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72" w:rsidRPr="00FA04C3" w:rsidRDefault="00B64472" w:rsidP="00B64472">
      <w:pPr>
        <w:rPr>
          <w:sz w:val="32"/>
          <w:szCs w:val="32"/>
        </w:rPr>
      </w:pPr>
      <w:r w:rsidRPr="00FA04C3">
        <w:rPr>
          <w:sz w:val="32"/>
          <w:szCs w:val="32"/>
        </w:rPr>
        <w:t>ПРАВИТЕЛЬСТВО  ЕВРЕЙСКОЙ  АВТОНОМНОЙ  ОБЛАСТИ</w:t>
      </w:r>
    </w:p>
    <w:p w:rsidR="00B64472" w:rsidRPr="00FA04C3" w:rsidRDefault="00B64472" w:rsidP="00B64472">
      <w:pPr>
        <w:jc w:val="center"/>
        <w:rPr>
          <w:spacing w:val="28"/>
          <w:sz w:val="18"/>
          <w:szCs w:val="18"/>
        </w:rPr>
      </w:pPr>
    </w:p>
    <w:p w:rsidR="00B64472" w:rsidRPr="00FA04C3" w:rsidRDefault="00B64472" w:rsidP="00B64472">
      <w:pPr>
        <w:jc w:val="center"/>
        <w:rPr>
          <w:b/>
          <w:spacing w:val="40"/>
          <w:sz w:val="36"/>
          <w:szCs w:val="36"/>
        </w:rPr>
      </w:pPr>
      <w:r w:rsidRPr="00FA04C3">
        <w:rPr>
          <w:b/>
          <w:spacing w:val="40"/>
          <w:sz w:val="36"/>
          <w:szCs w:val="36"/>
        </w:rPr>
        <w:t>ПОСТАНОВЛЕНИЕ</w:t>
      </w:r>
    </w:p>
    <w:p w:rsidR="00B64472" w:rsidRPr="00FA04C3" w:rsidRDefault="00B64472" w:rsidP="00B64472">
      <w:pPr>
        <w:rPr>
          <w:b/>
          <w:sz w:val="36"/>
          <w:szCs w:val="36"/>
        </w:rPr>
      </w:pPr>
    </w:p>
    <w:p w:rsidR="00B64472" w:rsidRPr="00FA04C3" w:rsidRDefault="00B64472" w:rsidP="00B64472">
      <w:pPr>
        <w:tabs>
          <w:tab w:val="left" w:pos="13467"/>
        </w:tabs>
        <w:spacing w:before="20"/>
        <w:rPr>
          <w:sz w:val="20"/>
          <w:szCs w:val="20"/>
        </w:rPr>
      </w:pPr>
      <w:r w:rsidRPr="00FA04C3">
        <w:rPr>
          <w:b/>
          <w:sz w:val="36"/>
          <w:szCs w:val="36"/>
        </w:rPr>
        <w:t xml:space="preserve">         </w:t>
      </w:r>
      <w:r w:rsidRPr="00FA04C3">
        <w:rPr>
          <w:sz w:val="20"/>
          <w:szCs w:val="20"/>
        </w:rPr>
        <w:t>_____________________                                                                                              № _________</w:t>
      </w:r>
    </w:p>
    <w:p w:rsidR="00B64472" w:rsidRPr="00FA04C3" w:rsidRDefault="00B64472" w:rsidP="00B64472">
      <w:pPr>
        <w:spacing w:before="200"/>
        <w:jc w:val="center"/>
        <w:rPr>
          <w:sz w:val="20"/>
          <w:szCs w:val="20"/>
        </w:rPr>
      </w:pPr>
      <w:r w:rsidRPr="00FA04C3">
        <w:rPr>
          <w:sz w:val="20"/>
          <w:szCs w:val="20"/>
        </w:rPr>
        <w:t>г. Биробиджан</w:t>
      </w:r>
    </w:p>
    <w:p w:rsidR="00B64472" w:rsidRPr="00FA04C3" w:rsidRDefault="00B64472" w:rsidP="00B64472">
      <w:r w:rsidRPr="00FA04C3">
        <w:rPr>
          <w:sz w:val="32"/>
          <w:szCs w:val="32"/>
        </w:rPr>
        <w:t>⌐                                          ¬</w:t>
      </w:r>
    </w:p>
    <w:p w:rsidR="00E04AF5" w:rsidRPr="00FA04C3" w:rsidRDefault="00E04AF5" w:rsidP="00E04AF5">
      <w:pPr>
        <w:widowControl w:val="0"/>
        <w:autoSpaceDE w:val="0"/>
        <w:autoSpaceDN w:val="0"/>
        <w:adjustRightInd w:val="0"/>
        <w:jc w:val="both"/>
        <w:rPr>
          <w:color w:val="000000"/>
          <w:sz w:val="28"/>
          <w:szCs w:val="28"/>
        </w:rPr>
      </w:pPr>
      <w:r w:rsidRPr="00FA04C3">
        <w:rPr>
          <w:color w:val="000000"/>
          <w:sz w:val="28"/>
          <w:szCs w:val="28"/>
        </w:rPr>
        <w:t>О государственной программе Еврейской автономной области «Развитие системы социального обслуживания населения Еврейской автономной области» на 2021 – 2024 годы</w:t>
      </w:r>
    </w:p>
    <w:p w:rsidR="00E04AF5" w:rsidRPr="00FA04C3" w:rsidRDefault="00E04AF5" w:rsidP="00E04AF5">
      <w:pPr>
        <w:widowControl w:val="0"/>
        <w:autoSpaceDE w:val="0"/>
        <w:autoSpaceDN w:val="0"/>
        <w:adjustRightInd w:val="0"/>
        <w:ind w:firstLine="540"/>
        <w:jc w:val="both"/>
        <w:rPr>
          <w:color w:val="000000"/>
          <w:sz w:val="28"/>
          <w:szCs w:val="28"/>
        </w:rPr>
      </w:pPr>
    </w:p>
    <w:p w:rsidR="00E04AF5" w:rsidRPr="00FA04C3" w:rsidRDefault="00E04AF5" w:rsidP="00E04AF5">
      <w:pPr>
        <w:widowControl w:val="0"/>
        <w:autoSpaceDE w:val="0"/>
        <w:autoSpaceDN w:val="0"/>
        <w:adjustRightInd w:val="0"/>
        <w:ind w:firstLine="540"/>
        <w:jc w:val="both"/>
        <w:rPr>
          <w:color w:val="000000"/>
          <w:sz w:val="28"/>
          <w:szCs w:val="28"/>
        </w:rPr>
      </w:pPr>
    </w:p>
    <w:p w:rsidR="00E04AF5" w:rsidRPr="00FA04C3" w:rsidRDefault="00E04AF5" w:rsidP="00E04AF5">
      <w:pPr>
        <w:widowControl w:val="0"/>
        <w:autoSpaceDE w:val="0"/>
        <w:autoSpaceDN w:val="0"/>
        <w:adjustRightInd w:val="0"/>
        <w:ind w:firstLine="709"/>
        <w:jc w:val="both"/>
        <w:rPr>
          <w:color w:val="000000"/>
          <w:sz w:val="28"/>
          <w:szCs w:val="28"/>
        </w:rPr>
      </w:pPr>
      <w:r w:rsidRPr="00FA04C3">
        <w:rPr>
          <w:color w:val="000000"/>
          <w:sz w:val="28"/>
          <w:szCs w:val="28"/>
        </w:rPr>
        <w:t>Правительство Еврейской автономной области</w:t>
      </w:r>
    </w:p>
    <w:p w:rsidR="00E04AF5" w:rsidRPr="00FA04C3" w:rsidRDefault="00E04AF5" w:rsidP="00E04AF5">
      <w:pPr>
        <w:widowControl w:val="0"/>
        <w:autoSpaceDE w:val="0"/>
        <w:autoSpaceDN w:val="0"/>
        <w:adjustRightInd w:val="0"/>
        <w:rPr>
          <w:color w:val="000000"/>
          <w:sz w:val="28"/>
          <w:szCs w:val="28"/>
        </w:rPr>
      </w:pPr>
      <w:r w:rsidRPr="00FA04C3">
        <w:rPr>
          <w:color w:val="000000"/>
          <w:sz w:val="28"/>
          <w:szCs w:val="28"/>
        </w:rPr>
        <w:t xml:space="preserve">ПОСТАНОВЛЯЕТ: </w:t>
      </w:r>
    </w:p>
    <w:p w:rsidR="00E04AF5" w:rsidRPr="00FA04C3" w:rsidRDefault="00E04AF5" w:rsidP="00E04AF5">
      <w:pPr>
        <w:widowControl w:val="0"/>
        <w:autoSpaceDE w:val="0"/>
        <w:autoSpaceDN w:val="0"/>
        <w:ind w:firstLine="539"/>
        <w:jc w:val="both"/>
        <w:rPr>
          <w:color w:val="000000"/>
          <w:sz w:val="28"/>
          <w:szCs w:val="20"/>
        </w:rPr>
      </w:pPr>
      <w:r w:rsidRPr="00FA04C3">
        <w:rPr>
          <w:color w:val="000000"/>
          <w:sz w:val="28"/>
          <w:szCs w:val="28"/>
        </w:rPr>
        <w:t xml:space="preserve">1. Утвердить прилагаемую </w:t>
      </w:r>
      <w:r w:rsidRPr="00FA04C3">
        <w:rPr>
          <w:color w:val="000000"/>
          <w:sz w:val="28"/>
          <w:szCs w:val="20"/>
        </w:rPr>
        <w:t>государственную программу Еврейской автономной области «Развитие системы социального обслуживания населения Еврейской автономной области» на 2021 – 2024 годы.</w:t>
      </w:r>
    </w:p>
    <w:p w:rsidR="00E04AF5" w:rsidRPr="00FA04C3" w:rsidRDefault="00E04AF5" w:rsidP="00E04AF5">
      <w:pPr>
        <w:widowControl w:val="0"/>
        <w:autoSpaceDE w:val="0"/>
        <w:autoSpaceDN w:val="0"/>
        <w:ind w:firstLine="539"/>
        <w:jc w:val="both"/>
        <w:rPr>
          <w:sz w:val="28"/>
          <w:szCs w:val="20"/>
        </w:rPr>
      </w:pPr>
      <w:r w:rsidRPr="00FA04C3">
        <w:rPr>
          <w:color w:val="000000"/>
          <w:sz w:val="28"/>
          <w:szCs w:val="20"/>
        </w:rPr>
        <w:t xml:space="preserve">2. </w:t>
      </w:r>
      <w:r w:rsidRPr="00FA04C3">
        <w:rPr>
          <w:sz w:val="28"/>
          <w:szCs w:val="20"/>
        </w:rPr>
        <w:t xml:space="preserve">Настоящее постановление вступает в силу со дня его подписания, </w:t>
      </w:r>
      <w:r w:rsidRPr="00FA04C3">
        <w:rPr>
          <w:sz w:val="28"/>
          <w:szCs w:val="20"/>
        </w:rPr>
        <w:br/>
        <w:t>но не ранее 1 января 202</w:t>
      </w:r>
      <w:r w:rsidR="00FB1246" w:rsidRPr="00FA04C3">
        <w:rPr>
          <w:sz w:val="28"/>
          <w:szCs w:val="20"/>
        </w:rPr>
        <w:t>1</w:t>
      </w:r>
      <w:r w:rsidRPr="00FA04C3">
        <w:rPr>
          <w:sz w:val="28"/>
          <w:szCs w:val="20"/>
        </w:rPr>
        <w:t xml:space="preserve"> года.</w:t>
      </w:r>
    </w:p>
    <w:p w:rsidR="00C15520" w:rsidRPr="00FA04C3" w:rsidRDefault="00C15520" w:rsidP="00C15520">
      <w:pPr>
        <w:pStyle w:val="ConsPlusNormal"/>
        <w:ind w:firstLine="709"/>
        <w:jc w:val="both"/>
        <w:rPr>
          <w:sz w:val="28"/>
          <w:szCs w:val="28"/>
        </w:rPr>
      </w:pPr>
    </w:p>
    <w:p w:rsidR="00E04AF5" w:rsidRPr="00FA04C3" w:rsidRDefault="00E04AF5" w:rsidP="00C15520">
      <w:pPr>
        <w:pStyle w:val="ConsPlusNormal"/>
        <w:ind w:firstLine="709"/>
        <w:jc w:val="both"/>
        <w:rPr>
          <w:sz w:val="28"/>
          <w:szCs w:val="28"/>
        </w:rPr>
      </w:pPr>
    </w:p>
    <w:p w:rsidR="00C15520" w:rsidRPr="00FA04C3" w:rsidRDefault="00C15520" w:rsidP="00C15520">
      <w:pPr>
        <w:pStyle w:val="ConsPlusNormal"/>
        <w:ind w:firstLine="709"/>
        <w:jc w:val="both"/>
        <w:rPr>
          <w:sz w:val="28"/>
          <w:szCs w:val="28"/>
        </w:rPr>
      </w:pPr>
    </w:p>
    <w:p w:rsidR="00B64472" w:rsidRPr="00FA04C3" w:rsidRDefault="00EE6192" w:rsidP="00B64472">
      <w:pPr>
        <w:jc w:val="both"/>
        <w:rPr>
          <w:sz w:val="28"/>
          <w:szCs w:val="28"/>
        </w:rPr>
      </w:pPr>
      <w:r w:rsidRPr="00FA04C3">
        <w:rPr>
          <w:sz w:val="28"/>
          <w:szCs w:val="28"/>
        </w:rPr>
        <w:t>Г</w:t>
      </w:r>
      <w:r w:rsidR="00B64472" w:rsidRPr="00FA04C3">
        <w:rPr>
          <w:sz w:val="28"/>
          <w:szCs w:val="28"/>
        </w:rPr>
        <w:t xml:space="preserve">убернатор области </w:t>
      </w:r>
      <w:r w:rsidR="00B64472" w:rsidRPr="00FA04C3">
        <w:rPr>
          <w:sz w:val="28"/>
          <w:szCs w:val="28"/>
        </w:rPr>
        <w:tab/>
      </w:r>
      <w:r w:rsidR="00B64472" w:rsidRPr="00FA04C3">
        <w:rPr>
          <w:sz w:val="28"/>
          <w:szCs w:val="28"/>
        </w:rPr>
        <w:tab/>
      </w:r>
      <w:r w:rsidR="00B64472" w:rsidRPr="00FA04C3">
        <w:rPr>
          <w:sz w:val="28"/>
          <w:szCs w:val="28"/>
        </w:rPr>
        <w:tab/>
      </w:r>
      <w:r w:rsidR="00B64472" w:rsidRPr="00FA04C3">
        <w:rPr>
          <w:sz w:val="28"/>
          <w:szCs w:val="28"/>
        </w:rPr>
        <w:tab/>
      </w:r>
      <w:r w:rsidR="00B64472" w:rsidRPr="00FA04C3">
        <w:rPr>
          <w:sz w:val="28"/>
          <w:szCs w:val="28"/>
        </w:rPr>
        <w:tab/>
      </w:r>
      <w:r w:rsidR="00B64472" w:rsidRPr="00FA04C3">
        <w:rPr>
          <w:sz w:val="28"/>
          <w:szCs w:val="28"/>
        </w:rPr>
        <w:tab/>
      </w:r>
      <w:r w:rsidR="00B64472" w:rsidRPr="00FA04C3">
        <w:rPr>
          <w:sz w:val="28"/>
          <w:szCs w:val="28"/>
        </w:rPr>
        <w:tab/>
        <w:t xml:space="preserve">   Р.Э. Гольдштейн</w:t>
      </w:r>
    </w:p>
    <w:p w:rsidR="00C15520" w:rsidRPr="00FA04C3" w:rsidRDefault="00C15520" w:rsidP="003242B0">
      <w:pPr>
        <w:widowControl w:val="0"/>
        <w:autoSpaceDE w:val="0"/>
        <w:autoSpaceDN w:val="0"/>
        <w:adjustRightInd w:val="0"/>
        <w:ind w:left="5387" w:hanging="1"/>
        <w:outlineLvl w:val="0"/>
        <w:rPr>
          <w:sz w:val="28"/>
          <w:szCs w:val="28"/>
        </w:rPr>
        <w:sectPr w:rsidR="00C15520" w:rsidRPr="00FA04C3" w:rsidSect="00C15520">
          <w:headerReference w:type="default" r:id="rId8"/>
          <w:pgSz w:w="11906" w:h="16838"/>
          <w:pgMar w:top="1134" w:right="850" w:bottom="1134" w:left="1701" w:header="0" w:footer="0" w:gutter="0"/>
          <w:pgNumType w:start="0"/>
          <w:cols w:space="708"/>
          <w:titlePg/>
          <w:docGrid w:linePitch="360"/>
        </w:sectPr>
      </w:pPr>
    </w:p>
    <w:p w:rsidR="003242B0" w:rsidRPr="00FA04C3" w:rsidRDefault="003242B0" w:rsidP="003242B0">
      <w:pPr>
        <w:widowControl w:val="0"/>
        <w:autoSpaceDE w:val="0"/>
        <w:autoSpaceDN w:val="0"/>
        <w:adjustRightInd w:val="0"/>
        <w:ind w:left="5387" w:hanging="1"/>
        <w:outlineLvl w:val="0"/>
        <w:rPr>
          <w:sz w:val="28"/>
          <w:szCs w:val="28"/>
        </w:rPr>
      </w:pPr>
      <w:r w:rsidRPr="00FA04C3">
        <w:rPr>
          <w:sz w:val="28"/>
          <w:szCs w:val="28"/>
        </w:rPr>
        <w:lastRenderedPageBreak/>
        <w:t>Приложение</w:t>
      </w:r>
    </w:p>
    <w:p w:rsidR="003242B0" w:rsidRPr="00FA04C3" w:rsidRDefault="003242B0" w:rsidP="003242B0">
      <w:pPr>
        <w:widowControl w:val="0"/>
        <w:autoSpaceDE w:val="0"/>
        <w:autoSpaceDN w:val="0"/>
        <w:adjustRightInd w:val="0"/>
        <w:ind w:left="5387" w:hanging="1"/>
        <w:outlineLvl w:val="0"/>
        <w:rPr>
          <w:sz w:val="28"/>
          <w:szCs w:val="28"/>
        </w:rPr>
      </w:pPr>
      <w:r w:rsidRPr="00FA04C3">
        <w:rPr>
          <w:sz w:val="28"/>
          <w:szCs w:val="28"/>
        </w:rPr>
        <w:t>к постановлению правительства</w:t>
      </w:r>
    </w:p>
    <w:p w:rsidR="003242B0" w:rsidRPr="00FA04C3" w:rsidRDefault="003242B0" w:rsidP="003242B0">
      <w:pPr>
        <w:widowControl w:val="0"/>
        <w:autoSpaceDE w:val="0"/>
        <w:autoSpaceDN w:val="0"/>
        <w:adjustRightInd w:val="0"/>
        <w:ind w:left="5387" w:hanging="1"/>
        <w:rPr>
          <w:sz w:val="28"/>
          <w:szCs w:val="28"/>
        </w:rPr>
      </w:pPr>
      <w:r w:rsidRPr="00FA04C3">
        <w:rPr>
          <w:sz w:val="28"/>
          <w:szCs w:val="28"/>
        </w:rPr>
        <w:t>Еврейской автономной области</w:t>
      </w:r>
    </w:p>
    <w:p w:rsidR="003242B0" w:rsidRPr="00FA04C3" w:rsidRDefault="003242B0" w:rsidP="003242B0">
      <w:pPr>
        <w:widowControl w:val="0"/>
        <w:autoSpaceDE w:val="0"/>
        <w:autoSpaceDN w:val="0"/>
        <w:adjustRightInd w:val="0"/>
        <w:ind w:left="5387" w:hanging="1"/>
        <w:rPr>
          <w:sz w:val="28"/>
          <w:szCs w:val="28"/>
        </w:rPr>
      </w:pPr>
      <w:r w:rsidRPr="00FA04C3">
        <w:rPr>
          <w:sz w:val="28"/>
          <w:szCs w:val="28"/>
        </w:rPr>
        <w:t>от _________________№_____</w:t>
      </w:r>
    </w:p>
    <w:p w:rsidR="003242B0" w:rsidRPr="00FA04C3" w:rsidRDefault="003242B0" w:rsidP="003242B0">
      <w:pPr>
        <w:ind w:firstLine="851"/>
        <w:rPr>
          <w:sz w:val="28"/>
          <w:szCs w:val="28"/>
        </w:rPr>
      </w:pPr>
    </w:p>
    <w:p w:rsidR="003242B0" w:rsidRPr="00FA04C3" w:rsidRDefault="003242B0" w:rsidP="003242B0">
      <w:pPr>
        <w:jc w:val="center"/>
        <w:rPr>
          <w:sz w:val="28"/>
          <w:szCs w:val="28"/>
        </w:rPr>
      </w:pPr>
      <w:bookmarkStart w:id="0" w:name="P41"/>
      <w:bookmarkEnd w:id="0"/>
      <w:r w:rsidRPr="00FA04C3">
        <w:rPr>
          <w:sz w:val="28"/>
          <w:szCs w:val="28"/>
        </w:rPr>
        <w:t>Государственная программа</w:t>
      </w:r>
    </w:p>
    <w:p w:rsidR="003242B0" w:rsidRPr="00FA04C3" w:rsidRDefault="003242B0" w:rsidP="003242B0">
      <w:pPr>
        <w:jc w:val="center"/>
        <w:rPr>
          <w:sz w:val="28"/>
          <w:szCs w:val="28"/>
        </w:rPr>
      </w:pPr>
      <w:r w:rsidRPr="00FA04C3">
        <w:rPr>
          <w:sz w:val="28"/>
          <w:szCs w:val="28"/>
        </w:rPr>
        <w:t>Еврейской автономной области «</w:t>
      </w:r>
      <w:r w:rsidR="00C000F1" w:rsidRPr="00FA04C3">
        <w:rPr>
          <w:sz w:val="28"/>
          <w:szCs w:val="28"/>
        </w:rPr>
        <w:t>Развитие системы с</w:t>
      </w:r>
      <w:r w:rsidRPr="00FA04C3">
        <w:rPr>
          <w:sz w:val="28"/>
          <w:szCs w:val="28"/>
        </w:rPr>
        <w:t>оциально</w:t>
      </w:r>
      <w:r w:rsidR="00C000F1" w:rsidRPr="00FA04C3">
        <w:rPr>
          <w:sz w:val="28"/>
          <w:szCs w:val="28"/>
        </w:rPr>
        <w:t>го</w:t>
      </w:r>
      <w:r w:rsidRPr="00FA04C3">
        <w:rPr>
          <w:sz w:val="28"/>
          <w:szCs w:val="28"/>
        </w:rPr>
        <w:t xml:space="preserve"> обслуживани</w:t>
      </w:r>
      <w:r w:rsidR="00C000F1" w:rsidRPr="00FA04C3">
        <w:rPr>
          <w:sz w:val="28"/>
          <w:szCs w:val="28"/>
        </w:rPr>
        <w:t>я</w:t>
      </w:r>
      <w:r w:rsidRPr="00FA04C3">
        <w:rPr>
          <w:sz w:val="28"/>
          <w:szCs w:val="28"/>
        </w:rPr>
        <w:t xml:space="preserve"> населения Еврейской автономной области» </w:t>
      </w:r>
      <w:r w:rsidR="00C000F1" w:rsidRPr="00FA04C3">
        <w:rPr>
          <w:sz w:val="28"/>
          <w:szCs w:val="28"/>
        </w:rPr>
        <w:br/>
      </w:r>
      <w:r w:rsidRPr="00FA04C3">
        <w:rPr>
          <w:sz w:val="28"/>
          <w:szCs w:val="28"/>
        </w:rPr>
        <w:t>на 202</w:t>
      </w:r>
      <w:r w:rsidR="00C000F1" w:rsidRPr="00FA04C3">
        <w:rPr>
          <w:sz w:val="28"/>
          <w:szCs w:val="28"/>
        </w:rPr>
        <w:t>1</w:t>
      </w:r>
      <w:r w:rsidRPr="00FA04C3">
        <w:rPr>
          <w:sz w:val="28"/>
          <w:szCs w:val="28"/>
        </w:rPr>
        <w:t xml:space="preserve"> – 2024 годы</w:t>
      </w:r>
    </w:p>
    <w:p w:rsidR="00E70B97" w:rsidRPr="00FA04C3" w:rsidRDefault="00E70B97">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1. Паспорт</w:t>
      </w:r>
    </w:p>
    <w:p w:rsidR="00E70B97" w:rsidRPr="00FA04C3" w:rsidRDefault="00E70B97">
      <w:pPr>
        <w:pStyle w:val="ConsPlusTitle"/>
        <w:jc w:val="center"/>
        <w:rPr>
          <w:b w:val="0"/>
          <w:sz w:val="28"/>
          <w:szCs w:val="28"/>
        </w:rPr>
      </w:pPr>
      <w:r w:rsidRPr="00FA04C3">
        <w:rPr>
          <w:b w:val="0"/>
          <w:sz w:val="28"/>
          <w:szCs w:val="28"/>
        </w:rPr>
        <w:t>государственной программы Еврейской автономной области</w:t>
      </w:r>
    </w:p>
    <w:p w:rsidR="00E70B97" w:rsidRPr="00FA04C3" w:rsidRDefault="0098265E">
      <w:pPr>
        <w:pStyle w:val="ConsPlusTitle"/>
        <w:jc w:val="center"/>
        <w:rPr>
          <w:b w:val="0"/>
          <w:sz w:val="28"/>
          <w:szCs w:val="28"/>
        </w:rPr>
      </w:pPr>
      <w:r w:rsidRPr="00FA04C3">
        <w:rPr>
          <w:b w:val="0"/>
          <w:sz w:val="28"/>
          <w:szCs w:val="28"/>
        </w:rPr>
        <w:t>«</w:t>
      </w:r>
      <w:r w:rsidR="00C000F1" w:rsidRPr="00FA04C3">
        <w:rPr>
          <w:b w:val="0"/>
          <w:sz w:val="28"/>
          <w:szCs w:val="28"/>
        </w:rPr>
        <w:t>Развитие системы с</w:t>
      </w:r>
      <w:r w:rsidR="00E70B97" w:rsidRPr="00FA04C3">
        <w:rPr>
          <w:b w:val="0"/>
          <w:sz w:val="28"/>
          <w:szCs w:val="28"/>
        </w:rPr>
        <w:t>оциально</w:t>
      </w:r>
      <w:r w:rsidR="00C000F1" w:rsidRPr="00FA04C3">
        <w:rPr>
          <w:b w:val="0"/>
          <w:sz w:val="28"/>
          <w:szCs w:val="28"/>
        </w:rPr>
        <w:t>го</w:t>
      </w:r>
      <w:r w:rsidR="00E70B97" w:rsidRPr="00FA04C3">
        <w:rPr>
          <w:b w:val="0"/>
          <w:sz w:val="28"/>
          <w:szCs w:val="28"/>
        </w:rPr>
        <w:t xml:space="preserve"> обслуживани</w:t>
      </w:r>
      <w:r w:rsidR="00C000F1" w:rsidRPr="00FA04C3">
        <w:rPr>
          <w:b w:val="0"/>
          <w:sz w:val="28"/>
          <w:szCs w:val="28"/>
        </w:rPr>
        <w:t>я</w:t>
      </w:r>
      <w:r w:rsidR="00E70B97" w:rsidRPr="00FA04C3">
        <w:rPr>
          <w:b w:val="0"/>
          <w:sz w:val="28"/>
          <w:szCs w:val="28"/>
        </w:rPr>
        <w:t xml:space="preserve"> населения</w:t>
      </w:r>
    </w:p>
    <w:p w:rsidR="00E70B97" w:rsidRPr="00FA04C3" w:rsidRDefault="00E70B97">
      <w:pPr>
        <w:pStyle w:val="ConsPlusTitle"/>
        <w:jc w:val="center"/>
        <w:rPr>
          <w:b w:val="0"/>
          <w:sz w:val="28"/>
          <w:szCs w:val="28"/>
        </w:rPr>
      </w:pPr>
      <w:r w:rsidRPr="00FA04C3">
        <w:rPr>
          <w:b w:val="0"/>
          <w:sz w:val="28"/>
          <w:szCs w:val="28"/>
        </w:rPr>
        <w:t>Еврейской автономной области</w:t>
      </w:r>
      <w:r w:rsidR="0098265E" w:rsidRPr="00FA04C3">
        <w:rPr>
          <w:b w:val="0"/>
          <w:sz w:val="28"/>
          <w:szCs w:val="28"/>
        </w:rPr>
        <w:t>»</w:t>
      </w:r>
      <w:r w:rsidRPr="00FA04C3">
        <w:rPr>
          <w:b w:val="0"/>
          <w:sz w:val="28"/>
          <w:szCs w:val="28"/>
        </w:rPr>
        <w:t xml:space="preserve"> на </w:t>
      </w:r>
      <w:r w:rsidR="00AA4F7C" w:rsidRPr="00FA04C3">
        <w:rPr>
          <w:b w:val="0"/>
          <w:sz w:val="28"/>
          <w:szCs w:val="28"/>
        </w:rPr>
        <w:t xml:space="preserve">2021 </w:t>
      </w:r>
      <w:r w:rsidR="00C000F1"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6"/>
        <w:gridCol w:w="6803"/>
      </w:tblGrid>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Наименование государственной программы</w:t>
            </w:r>
          </w:p>
        </w:tc>
        <w:tc>
          <w:tcPr>
            <w:tcW w:w="6803" w:type="dxa"/>
            <w:tcBorders>
              <w:top w:val="nil"/>
              <w:left w:val="nil"/>
              <w:bottom w:val="nil"/>
              <w:right w:val="nil"/>
            </w:tcBorders>
          </w:tcPr>
          <w:p w:rsidR="00E70B97" w:rsidRPr="00FA04C3" w:rsidRDefault="0098265E" w:rsidP="00C000F1">
            <w:pPr>
              <w:pStyle w:val="ConsPlusNormal"/>
              <w:jc w:val="both"/>
              <w:rPr>
                <w:sz w:val="28"/>
                <w:szCs w:val="28"/>
              </w:rPr>
            </w:pPr>
            <w:r w:rsidRPr="00FA04C3">
              <w:rPr>
                <w:sz w:val="28"/>
                <w:szCs w:val="28"/>
              </w:rPr>
              <w:t>«</w:t>
            </w:r>
            <w:r w:rsidR="00C000F1" w:rsidRPr="00FA04C3">
              <w:rPr>
                <w:sz w:val="28"/>
                <w:szCs w:val="28"/>
              </w:rPr>
              <w:t>Развитие системы с</w:t>
            </w:r>
            <w:r w:rsidR="00E70B97" w:rsidRPr="00FA04C3">
              <w:rPr>
                <w:sz w:val="28"/>
                <w:szCs w:val="28"/>
              </w:rPr>
              <w:t>оциально</w:t>
            </w:r>
            <w:r w:rsidR="00C000F1" w:rsidRPr="00FA04C3">
              <w:rPr>
                <w:sz w:val="28"/>
                <w:szCs w:val="28"/>
              </w:rPr>
              <w:t>го</w:t>
            </w:r>
            <w:r w:rsidR="00E70B97" w:rsidRPr="00FA04C3">
              <w:rPr>
                <w:sz w:val="28"/>
                <w:szCs w:val="28"/>
              </w:rPr>
              <w:t xml:space="preserve"> обслуживани</w:t>
            </w:r>
            <w:r w:rsidR="00C000F1" w:rsidRPr="00FA04C3">
              <w:rPr>
                <w:sz w:val="28"/>
                <w:szCs w:val="28"/>
              </w:rPr>
              <w:t>я</w:t>
            </w:r>
            <w:r w:rsidR="00E70B97" w:rsidRPr="00FA04C3">
              <w:rPr>
                <w:sz w:val="28"/>
                <w:szCs w:val="28"/>
              </w:rPr>
              <w:t xml:space="preserve"> населения Еврейской автономной области</w:t>
            </w:r>
            <w:r w:rsidRPr="00FA04C3">
              <w:rPr>
                <w:sz w:val="28"/>
                <w:szCs w:val="28"/>
              </w:rPr>
              <w:t>»</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Ответственный исполнитель государственной 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Комитет социальной защиты населения правительства Еврейской автономной области</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Участники государственной 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Управление здравоохранения правительства Еврейской автономной области;</w:t>
            </w:r>
          </w:p>
          <w:p w:rsidR="00E70B97" w:rsidRPr="00FA04C3" w:rsidRDefault="00E70B97">
            <w:pPr>
              <w:pStyle w:val="ConsPlusNormal"/>
              <w:jc w:val="both"/>
              <w:rPr>
                <w:sz w:val="28"/>
                <w:szCs w:val="28"/>
              </w:rPr>
            </w:pPr>
            <w:r w:rsidRPr="00FA04C3">
              <w:rPr>
                <w:sz w:val="28"/>
                <w:szCs w:val="28"/>
              </w:rPr>
              <w:t>комитет по физической культуре и спорту правительства Еврейской автономной области;</w:t>
            </w:r>
          </w:p>
          <w:p w:rsidR="00E70B97" w:rsidRPr="00FA04C3" w:rsidRDefault="00E70B97">
            <w:pPr>
              <w:pStyle w:val="ConsPlusNormal"/>
              <w:jc w:val="both"/>
              <w:rPr>
                <w:sz w:val="28"/>
                <w:szCs w:val="28"/>
              </w:rPr>
            </w:pPr>
            <w:r w:rsidRPr="00FA04C3">
              <w:rPr>
                <w:sz w:val="28"/>
                <w:szCs w:val="28"/>
              </w:rPr>
              <w:t>управление трудовой занятости населения правительства Еврейской автономной области;</w:t>
            </w:r>
          </w:p>
          <w:p w:rsidR="00E70B97" w:rsidRPr="00FA04C3" w:rsidRDefault="00E70B97">
            <w:pPr>
              <w:pStyle w:val="ConsPlusNormal"/>
              <w:jc w:val="both"/>
              <w:rPr>
                <w:sz w:val="28"/>
                <w:szCs w:val="28"/>
              </w:rPr>
            </w:pPr>
            <w:r w:rsidRPr="00FA04C3">
              <w:rPr>
                <w:sz w:val="28"/>
                <w:szCs w:val="28"/>
              </w:rPr>
              <w:t>управление культуры правительства Еврейской автономной области;</w:t>
            </w:r>
          </w:p>
          <w:p w:rsidR="00E70B97" w:rsidRPr="00FA04C3" w:rsidRDefault="00E70B97">
            <w:pPr>
              <w:pStyle w:val="ConsPlusNormal"/>
              <w:jc w:val="both"/>
              <w:rPr>
                <w:sz w:val="28"/>
                <w:szCs w:val="28"/>
              </w:rPr>
            </w:pPr>
            <w:r w:rsidRPr="00FA04C3">
              <w:rPr>
                <w:sz w:val="28"/>
                <w:szCs w:val="28"/>
              </w:rPr>
              <w:t>управление архитектуры и строительства правительства Еврейской автономной области;</w:t>
            </w:r>
          </w:p>
          <w:p w:rsidR="00E70B97" w:rsidRPr="00FA04C3" w:rsidRDefault="00E70B97">
            <w:pPr>
              <w:pStyle w:val="ConsPlusNormal"/>
              <w:jc w:val="both"/>
              <w:rPr>
                <w:sz w:val="28"/>
                <w:szCs w:val="28"/>
              </w:rPr>
            </w:pPr>
            <w:r w:rsidRPr="00FA04C3">
              <w:rPr>
                <w:sz w:val="28"/>
                <w:szCs w:val="28"/>
              </w:rPr>
              <w:t>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Структура государственной программы: подпрограммы (в том числе ведомственные целевые программы)</w:t>
            </w:r>
          </w:p>
        </w:tc>
        <w:tc>
          <w:tcPr>
            <w:tcW w:w="6803" w:type="dxa"/>
            <w:tcBorders>
              <w:top w:val="nil"/>
              <w:left w:val="nil"/>
              <w:bottom w:val="nil"/>
              <w:right w:val="nil"/>
            </w:tcBorders>
          </w:tcPr>
          <w:p w:rsidR="00E70B97" w:rsidRPr="00FA04C3" w:rsidRDefault="00DA1354">
            <w:pPr>
              <w:pStyle w:val="ConsPlusNormal"/>
              <w:jc w:val="both"/>
              <w:rPr>
                <w:sz w:val="28"/>
                <w:szCs w:val="28"/>
              </w:rPr>
            </w:pPr>
            <w:hyperlink w:anchor="P3940" w:history="1">
              <w:r w:rsidR="00E70B97" w:rsidRPr="00FA04C3">
                <w:rPr>
                  <w:sz w:val="28"/>
                  <w:szCs w:val="28"/>
                </w:rPr>
                <w:t>Подпрограмма 1</w:t>
              </w:r>
            </w:hyperlink>
            <w:r w:rsidR="00E70B97" w:rsidRPr="00FA04C3">
              <w:rPr>
                <w:sz w:val="28"/>
                <w:szCs w:val="28"/>
              </w:rPr>
              <w:t xml:space="preserve"> </w:t>
            </w:r>
            <w:r w:rsidR="0098265E" w:rsidRPr="00FA04C3">
              <w:rPr>
                <w:sz w:val="28"/>
                <w:szCs w:val="28"/>
              </w:rPr>
              <w:t>«</w:t>
            </w:r>
            <w:r w:rsidR="006A3223" w:rsidRPr="00FA04C3">
              <w:rPr>
                <w:sz w:val="28"/>
                <w:szCs w:val="28"/>
              </w:rPr>
              <w:t>Модернизация системы социального обслуживания населения</w:t>
            </w:r>
            <w:r w:rsidR="0098265E" w:rsidRPr="00FA04C3">
              <w:rPr>
                <w:sz w:val="28"/>
                <w:szCs w:val="28"/>
              </w:rPr>
              <w:t>»</w:t>
            </w:r>
            <w:r w:rsidR="00E70B97" w:rsidRPr="00FA04C3">
              <w:rPr>
                <w:sz w:val="28"/>
                <w:szCs w:val="28"/>
              </w:rPr>
              <w:t>.</w:t>
            </w:r>
          </w:p>
          <w:p w:rsidR="00E70B97" w:rsidRPr="00FA04C3" w:rsidRDefault="00DA1354">
            <w:pPr>
              <w:pStyle w:val="ConsPlusNormal"/>
              <w:jc w:val="both"/>
              <w:rPr>
                <w:sz w:val="28"/>
                <w:szCs w:val="28"/>
              </w:rPr>
            </w:pPr>
            <w:hyperlink w:anchor="P4172" w:history="1">
              <w:r w:rsidR="00E70B97" w:rsidRPr="00FA04C3">
                <w:rPr>
                  <w:sz w:val="28"/>
                  <w:szCs w:val="28"/>
                </w:rPr>
                <w:t>Подпрограмма 2</w:t>
              </w:r>
            </w:hyperlink>
            <w:r w:rsidR="00E70B97" w:rsidRPr="00FA04C3">
              <w:rPr>
                <w:sz w:val="28"/>
                <w:szCs w:val="28"/>
              </w:rPr>
              <w:t xml:space="preserve"> </w:t>
            </w:r>
            <w:r w:rsidR="0098265E" w:rsidRPr="00FA04C3">
              <w:rPr>
                <w:sz w:val="28"/>
                <w:szCs w:val="28"/>
              </w:rPr>
              <w:t>«</w:t>
            </w:r>
            <w:r w:rsidR="006A3223" w:rsidRPr="00FA04C3">
              <w:rPr>
                <w:sz w:val="28"/>
                <w:szCs w:val="28"/>
              </w:rPr>
              <w:t>Старшее поколение</w:t>
            </w:r>
            <w:r w:rsidR="0098265E" w:rsidRPr="00FA04C3">
              <w:rPr>
                <w:sz w:val="28"/>
                <w:szCs w:val="28"/>
              </w:rPr>
              <w:t>»</w:t>
            </w:r>
            <w:r w:rsidR="00E70B97" w:rsidRPr="00FA04C3">
              <w:rPr>
                <w:sz w:val="28"/>
                <w:szCs w:val="28"/>
              </w:rPr>
              <w:t>.</w:t>
            </w:r>
          </w:p>
          <w:p w:rsidR="00E70B97" w:rsidRPr="00FA04C3" w:rsidRDefault="00DA1354">
            <w:pPr>
              <w:pStyle w:val="ConsPlusNormal"/>
              <w:jc w:val="both"/>
              <w:rPr>
                <w:sz w:val="28"/>
                <w:szCs w:val="28"/>
              </w:rPr>
            </w:pPr>
            <w:hyperlink w:anchor="P4430" w:history="1">
              <w:r w:rsidR="00E70B97" w:rsidRPr="00FA04C3">
                <w:rPr>
                  <w:sz w:val="28"/>
                  <w:szCs w:val="28"/>
                </w:rPr>
                <w:t>Подпрограмма 3</w:t>
              </w:r>
            </w:hyperlink>
            <w:r w:rsidR="00E70B97" w:rsidRPr="00FA04C3">
              <w:rPr>
                <w:sz w:val="28"/>
                <w:szCs w:val="28"/>
              </w:rPr>
              <w:t xml:space="preserve"> </w:t>
            </w:r>
            <w:r w:rsidR="0098265E" w:rsidRPr="00FA04C3">
              <w:rPr>
                <w:sz w:val="28"/>
                <w:szCs w:val="28"/>
              </w:rPr>
              <w:t>«</w:t>
            </w:r>
            <w:r w:rsidR="00E70B97"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00E70B97" w:rsidRPr="00FA04C3">
              <w:rPr>
                <w:sz w:val="28"/>
                <w:szCs w:val="28"/>
              </w:rPr>
              <w:t>.</w:t>
            </w:r>
          </w:p>
          <w:p w:rsidR="00E70B97" w:rsidRPr="00FA04C3" w:rsidRDefault="00DA1354">
            <w:pPr>
              <w:pStyle w:val="ConsPlusNormal"/>
              <w:jc w:val="both"/>
              <w:rPr>
                <w:sz w:val="28"/>
                <w:szCs w:val="28"/>
              </w:rPr>
            </w:pPr>
            <w:hyperlink w:anchor="P4710" w:history="1">
              <w:r w:rsidR="00E70B97" w:rsidRPr="00FA04C3">
                <w:rPr>
                  <w:sz w:val="28"/>
                  <w:szCs w:val="28"/>
                </w:rPr>
                <w:t>Подпрограмма 4</w:t>
              </w:r>
            </w:hyperlink>
            <w:r w:rsidR="00E70B97" w:rsidRPr="00FA04C3">
              <w:rPr>
                <w:sz w:val="28"/>
                <w:szCs w:val="28"/>
              </w:rPr>
              <w:t xml:space="preserve"> </w:t>
            </w:r>
            <w:r w:rsidR="0098265E" w:rsidRPr="00FA04C3">
              <w:rPr>
                <w:sz w:val="28"/>
                <w:szCs w:val="28"/>
              </w:rPr>
              <w:t>«</w:t>
            </w:r>
            <w:r w:rsidR="00E70B97" w:rsidRPr="00FA04C3">
              <w:rPr>
                <w:sz w:val="28"/>
                <w:szCs w:val="28"/>
              </w:rPr>
              <w:t>Предоставление социальной помощи отдельным категориям граждан</w:t>
            </w:r>
            <w:r w:rsidR="0098265E" w:rsidRPr="00FA04C3">
              <w:rPr>
                <w:sz w:val="28"/>
                <w:szCs w:val="28"/>
              </w:rPr>
              <w:t>»</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Цели государственной 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Повышение доступности социального обслуживания населения</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Задачи государственной 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1. Обеспечение всеобщей доступности основных социальных услуг.</w:t>
            </w:r>
          </w:p>
          <w:p w:rsidR="00E70B97" w:rsidRPr="00FA04C3" w:rsidRDefault="00E70B97">
            <w:pPr>
              <w:pStyle w:val="ConsPlusNormal"/>
              <w:jc w:val="both"/>
              <w:rPr>
                <w:sz w:val="28"/>
                <w:szCs w:val="28"/>
              </w:rPr>
            </w:pPr>
            <w:r w:rsidRPr="00FA04C3">
              <w:rPr>
                <w:sz w:val="28"/>
                <w:szCs w:val="28"/>
              </w:rPr>
              <w:t>2. Повышение в Еврейской автономной области качества жизни пожилых людей и уровня доступности для них среды жизнедеятельности.</w:t>
            </w:r>
          </w:p>
          <w:p w:rsidR="00E70B97" w:rsidRPr="00FA04C3" w:rsidRDefault="00E70B97">
            <w:pPr>
              <w:pStyle w:val="ConsPlusNormal"/>
              <w:jc w:val="both"/>
              <w:rPr>
                <w:sz w:val="28"/>
                <w:szCs w:val="28"/>
              </w:rPr>
            </w:pPr>
            <w:r w:rsidRPr="00FA04C3">
              <w:rPr>
                <w:sz w:val="28"/>
                <w:szCs w:val="28"/>
              </w:rPr>
              <w:t>3.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FA04C3" w:rsidRDefault="00E70B97">
            <w:pPr>
              <w:pStyle w:val="ConsPlusNormal"/>
              <w:jc w:val="both"/>
              <w:rPr>
                <w:sz w:val="28"/>
                <w:szCs w:val="28"/>
              </w:rPr>
            </w:pPr>
            <w:r w:rsidRPr="00FA04C3">
              <w:rPr>
                <w:sz w:val="28"/>
                <w:szCs w:val="28"/>
              </w:rPr>
              <w:t>4. Повышение уровня социальной поддержки лиц, оказавшихся в трудной жизненной ситуации.</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Целевые индикаторы и показатели государственной программы</w:t>
            </w:r>
          </w:p>
        </w:tc>
        <w:tc>
          <w:tcPr>
            <w:tcW w:w="6803" w:type="dxa"/>
            <w:tcBorders>
              <w:top w:val="nil"/>
              <w:left w:val="nil"/>
              <w:bottom w:val="nil"/>
              <w:right w:val="nil"/>
            </w:tcBorders>
          </w:tcPr>
          <w:p w:rsidR="00E70B97" w:rsidRPr="00FA04C3" w:rsidRDefault="00DA1354">
            <w:pPr>
              <w:pStyle w:val="ConsPlusNormal"/>
              <w:jc w:val="both"/>
              <w:rPr>
                <w:sz w:val="28"/>
                <w:szCs w:val="28"/>
              </w:rPr>
            </w:pPr>
            <w:hyperlink w:anchor="P165" w:history="1">
              <w:r w:rsidR="00E70B97" w:rsidRPr="00FA04C3">
                <w:rPr>
                  <w:sz w:val="28"/>
                  <w:szCs w:val="28"/>
                </w:rPr>
                <w:t>Перечень</w:t>
              </w:r>
            </w:hyperlink>
            <w:r w:rsidR="00E70B97" w:rsidRPr="00FA04C3">
              <w:rPr>
                <w:sz w:val="28"/>
                <w:szCs w:val="28"/>
              </w:rPr>
              <w:t xml:space="preserve"> показателей (индикаторов) государственной программы приводится в таблице 1</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Этапы и сроки реализации государственной программы</w:t>
            </w:r>
          </w:p>
        </w:tc>
        <w:tc>
          <w:tcPr>
            <w:tcW w:w="6803" w:type="dxa"/>
            <w:tcBorders>
              <w:top w:val="nil"/>
              <w:left w:val="nil"/>
              <w:bottom w:val="nil"/>
              <w:right w:val="nil"/>
            </w:tcBorders>
          </w:tcPr>
          <w:p w:rsidR="00E70B97" w:rsidRPr="00FA04C3" w:rsidRDefault="00AA4F7C">
            <w:pPr>
              <w:pStyle w:val="ConsPlusNormal"/>
              <w:jc w:val="both"/>
              <w:rPr>
                <w:sz w:val="28"/>
                <w:szCs w:val="28"/>
              </w:rPr>
            </w:pPr>
            <w:r w:rsidRPr="00FA04C3">
              <w:rPr>
                <w:sz w:val="28"/>
                <w:szCs w:val="28"/>
              </w:rPr>
              <w:t xml:space="preserve">2021 </w:t>
            </w:r>
            <w:r w:rsidR="006A3223" w:rsidRPr="00FA04C3">
              <w:rPr>
                <w:sz w:val="28"/>
                <w:szCs w:val="28"/>
              </w:rPr>
              <w:t>–</w:t>
            </w:r>
            <w:r w:rsidRPr="00FA04C3">
              <w:rPr>
                <w:sz w:val="28"/>
                <w:szCs w:val="28"/>
              </w:rPr>
              <w:t xml:space="preserve"> 2024</w:t>
            </w:r>
            <w:r w:rsidR="00E70B97" w:rsidRPr="00FA04C3">
              <w:rPr>
                <w:sz w:val="28"/>
                <w:szCs w:val="28"/>
              </w:rPr>
              <w:t xml:space="preserve"> годы</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Ресурсное обеспечение реализации государственной программы за счет средств областного бюджета и прогнозная оценка расходов федерального бюджета, бюджетов муниципальных образований, внебюджетных средств на реализацию целей государственной программы, в том числе по годам</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 xml:space="preserve">Объем финансового обеспечения реализации государственной программы за </w:t>
            </w:r>
            <w:r w:rsidR="00AA4F7C" w:rsidRPr="00FA04C3">
              <w:rPr>
                <w:sz w:val="28"/>
                <w:szCs w:val="28"/>
              </w:rPr>
              <w:t xml:space="preserve">2021 </w:t>
            </w:r>
            <w:r w:rsidR="00A55836" w:rsidRPr="00FA04C3">
              <w:rPr>
                <w:sz w:val="28"/>
                <w:szCs w:val="28"/>
              </w:rPr>
              <w:t>–</w:t>
            </w:r>
            <w:r w:rsidR="00AA4F7C" w:rsidRPr="00FA04C3">
              <w:rPr>
                <w:sz w:val="28"/>
                <w:szCs w:val="28"/>
              </w:rPr>
              <w:t xml:space="preserve"> 2024</w:t>
            </w:r>
            <w:r w:rsidRPr="00FA04C3">
              <w:rPr>
                <w:sz w:val="28"/>
                <w:szCs w:val="28"/>
              </w:rPr>
              <w:t xml:space="preserve"> годы:</w:t>
            </w:r>
          </w:p>
          <w:p w:rsidR="00E70B97" w:rsidRPr="00FA04C3" w:rsidRDefault="00E70B97">
            <w:pPr>
              <w:pStyle w:val="ConsPlusNormal"/>
              <w:jc w:val="both"/>
              <w:rPr>
                <w:sz w:val="28"/>
                <w:szCs w:val="28"/>
              </w:rPr>
            </w:pPr>
            <w:r w:rsidRPr="00FA04C3">
              <w:rPr>
                <w:sz w:val="28"/>
                <w:szCs w:val="28"/>
              </w:rPr>
              <w:t xml:space="preserve">всего </w:t>
            </w:r>
            <w:r w:rsidR="0044786D" w:rsidRPr="00FA04C3">
              <w:rPr>
                <w:sz w:val="28"/>
                <w:szCs w:val="28"/>
              </w:rPr>
              <w:t>–</w:t>
            </w:r>
            <w:r w:rsidRPr="00FA04C3">
              <w:rPr>
                <w:sz w:val="28"/>
                <w:szCs w:val="28"/>
              </w:rPr>
              <w:t xml:space="preserve"> </w:t>
            </w:r>
            <w:r w:rsidR="00FB1246" w:rsidRPr="00FA04C3">
              <w:rPr>
                <w:sz w:val="28"/>
                <w:szCs w:val="28"/>
              </w:rPr>
              <w:t>3 524 988</w:t>
            </w:r>
            <w:r w:rsidR="00A9209A" w:rsidRPr="00FA04C3">
              <w:rPr>
                <w:sz w:val="28"/>
                <w:szCs w:val="28"/>
              </w:rPr>
              <w:t>,</w:t>
            </w:r>
            <w:r w:rsidR="00FB1246" w:rsidRPr="00FA04C3">
              <w:rPr>
                <w:sz w:val="28"/>
                <w:szCs w:val="28"/>
              </w:rPr>
              <w:t>7</w:t>
            </w:r>
            <w:r w:rsidR="00A9209A" w:rsidRPr="00FA04C3">
              <w:rPr>
                <w:sz w:val="28"/>
                <w:szCs w:val="28"/>
              </w:rPr>
              <w:t>0</w:t>
            </w:r>
            <w:r w:rsidR="0044786D" w:rsidRPr="00FA04C3">
              <w:rPr>
                <w:sz w:val="28"/>
                <w:szCs w:val="28"/>
              </w:rPr>
              <w:t xml:space="preserve"> </w:t>
            </w:r>
            <w:r w:rsidRPr="00FA04C3">
              <w:rPr>
                <w:sz w:val="28"/>
                <w:szCs w:val="28"/>
              </w:rPr>
              <w:t>тыс. рублей, в том числе:</w:t>
            </w:r>
          </w:p>
          <w:p w:rsidR="00E70B97" w:rsidRPr="00FA04C3" w:rsidRDefault="00E70B97">
            <w:pPr>
              <w:pStyle w:val="ConsPlusNormal"/>
              <w:rPr>
                <w:sz w:val="28"/>
                <w:szCs w:val="28"/>
              </w:rPr>
            </w:pPr>
          </w:p>
          <w:p w:rsidR="00E70B97" w:rsidRPr="00FA04C3" w:rsidRDefault="00E70B97">
            <w:pPr>
              <w:pStyle w:val="ConsPlusNormal"/>
              <w:jc w:val="both"/>
              <w:rPr>
                <w:sz w:val="28"/>
                <w:szCs w:val="28"/>
              </w:rPr>
            </w:pPr>
            <w:r w:rsidRPr="00FA04C3">
              <w:rPr>
                <w:sz w:val="28"/>
                <w:szCs w:val="28"/>
              </w:rPr>
              <w:t xml:space="preserve">за счет средств областного бюджета </w:t>
            </w:r>
            <w:r w:rsidR="00A9209A" w:rsidRPr="00FA04C3">
              <w:rPr>
                <w:sz w:val="28"/>
                <w:szCs w:val="28"/>
              </w:rPr>
              <w:t>–</w:t>
            </w:r>
            <w:r w:rsidRPr="00FA04C3">
              <w:rPr>
                <w:sz w:val="28"/>
                <w:szCs w:val="28"/>
              </w:rPr>
              <w:t xml:space="preserve"> </w:t>
            </w:r>
            <w:r w:rsidR="00A9209A" w:rsidRPr="00FA04C3">
              <w:rPr>
                <w:sz w:val="28"/>
                <w:szCs w:val="28"/>
              </w:rPr>
              <w:t>3 </w:t>
            </w:r>
            <w:r w:rsidR="00FB1246" w:rsidRPr="00FA04C3">
              <w:rPr>
                <w:sz w:val="28"/>
                <w:szCs w:val="28"/>
              </w:rPr>
              <w:t>214</w:t>
            </w:r>
            <w:r w:rsidR="00A9209A" w:rsidRPr="00FA04C3">
              <w:rPr>
                <w:sz w:val="28"/>
                <w:szCs w:val="28"/>
              </w:rPr>
              <w:t> </w:t>
            </w:r>
            <w:r w:rsidR="003E531A" w:rsidRPr="00FA04C3">
              <w:rPr>
                <w:sz w:val="28"/>
                <w:szCs w:val="28"/>
              </w:rPr>
              <w:t>5</w:t>
            </w:r>
            <w:r w:rsidR="00FB1246" w:rsidRPr="00FA04C3">
              <w:rPr>
                <w:sz w:val="28"/>
                <w:szCs w:val="28"/>
              </w:rPr>
              <w:t>81</w:t>
            </w:r>
            <w:r w:rsidR="00A9209A" w:rsidRPr="00FA04C3">
              <w:rPr>
                <w:sz w:val="28"/>
                <w:szCs w:val="28"/>
              </w:rPr>
              <w:t>,</w:t>
            </w:r>
            <w:r w:rsidR="00FB1246" w:rsidRPr="00FA04C3">
              <w:rPr>
                <w:sz w:val="28"/>
                <w:szCs w:val="28"/>
              </w:rPr>
              <w:t>7</w:t>
            </w:r>
            <w:r w:rsidR="00A9209A" w:rsidRPr="00FA04C3">
              <w:rPr>
                <w:sz w:val="28"/>
                <w:szCs w:val="28"/>
              </w:rPr>
              <w:t>0</w:t>
            </w:r>
            <w:r w:rsidRPr="00FA04C3">
              <w:rPr>
                <w:sz w:val="28"/>
                <w:szCs w:val="28"/>
              </w:rPr>
              <w:t xml:space="preserve"> тыс. рублей, в том числе:</w:t>
            </w:r>
          </w:p>
          <w:p w:rsidR="00E70B97" w:rsidRPr="00FA04C3" w:rsidRDefault="00E70B97">
            <w:pPr>
              <w:pStyle w:val="ConsPlusNormal"/>
              <w:jc w:val="both"/>
              <w:rPr>
                <w:sz w:val="28"/>
                <w:szCs w:val="28"/>
              </w:rPr>
            </w:pPr>
            <w:r w:rsidRPr="00FA04C3">
              <w:rPr>
                <w:sz w:val="28"/>
                <w:szCs w:val="28"/>
              </w:rPr>
              <w:t xml:space="preserve">2021 год </w:t>
            </w:r>
            <w:r w:rsidR="00A9209A" w:rsidRPr="00FA04C3">
              <w:rPr>
                <w:sz w:val="28"/>
                <w:szCs w:val="28"/>
              </w:rPr>
              <w:t>–</w:t>
            </w:r>
            <w:r w:rsidRPr="00FA04C3">
              <w:rPr>
                <w:sz w:val="28"/>
                <w:szCs w:val="28"/>
              </w:rPr>
              <w:t xml:space="preserve"> </w:t>
            </w:r>
            <w:r w:rsidR="00FB1246" w:rsidRPr="00FA04C3">
              <w:rPr>
                <w:sz w:val="28"/>
                <w:szCs w:val="28"/>
              </w:rPr>
              <w:t>970</w:t>
            </w:r>
            <w:r w:rsidR="00A9209A" w:rsidRPr="00FA04C3">
              <w:rPr>
                <w:sz w:val="28"/>
                <w:szCs w:val="28"/>
              </w:rPr>
              <w:t> </w:t>
            </w:r>
            <w:r w:rsidR="00FB1246" w:rsidRPr="00FA04C3">
              <w:rPr>
                <w:sz w:val="28"/>
                <w:szCs w:val="28"/>
              </w:rPr>
              <w:t>926</w:t>
            </w:r>
            <w:r w:rsidR="00A9209A" w:rsidRPr="00FA04C3">
              <w:rPr>
                <w:sz w:val="28"/>
                <w:szCs w:val="28"/>
              </w:rPr>
              <w:t>,</w:t>
            </w:r>
            <w:r w:rsidR="00FB1246" w:rsidRPr="00FA04C3">
              <w:rPr>
                <w:sz w:val="28"/>
                <w:szCs w:val="28"/>
              </w:rPr>
              <w:t>3</w:t>
            </w:r>
            <w:r w:rsidR="0035304B" w:rsidRPr="00FA04C3">
              <w:rPr>
                <w:sz w:val="28"/>
                <w:szCs w:val="28"/>
              </w:rPr>
              <w:t>0</w:t>
            </w:r>
            <w:r w:rsidRPr="00FA04C3">
              <w:rPr>
                <w:sz w:val="28"/>
                <w:szCs w:val="28"/>
              </w:rPr>
              <w:t xml:space="preserve"> тыс. рублей;</w:t>
            </w:r>
          </w:p>
          <w:p w:rsidR="00E70B97" w:rsidRPr="00FA04C3" w:rsidRDefault="00E70B97">
            <w:pPr>
              <w:pStyle w:val="ConsPlusNormal"/>
              <w:jc w:val="both"/>
              <w:rPr>
                <w:sz w:val="28"/>
                <w:szCs w:val="28"/>
              </w:rPr>
            </w:pPr>
            <w:r w:rsidRPr="00FA04C3">
              <w:rPr>
                <w:sz w:val="28"/>
                <w:szCs w:val="28"/>
              </w:rPr>
              <w:t xml:space="preserve">2022 год </w:t>
            </w:r>
            <w:r w:rsidR="00A9209A" w:rsidRPr="00FA04C3">
              <w:rPr>
                <w:sz w:val="28"/>
                <w:szCs w:val="28"/>
              </w:rPr>
              <w:t>–</w:t>
            </w:r>
            <w:r w:rsidRPr="00FA04C3">
              <w:rPr>
                <w:sz w:val="28"/>
                <w:szCs w:val="28"/>
              </w:rPr>
              <w:t xml:space="preserve"> </w:t>
            </w:r>
            <w:r w:rsidR="00FB1246" w:rsidRPr="00FA04C3">
              <w:rPr>
                <w:sz w:val="28"/>
                <w:szCs w:val="28"/>
              </w:rPr>
              <w:t>760</w:t>
            </w:r>
            <w:r w:rsidR="00A9209A" w:rsidRPr="00FA04C3">
              <w:rPr>
                <w:sz w:val="28"/>
                <w:szCs w:val="28"/>
              </w:rPr>
              <w:t> </w:t>
            </w:r>
            <w:r w:rsidR="00FB1246" w:rsidRPr="00FA04C3">
              <w:rPr>
                <w:sz w:val="28"/>
                <w:szCs w:val="28"/>
              </w:rPr>
              <w:t>880</w:t>
            </w:r>
            <w:r w:rsidR="00A9209A" w:rsidRPr="00FA04C3">
              <w:rPr>
                <w:sz w:val="28"/>
                <w:szCs w:val="28"/>
              </w:rPr>
              <w:t>,</w:t>
            </w:r>
            <w:r w:rsidR="00FB1246" w:rsidRPr="00FA04C3">
              <w:rPr>
                <w:sz w:val="28"/>
                <w:szCs w:val="28"/>
              </w:rPr>
              <w:t>2</w:t>
            </w:r>
            <w:r w:rsidR="0035304B" w:rsidRPr="00FA04C3">
              <w:rPr>
                <w:sz w:val="28"/>
                <w:szCs w:val="28"/>
              </w:rPr>
              <w:t>0</w:t>
            </w:r>
            <w:r w:rsidRPr="00FA04C3">
              <w:rPr>
                <w:sz w:val="28"/>
                <w:szCs w:val="28"/>
              </w:rPr>
              <w:t xml:space="preserve"> тыс. рублей;</w:t>
            </w:r>
          </w:p>
          <w:p w:rsidR="00E70B97" w:rsidRPr="00FA04C3" w:rsidRDefault="00E70B97">
            <w:pPr>
              <w:pStyle w:val="ConsPlusNormal"/>
              <w:jc w:val="both"/>
              <w:rPr>
                <w:sz w:val="28"/>
                <w:szCs w:val="28"/>
              </w:rPr>
            </w:pPr>
            <w:r w:rsidRPr="00FA04C3">
              <w:rPr>
                <w:sz w:val="28"/>
                <w:szCs w:val="28"/>
              </w:rPr>
              <w:t xml:space="preserve">2023 год </w:t>
            </w:r>
            <w:r w:rsidR="00A9209A" w:rsidRPr="00FA04C3">
              <w:rPr>
                <w:sz w:val="28"/>
                <w:szCs w:val="28"/>
              </w:rPr>
              <w:t>–</w:t>
            </w:r>
            <w:r w:rsidRPr="00FA04C3">
              <w:rPr>
                <w:sz w:val="28"/>
                <w:szCs w:val="28"/>
              </w:rPr>
              <w:t xml:space="preserve"> </w:t>
            </w:r>
            <w:r w:rsidR="00FB1246" w:rsidRPr="00FA04C3">
              <w:rPr>
                <w:sz w:val="28"/>
                <w:szCs w:val="28"/>
              </w:rPr>
              <w:t>741</w:t>
            </w:r>
            <w:r w:rsidR="00A9209A" w:rsidRPr="00FA04C3">
              <w:rPr>
                <w:sz w:val="28"/>
                <w:szCs w:val="28"/>
              </w:rPr>
              <w:t> </w:t>
            </w:r>
            <w:r w:rsidR="00FB1246" w:rsidRPr="00FA04C3">
              <w:rPr>
                <w:sz w:val="28"/>
                <w:szCs w:val="28"/>
              </w:rPr>
              <w:t>387</w:t>
            </w:r>
            <w:r w:rsidR="00A9209A" w:rsidRPr="00FA04C3">
              <w:rPr>
                <w:sz w:val="28"/>
                <w:szCs w:val="28"/>
              </w:rPr>
              <w:t>,</w:t>
            </w:r>
            <w:r w:rsidR="00FB1246" w:rsidRPr="00FA04C3">
              <w:rPr>
                <w:sz w:val="28"/>
                <w:szCs w:val="28"/>
              </w:rPr>
              <w:t>6</w:t>
            </w:r>
            <w:r w:rsidR="00A9209A" w:rsidRPr="00FA04C3">
              <w:rPr>
                <w:sz w:val="28"/>
                <w:szCs w:val="28"/>
              </w:rPr>
              <w:t>0</w:t>
            </w:r>
            <w:r w:rsidRPr="00FA04C3">
              <w:rPr>
                <w:sz w:val="28"/>
                <w:szCs w:val="28"/>
              </w:rPr>
              <w:t xml:space="preserve"> тыс. рублей;</w:t>
            </w:r>
          </w:p>
          <w:p w:rsidR="00E70B97" w:rsidRPr="00FA04C3" w:rsidRDefault="00E70B97">
            <w:pPr>
              <w:pStyle w:val="ConsPlusNormal"/>
              <w:jc w:val="both"/>
              <w:rPr>
                <w:sz w:val="28"/>
                <w:szCs w:val="28"/>
              </w:rPr>
            </w:pPr>
            <w:r w:rsidRPr="00FA04C3">
              <w:rPr>
                <w:sz w:val="28"/>
                <w:szCs w:val="28"/>
              </w:rPr>
              <w:t xml:space="preserve">2024 год </w:t>
            </w:r>
            <w:r w:rsidR="00A9209A" w:rsidRPr="00FA04C3">
              <w:rPr>
                <w:sz w:val="28"/>
                <w:szCs w:val="28"/>
              </w:rPr>
              <w:t>–</w:t>
            </w:r>
            <w:r w:rsidRPr="00FA04C3">
              <w:rPr>
                <w:sz w:val="28"/>
                <w:szCs w:val="28"/>
              </w:rPr>
              <w:t xml:space="preserve"> </w:t>
            </w:r>
            <w:r w:rsidR="00FB1246" w:rsidRPr="00FA04C3">
              <w:rPr>
                <w:sz w:val="28"/>
                <w:szCs w:val="28"/>
              </w:rPr>
              <w:t>741</w:t>
            </w:r>
            <w:r w:rsidR="00A9209A" w:rsidRPr="00FA04C3">
              <w:rPr>
                <w:sz w:val="28"/>
                <w:szCs w:val="28"/>
              </w:rPr>
              <w:t> </w:t>
            </w:r>
            <w:r w:rsidR="00FB1246" w:rsidRPr="00FA04C3">
              <w:rPr>
                <w:sz w:val="28"/>
                <w:szCs w:val="28"/>
              </w:rPr>
              <w:t>387</w:t>
            </w:r>
            <w:r w:rsidR="00A9209A" w:rsidRPr="00FA04C3">
              <w:rPr>
                <w:sz w:val="28"/>
                <w:szCs w:val="28"/>
              </w:rPr>
              <w:t>,</w:t>
            </w:r>
            <w:r w:rsidR="00FB1246" w:rsidRPr="00FA04C3">
              <w:rPr>
                <w:sz w:val="28"/>
                <w:szCs w:val="28"/>
              </w:rPr>
              <w:t>6</w:t>
            </w:r>
            <w:r w:rsidR="00A9209A" w:rsidRPr="00FA04C3">
              <w:rPr>
                <w:sz w:val="28"/>
                <w:szCs w:val="28"/>
              </w:rPr>
              <w:t>0</w:t>
            </w:r>
            <w:r w:rsidRPr="00FA04C3">
              <w:rPr>
                <w:sz w:val="28"/>
                <w:szCs w:val="28"/>
              </w:rPr>
              <w:t xml:space="preserve"> тыс. рублей</w:t>
            </w:r>
            <w:r w:rsidR="00FB1246" w:rsidRPr="00FA04C3">
              <w:rPr>
                <w:sz w:val="28"/>
                <w:szCs w:val="28"/>
              </w:rPr>
              <w:t>,</w:t>
            </w:r>
          </w:p>
          <w:p w:rsidR="00E70B97" w:rsidRPr="00FA04C3" w:rsidRDefault="00E70B97">
            <w:pPr>
              <w:pStyle w:val="ConsPlusNormal"/>
              <w:rPr>
                <w:sz w:val="28"/>
                <w:szCs w:val="28"/>
              </w:rPr>
            </w:pPr>
          </w:p>
          <w:p w:rsidR="0053393B" w:rsidRPr="00FA04C3" w:rsidRDefault="00E70B97" w:rsidP="0053393B">
            <w:pPr>
              <w:pStyle w:val="ConsPlusNormal"/>
              <w:jc w:val="both"/>
              <w:rPr>
                <w:sz w:val="28"/>
                <w:szCs w:val="28"/>
              </w:rPr>
            </w:pPr>
            <w:r w:rsidRPr="00FA04C3">
              <w:rPr>
                <w:sz w:val="28"/>
                <w:szCs w:val="28"/>
              </w:rPr>
              <w:t xml:space="preserve">за счет средств федерального бюджета </w:t>
            </w:r>
            <w:hyperlink w:anchor="P90" w:history="1">
              <w:r w:rsidRPr="00FA04C3">
                <w:rPr>
                  <w:sz w:val="28"/>
                  <w:szCs w:val="28"/>
                </w:rPr>
                <w:t>&lt;*&gt;</w:t>
              </w:r>
            </w:hyperlink>
            <w:r w:rsidRPr="00FA04C3">
              <w:rPr>
                <w:sz w:val="28"/>
                <w:szCs w:val="28"/>
              </w:rPr>
              <w:t xml:space="preserve"> </w:t>
            </w:r>
            <w:r w:rsidR="0053393B" w:rsidRPr="00FA04C3">
              <w:rPr>
                <w:sz w:val="28"/>
                <w:szCs w:val="28"/>
              </w:rPr>
              <w:t>–</w:t>
            </w:r>
            <w:r w:rsidRPr="00FA04C3">
              <w:rPr>
                <w:sz w:val="28"/>
                <w:szCs w:val="28"/>
              </w:rPr>
              <w:t xml:space="preserve"> </w:t>
            </w:r>
            <w:r w:rsidR="0053393B" w:rsidRPr="00FA04C3">
              <w:rPr>
                <w:sz w:val="28"/>
                <w:szCs w:val="28"/>
              </w:rPr>
              <w:br/>
            </w:r>
            <w:r w:rsidR="00553886" w:rsidRPr="00FA04C3">
              <w:rPr>
                <w:sz w:val="28"/>
                <w:szCs w:val="28"/>
              </w:rPr>
              <w:t>310 407,0</w:t>
            </w:r>
            <w:r w:rsidR="00A9209A" w:rsidRPr="00FA04C3">
              <w:rPr>
                <w:sz w:val="28"/>
                <w:szCs w:val="28"/>
              </w:rPr>
              <w:t>0</w:t>
            </w:r>
            <w:r w:rsidR="0053393B" w:rsidRPr="00FA04C3">
              <w:rPr>
                <w:sz w:val="28"/>
                <w:szCs w:val="28"/>
              </w:rPr>
              <w:t xml:space="preserve"> тыс. рублей, в том числе:</w:t>
            </w:r>
          </w:p>
          <w:p w:rsidR="0053393B" w:rsidRPr="00FA04C3" w:rsidRDefault="0053393B" w:rsidP="0053393B">
            <w:pPr>
              <w:pStyle w:val="ConsPlusNormal"/>
              <w:jc w:val="both"/>
              <w:rPr>
                <w:sz w:val="28"/>
                <w:szCs w:val="28"/>
              </w:rPr>
            </w:pPr>
            <w:r w:rsidRPr="00FA04C3">
              <w:rPr>
                <w:sz w:val="28"/>
                <w:szCs w:val="28"/>
              </w:rPr>
              <w:t xml:space="preserve">2021 год – </w:t>
            </w:r>
            <w:r w:rsidR="00553886" w:rsidRPr="00FA04C3">
              <w:rPr>
                <w:sz w:val="28"/>
                <w:szCs w:val="28"/>
              </w:rPr>
              <w:t>158</w:t>
            </w:r>
            <w:r w:rsidR="00A9209A" w:rsidRPr="00FA04C3">
              <w:rPr>
                <w:sz w:val="28"/>
                <w:szCs w:val="28"/>
              </w:rPr>
              <w:t> </w:t>
            </w:r>
            <w:r w:rsidR="00553886" w:rsidRPr="00FA04C3">
              <w:rPr>
                <w:sz w:val="28"/>
                <w:szCs w:val="28"/>
              </w:rPr>
              <w:t>337</w:t>
            </w:r>
            <w:r w:rsidR="00A9209A" w:rsidRPr="00FA04C3">
              <w:rPr>
                <w:sz w:val="28"/>
                <w:szCs w:val="28"/>
              </w:rPr>
              <w:t>,00</w:t>
            </w:r>
            <w:r w:rsidRPr="00FA04C3">
              <w:rPr>
                <w:sz w:val="28"/>
                <w:szCs w:val="28"/>
              </w:rPr>
              <w:t xml:space="preserve"> тыс. рублей;</w:t>
            </w:r>
          </w:p>
          <w:p w:rsidR="00E70B97" w:rsidRPr="00FA04C3" w:rsidRDefault="0053393B" w:rsidP="00553886">
            <w:pPr>
              <w:pStyle w:val="ConsPlusNormal"/>
              <w:jc w:val="both"/>
              <w:rPr>
                <w:sz w:val="28"/>
                <w:szCs w:val="28"/>
              </w:rPr>
            </w:pPr>
            <w:r w:rsidRPr="00FA04C3">
              <w:rPr>
                <w:sz w:val="28"/>
                <w:szCs w:val="28"/>
              </w:rPr>
              <w:t xml:space="preserve">2022 год – </w:t>
            </w:r>
            <w:r w:rsidR="00553886" w:rsidRPr="00FA04C3">
              <w:rPr>
                <w:sz w:val="28"/>
                <w:szCs w:val="28"/>
              </w:rPr>
              <w:t>152</w:t>
            </w:r>
            <w:r w:rsidR="00A9209A" w:rsidRPr="00FA04C3">
              <w:rPr>
                <w:sz w:val="28"/>
                <w:szCs w:val="28"/>
              </w:rPr>
              <w:t> </w:t>
            </w:r>
            <w:r w:rsidR="00553886" w:rsidRPr="00FA04C3">
              <w:rPr>
                <w:sz w:val="28"/>
                <w:szCs w:val="28"/>
              </w:rPr>
              <w:t>070</w:t>
            </w:r>
            <w:r w:rsidR="00A9209A" w:rsidRPr="00FA04C3">
              <w:rPr>
                <w:sz w:val="28"/>
                <w:szCs w:val="28"/>
              </w:rPr>
              <w:t>,00</w:t>
            </w:r>
            <w:r w:rsidRPr="00FA04C3">
              <w:rPr>
                <w:sz w:val="28"/>
                <w:szCs w:val="28"/>
              </w:rPr>
              <w:t xml:space="preserve"> тыс. рублей</w:t>
            </w:r>
          </w:p>
        </w:tc>
      </w:tr>
      <w:tr w:rsidR="00E70B97" w:rsidRPr="00FA04C3" w:rsidTr="001667ED">
        <w:tc>
          <w:tcPr>
            <w:tcW w:w="2206"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Ожидаемые результаты реализации государственной программы</w:t>
            </w:r>
          </w:p>
        </w:tc>
        <w:tc>
          <w:tcPr>
            <w:tcW w:w="6803" w:type="dxa"/>
            <w:tcBorders>
              <w:top w:val="nil"/>
              <w:left w:val="nil"/>
              <w:bottom w:val="nil"/>
              <w:right w:val="nil"/>
            </w:tcBorders>
          </w:tcPr>
          <w:p w:rsidR="00E70B97" w:rsidRPr="00FA04C3" w:rsidRDefault="00E70B97" w:rsidP="0071613B">
            <w:pPr>
              <w:pStyle w:val="ConsPlusNormal"/>
              <w:jc w:val="both"/>
              <w:rPr>
                <w:sz w:val="28"/>
                <w:szCs w:val="28"/>
              </w:rPr>
            </w:pPr>
            <w:r w:rsidRPr="00FA04C3">
              <w:rPr>
                <w:sz w:val="28"/>
                <w:szCs w:val="28"/>
              </w:rPr>
              <w:t xml:space="preserve">Удовлетворение потребности в социальном обслуживании </w:t>
            </w:r>
            <w:r w:rsidR="0071613B">
              <w:rPr>
                <w:sz w:val="28"/>
                <w:szCs w:val="28"/>
              </w:rPr>
              <w:t>100</w:t>
            </w:r>
            <w:r w:rsidRPr="00FA04C3">
              <w:rPr>
                <w:sz w:val="28"/>
                <w:szCs w:val="28"/>
              </w:rPr>
              <w:t xml:space="preserve"> процентов граждан пожилого возраста и инвалидов, включая детей-инвалидов</w:t>
            </w:r>
            <w:r w:rsidR="0071613B">
              <w:rPr>
                <w:sz w:val="28"/>
                <w:szCs w:val="28"/>
              </w:rPr>
              <w:t>, обратившихся за социальным обслуживанием</w:t>
            </w:r>
          </w:p>
        </w:tc>
      </w:tr>
    </w:tbl>
    <w:p w:rsidR="00E70B97" w:rsidRPr="00FA04C3" w:rsidRDefault="00E70B97" w:rsidP="00845360">
      <w:pPr>
        <w:pStyle w:val="ConsPlusNormal"/>
        <w:contextualSpacing/>
        <w:jc w:val="both"/>
        <w:rPr>
          <w:sz w:val="28"/>
          <w:szCs w:val="28"/>
        </w:rPr>
      </w:pPr>
    </w:p>
    <w:p w:rsidR="00E70B97" w:rsidRPr="00FA04C3" w:rsidRDefault="00E70B97" w:rsidP="00845360">
      <w:pPr>
        <w:pStyle w:val="ConsPlusNormal"/>
        <w:ind w:firstLine="540"/>
        <w:contextualSpacing/>
        <w:jc w:val="both"/>
        <w:rPr>
          <w:sz w:val="28"/>
          <w:szCs w:val="28"/>
        </w:rPr>
      </w:pPr>
      <w:r w:rsidRPr="00FA04C3">
        <w:rPr>
          <w:sz w:val="28"/>
          <w:szCs w:val="28"/>
        </w:rPr>
        <w:t>--------------------------------</w:t>
      </w:r>
    </w:p>
    <w:p w:rsidR="00E70B97" w:rsidRPr="00FA04C3" w:rsidRDefault="00E70B97" w:rsidP="00845360">
      <w:pPr>
        <w:pStyle w:val="ConsPlusNormal"/>
        <w:spacing w:before="240"/>
        <w:ind w:firstLine="540"/>
        <w:contextualSpacing/>
        <w:jc w:val="both"/>
        <w:rPr>
          <w:sz w:val="28"/>
          <w:szCs w:val="28"/>
        </w:rPr>
      </w:pPr>
      <w:bookmarkStart w:id="1" w:name="P90"/>
      <w:bookmarkEnd w:id="1"/>
      <w:r w:rsidRPr="00FA04C3">
        <w:rPr>
          <w:sz w:val="28"/>
          <w:szCs w:val="28"/>
        </w:rPr>
        <w:t>&lt;*&gt; Подлежит ежегодному уточнению при утверждении федерального бюджета.</w:t>
      </w:r>
    </w:p>
    <w:p w:rsidR="00E70B97" w:rsidRPr="00FA04C3" w:rsidRDefault="00E70B97">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2. Общая характеристика сферы реализации государственной</w:t>
      </w:r>
    </w:p>
    <w:p w:rsidR="00E70B97" w:rsidRPr="00FA04C3" w:rsidRDefault="00E70B97">
      <w:pPr>
        <w:pStyle w:val="ConsPlusTitle"/>
        <w:jc w:val="center"/>
        <w:rPr>
          <w:b w:val="0"/>
          <w:sz w:val="28"/>
          <w:szCs w:val="28"/>
        </w:rPr>
      </w:pPr>
      <w:r w:rsidRPr="00FA04C3">
        <w:rPr>
          <w:b w:val="0"/>
          <w:sz w:val="28"/>
          <w:szCs w:val="28"/>
        </w:rPr>
        <w:t>программы, в том числе основных проблем, и прогноз</w:t>
      </w:r>
    </w:p>
    <w:p w:rsidR="00E70B97" w:rsidRPr="00FA04C3" w:rsidRDefault="00E70B97">
      <w:pPr>
        <w:pStyle w:val="ConsPlusTitle"/>
        <w:jc w:val="center"/>
        <w:rPr>
          <w:b w:val="0"/>
          <w:sz w:val="28"/>
          <w:szCs w:val="28"/>
        </w:rPr>
      </w:pPr>
      <w:r w:rsidRPr="00FA04C3">
        <w:rPr>
          <w:b w:val="0"/>
          <w:sz w:val="28"/>
          <w:szCs w:val="28"/>
        </w:rPr>
        <w:t>ее развития</w:t>
      </w:r>
    </w:p>
    <w:p w:rsidR="00E70B97" w:rsidRPr="00FA04C3" w:rsidRDefault="00E70B97">
      <w:pPr>
        <w:pStyle w:val="ConsPlusNormal"/>
        <w:jc w:val="both"/>
        <w:rPr>
          <w:sz w:val="28"/>
          <w:szCs w:val="28"/>
        </w:rPr>
      </w:pPr>
    </w:p>
    <w:p w:rsidR="00E70B97" w:rsidRPr="00FA04C3" w:rsidRDefault="00E70B97" w:rsidP="00845360">
      <w:pPr>
        <w:pStyle w:val="ConsPlusNormal"/>
        <w:ind w:firstLine="539"/>
        <w:contextualSpacing/>
        <w:jc w:val="both"/>
        <w:rPr>
          <w:sz w:val="28"/>
          <w:szCs w:val="28"/>
        </w:rPr>
      </w:pPr>
      <w:r w:rsidRPr="00FA04C3">
        <w:rPr>
          <w:sz w:val="28"/>
          <w:szCs w:val="28"/>
        </w:rPr>
        <w:t xml:space="preserve">Социальное обслуживание населения в Еврейской автономной области представляет собой систематическую деятельность учреждений социального обслуживания по оказанию постоянной, периодической, разовой помощи </w:t>
      </w:r>
      <w:r w:rsidR="00845360" w:rsidRPr="00FA04C3">
        <w:rPr>
          <w:sz w:val="28"/>
          <w:szCs w:val="28"/>
        </w:rPr>
        <w:br/>
      </w:r>
      <w:r w:rsidRPr="00FA04C3">
        <w:rPr>
          <w:sz w:val="28"/>
          <w:szCs w:val="28"/>
        </w:rPr>
        <w:t xml:space="preserve">(в том числе срочной помощи) жителям Еврейской автономной области </w:t>
      </w:r>
      <w:r w:rsidR="00845360" w:rsidRPr="00FA04C3">
        <w:rPr>
          <w:sz w:val="28"/>
          <w:szCs w:val="28"/>
        </w:rPr>
        <w:br/>
      </w:r>
      <w:r w:rsidRPr="00FA04C3">
        <w:rPr>
          <w:sz w:val="28"/>
          <w:szCs w:val="28"/>
        </w:rPr>
        <w:t>в целях улучшения условий их жизнедеятельности и расширения возможностей самостоятельно обеспечивать свои основные жизненные потребности.</w:t>
      </w:r>
    </w:p>
    <w:p w:rsidR="00E70B97" w:rsidRPr="00FA04C3" w:rsidRDefault="00E70B97" w:rsidP="00845360">
      <w:pPr>
        <w:pStyle w:val="ConsPlusNormal"/>
        <w:spacing w:before="240"/>
        <w:ind w:firstLine="539"/>
        <w:contextualSpacing/>
        <w:jc w:val="both"/>
        <w:rPr>
          <w:sz w:val="28"/>
          <w:szCs w:val="28"/>
        </w:rPr>
      </w:pPr>
      <w:proofErr w:type="gramStart"/>
      <w:r w:rsidRPr="00FA04C3">
        <w:rPr>
          <w:sz w:val="28"/>
          <w:szCs w:val="28"/>
        </w:rPr>
        <w:t xml:space="preserve">Социальное обслуживание населения в Еврейской автономной области осуществляется в соответствии с Федеральным </w:t>
      </w:r>
      <w:hyperlink r:id="rId9" w:history="1">
        <w:r w:rsidRPr="00FA04C3">
          <w:rPr>
            <w:sz w:val="28"/>
            <w:szCs w:val="28"/>
          </w:rPr>
          <w:t>законом</w:t>
        </w:r>
      </w:hyperlink>
      <w:r w:rsidRPr="00FA04C3">
        <w:rPr>
          <w:sz w:val="28"/>
          <w:szCs w:val="28"/>
        </w:rPr>
        <w:t xml:space="preserve"> от 28.12.2013 </w:t>
      </w:r>
      <w:r w:rsidR="00845360" w:rsidRPr="00FA04C3">
        <w:rPr>
          <w:sz w:val="28"/>
          <w:szCs w:val="28"/>
        </w:rPr>
        <w:br/>
      </w:r>
      <w:r w:rsidR="0053393B" w:rsidRPr="00FA04C3">
        <w:rPr>
          <w:sz w:val="28"/>
          <w:szCs w:val="28"/>
        </w:rPr>
        <w:t>№</w:t>
      </w:r>
      <w:r w:rsidRPr="00FA04C3">
        <w:rPr>
          <w:sz w:val="28"/>
          <w:szCs w:val="28"/>
        </w:rPr>
        <w:t xml:space="preserve"> 442-ФЗ </w:t>
      </w:r>
      <w:r w:rsidR="0098265E" w:rsidRPr="00FA04C3">
        <w:rPr>
          <w:sz w:val="28"/>
          <w:szCs w:val="28"/>
        </w:rPr>
        <w:t>«</w:t>
      </w:r>
      <w:r w:rsidRPr="00FA04C3">
        <w:rPr>
          <w:sz w:val="28"/>
          <w:szCs w:val="28"/>
        </w:rPr>
        <w:t>Об основах социального обслуживания граждан в Российской Федерации</w:t>
      </w:r>
      <w:r w:rsidR="0098265E" w:rsidRPr="00FA04C3">
        <w:rPr>
          <w:sz w:val="28"/>
          <w:szCs w:val="28"/>
        </w:rPr>
        <w:t>»</w:t>
      </w:r>
      <w:r w:rsidRPr="00FA04C3">
        <w:rPr>
          <w:sz w:val="28"/>
          <w:szCs w:val="28"/>
        </w:rPr>
        <w:t xml:space="preserve">, который существенно изменил порядок предоставления социальных услуг и дополнительно ввел систему социального сопровождения </w:t>
      </w:r>
      <w:r w:rsidR="00A55836" w:rsidRPr="00FA04C3">
        <w:rPr>
          <w:sz w:val="28"/>
          <w:szCs w:val="28"/>
        </w:rPr>
        <w:t>–</w:t>
      </w:r>
      <w:r w:rsidRPr="00FA04C3">
        <w:rPr>
          <w:sz w:val="28"/>
          <w:szCs w:val="28"/>
        </w:rPr>
        <w:t xml:space="preserve"> содействие гражданам в предоставлении медицинской, психологической, педагогической, юридической, социальной помощи, </w:t>
      </w:r>
      <w:r w:rsidR="00845360" w:rsidRPr="00FA04C3">
        <w:rPr>
          <w:sz w:val="28"/>
          <w:szCs w:val="28"/>
        </w:rPr>
        <w:br/>
      </w:r>
      <w:r w:rsidRPr="00FA04C3">
        <w:rPr>
          <w:sz w:val="28"/>
          <w:szCs w:val="28"/>
        </w:rPr>
        <w:t>не относящейся к социальным услугам, основанной на межведомственном взаимодействии структур и организаций.</w:t>
      </w:r>
      <w:proofErr w:type="gramEnd"/>
    </w:p>
    <w:p w:rsidR="00E70B97" w:rsidRPr="00FA04C3" w:rsidRDefault="00E70B97" w:rsidP="00845360">
      <w:pPr>
        <w:pStyle w:val="ConsPlusNormal"/>
        <w:spacing w:before="240"/>
        <w:ind w:firstLine="539"/>
        <w:contextualSpacing/>
        <w:jc w:val="both"/>
        <w:rPr>
          <w:sz w:val="28"/>
          <w:szCs w:val="28"/>
        </w:rPr>
      </w:pPr>
      <w:proofErr w:type="gramStart"/>
      <w:r w:rsidRPr="00FA04C3">
        <w:rPr>
          <w:sz w:val="28"/>
          <w:szCs w:val="28"/>
        </w:rPr>
        <w:t xml:space="preserve">Порядок предоставления социальных услуг на территории Еврейской автономной области регламентируется вышеназванным Федеральным законом и </w:t>
      </w:r>
      <w:hyperlink r:id="rId10" w:history="1">
        <w:r w:rsidRPr="00FA04C3">
          <w:rPr>
            <w:sz w:val="28"/>
            <w:szCs w:val="28"/>
          </w:rPr>
          <w:t>законом</w:t>
        </w:r>
      </w:hyperlink>
      <w:r w:rsidRPr="00FA04C3">
        <w:rPr>
          <w:sz w:val="28"/>
          <w:szCs w:val="28"/>
        </w:rPr>
        <w:t xml:space="preserve"> Еврейской автономной области от 29.10.2014 </w:t>
      </w:r>
      <w:r w:rsidR="0053393B" w:rsidRPr="00FA04C3">
        <w:rPr>
          <w:sz w:val="28"/>
          <w:szCs w:val="28"/>
        </w:rPr>
        <w:t>№</w:t>
      </w:r>
      <w:r w:rsidRPr="00FA04C3">
        <w:rPr>
          <w:sz w:val="28"/>
          <w:szCs w:val="28"/>
        </w:rPr>
        <w:t xml:space="preserve"> 594-ОЗ </w:t>
      </w:r>
      <w:r w:rsidR="0098265E" w:rsidRPr="00FA04C3">
        <w:rPr>
          <w:sz w:val="28"/>
          <w:szCs w:val="28"/>
        </w:rPr>
        <w:t>«</w:t>
      </w:r>
      <w:r w:rsidRPr="00FA04C3">
        <w:rPr>
          <w:sz w:val="28"/>
          <w:szCs w:val="28"/>
        </w:rPr>
        <w:t>О некоторых вопросах социального обслуживания в Еврейской автономной области</w:t>
      </w:r>
      <w:r w:rsidR="0098265E" w:rsidRPr="00FA04C3">
        <w:rPr>
          <w:sz w:val="28"/>
          <w:szCs w:val="28"/>
        </w:rPr>
        <w:t>»</w:t>
      </w:r>
      <w:r w:rsidRPr="00FA04C3">
        <w:rPr>
          <w:sz w:val="28"/>
          <w:szCs w:val="28"/>
        </w:rPr>
        <w:t xml:space="preserve">, </w:t>
      </w:r>
      <w:hyperlink r:id="rId11" w:history="1">
        <w:r w:rsidRPr="00FA04C3">
          <w:rPr>
            <w:sz w:val="28"/>
            <w:szCs w:val="28"/>
          </w:rPr>
          <w:t>Порядком</w:t>
        </w:r>
      </w:hyperlink>
      <w:r w:rsidRPr="00FA04C3">
        <w:rPr>
          <w:sz w:val="28"/>
          <w:szCs w:val="28"/>
        </w:rPr>
        <w:t xml:space="preserve"> предоставления социальных услуг поставщиками социальных услуг в Еврейской автономной области, утвержденным постановлением правительства Еврейской автономной области от 28.10.2014 </w:t>
      </w:r>
      <w:r w:rsidR="0053393B" w:rsidRPr="00FA04C3">
        <w:rPr>
          <w:sz w:val="28"/>
          <w:szCs w:val="28"/>
        </w:rPr>
        <w:t>№</w:t>
      </w:r>
      <w:r w:rsidRPr="00FA04C3">
        <w:rPr>
          <w:sz w:val="28"/>
          <w:szCs w:val="28"/>
        </w:rPr>
        <w:t xml:space="preserve"> 558-пп </w:t>
      </w:r>
      <w:r w:rsidR="0098265E" w:rsidRPr="00FA04C3">
        <w:rPr>
          <w:sz w:val="28"/>
          <w:szCs w:val="28"/>
        </w:rPr>
        <w:t>«</w:t>
      </w:r>
      <w:r w:rsidRPr="00FA04C3">
        <w:rPr>
          <w:sz w:val="28"/>
          <w:szCs w:val="28"/>
        </w:rPr>
        <w:t>Об утверждении Порядка предоставления социальных услуг поставщиками социальных услуг в</w:t>
      </w:r>
      <w:proofErr w:type="gramEnd"/>
      <w:r w:rsidRPr="00FA04C3">
        <w:rPr>
          <w:sz w:val="28"/>
          <w:szCs w:val="28"/>
        </w:rPr>
        <w:t xml:space="preserve"> Еврейской автономной области</w:t>
      </w:r>
      <w:r w:rsidR="0098265E" w:rsidRPr="00FA04C3">
        <w:rPr>
          <w:sz w:val="28"/>
          <w:szCs w:val="28"/>
        </w:rPr>
        <w:t>»</w:t>
      </w:r>
      <w:r w:rsidRPr="00FA04C3">
        <w:rPr>
          <w:sz w:val="28"/>
          <w:szCs w:val="28"/>
        </w:rPr>
        <w:t xml:space="preserve"> (вместе с </w:t>
      </w:r>
      <w:r w:rsidR="0098265E" w:rsidRPr="00FA04C3">
        <w:rPr>
          <w:sz w:val="28"/>
          <w:szCs w:val="28"/>
        </w:rPr>
        <w:t>«</w:t>
      </w:r>
      <w:r w:rsidRPr="00FA04C3">
        <w:rPr>
          <w:sz w:val="28"/>
          <w:szCs w:val="28"/>
        </w:rPr>
        <w:t>Наименованиями и стандартами социальных услуг в форме социального обслуживания на дому, предоставляемых поставщиками социальных услуг в Еврейской автономной области</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Наименованиями и стандартами социальных услуг в форме стационарного и полустационарного социального обслуживания, предоставляемых поставщиками социальных услуг в Еврейской автономной области</w:t>
      </w:r>
      <w:r w:rsidR="0098265E" w:rsidRPr="00FA04C3">
        <w:rPr>
          <w:sz w:val="28"/>
          <w:szCs w:val="28"/>
        </w:rPr>
        <w:t>»</w:t>
      </w:r>
      <w:r w:rsidRPr="00FA04C3">
        <w:rPr>
          <w:sz w:val="28"/>
          <w:szCs w:val="28"/>
        </w:rPr>
        <w:t>).</w:t>
      </w:r>
    </w:p>
    <w:p w:rsidR="00E70B97" w:rsidRPr="00FA04C3" w:rsidRDefault="00E70B97" w:rsidP="00845360">
      <w:pPr>
        <w:pStyle w:val="ConsPlusNormal"/>
        <w:spacing w:before="240"/>
        <w:ind w:firstLine="539"/>
        <w:contextualSpacing/>
        <w:jc w:val="both"/>
        <w:rPr>
          <w:sz w:val="28"/>
          <w:szCs w:val="28"/>
        </w:rPr>
      </w:pPr>
      <w:proofErr w:type="gramStart"/>
      <w:r w:rsidRPr="00FA04C3">
        <w:rPr>
          <w:sz w:val="28"/>
          <w:szCs w:val="28"/>
        </w:rPr>
        <w:t>Социальное обслуживание населения реализуется путем предоставления широкого спектра социальных услуг и организации социального сопровождения лиц, находящихся в трудной жизненной ситуации, граждан пожилого возраста и инвалидов, семей с детьми, находящихся в социально опасном положении, семей с детьми-инвалидами и других граждан, признанных нуждающимися в социальном обслуживании в связи с наличием обстоятельств, которые ухудшают или могут ухудшить условия их жизнедеятельности.</w:t>
      </w:r>
      <w:proofErr w:type="gramEnd"/>
    </w:p>
    <w:p w:rsidR="00E70B97" w:rsidRPr="00FA04C3" w:rsidRDefault="00E70B97" w:rsidP="00845360">
      <w:pPr>
        <w:pStyle w:val="ConsPlusNormal"/>
        <w:spacing w:before="240"/>
        <w:ind w:firstLine="539"/>
        <w:contextualSpacing/>
        <w:jc w:val="both"/>
        <w:rPr>
          <w:sz w:val="28"/>
          <w:szCs w:val="28"/>
        </w:rPr>
      </w:pPr>
      <w:r w:rsidRPr="00FA04C3">
        <w:rPr>
          <w:sz w:val="28"/>
          <w:szCs w:val="28"/>
        </w:rPr>
        <w:t>В Еврейской автоном</w:t>
      </w:r>
      <w:r w:rsidR="00B17015" w:rsidRPr="00FA04C3">
        <w:rPr>
          <w:sz w:val="28"/>
          <w:szCs w:val="28"/>
        </w:rPr>
        <w:t>ной области проживают более 37,1</w:t>
      </w:r>
      <w:r w:rsidRPr="00FA04C3">
        <w:rPr>
          <w:sz w:val="28"/>
          <w:szCs w:val="28"/>
        </w:rPr>
        <w:t xml:space="preserve"> тыс. граж</w:t>
      </w:r>
      <w:r w:rsidR="00B17015" w:rsidRPr="00FA04C3">
        <w:rPr>
          <w:sz w:val="28"/>
          <w:szCs w:val="28"/>
        </w:rPr>
        <w:t>дан пожилого возраста, т.е. 23,5</w:t>
      </w:r>
      <w:r w:rsidRPr="00FA04C3">
        <w:rPr>
          <w:sz w:val="28"/>
          <w:szCs w:val="28"/>
        </w:rPr>
        <w:t>% населения Еврейской автономной области, более 13,</w:t>
      </w:r>
      <w:r w:rsidR="00B60788" w:rsidRPr="00FA04C3">
        <w:rPr>
          <w:sz w:val="28"/>
          <w:szCs w:val="28"/>
        </w:rPr>
        <w:t>2</w:t>
      </w:r>
      <w:r w:rsidRPr="00FA04C3">
        <w:rPr>
          <w:sz w:val="28"/>
          <w:szCs w:val="28"/>
        </w:rPr>
        <w:t xml:space="preserve"> тыс. инвалидов, в том числе 7</w:t>
      </w:r>
      <w:r w:rsidR="00B60788" w:rsidRPr="00FA04C3">
        <w:rPr>
          <w:sz w:val="28"/>
          <w:szCs w:val="28"/>
        </w:rPr>
        <w:t>40</w:t>
      </w:r>
      <w:r w:rsidRPr="00FA04C3">
        <w:rPr>
          <w:sz w:val="28"/>
          <w:szCs w:val="28"/>
        </w:rPr>
        <w:t xml:space="preserve"> детей-инвалидов, более 3</w:t>
      </w:r>
      <w:r w:rsidR="000028B0" w:rsidRPr="00FA04C3">
        <w:rPr>
          <w:sz w:val="28"/>
          <w:szCs w:val="28"/>
        </w:rPr>
        <w:t>00</w:t>
      </w:r>
      <w:r w:rsidRPr="00FA04C3">
        <w:rPr>
          <w:sz w:val="28"/>
          <w:szCs w:val="28"/>
        </w:rPr>
        <w:t xml:space="preserve"> семей с детьми, находящихся в социально опасном положении. Это основные категории граждан, которые являются потенциальными получателями различных социальных услуг.</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В областных стационарных учреждениях социального обслуживания ежегодно получают социальные услуги 1200 граждан, частично или полностью утративших способность к самообслуживанию и нуждающихся в постоянном уходе. </w:t>
      </w:r>
      <w:proofErr w:type="gramStart"/>
      <w:r w:rsidRPr="00FA04C3">
        <w:rPr>
          <w:sz w:val="28"/>
          <w:szCs w:val="28"/>
        </w:rPr>
        <w:t xml:space="preserve">В областном государственном бюджетном учреждении </w:t>
      </w:r>
      <w:r w:rsidR="0098265E" w:rsidRPr="00FA04C3">
        <w:rPr>
          <w:sz w:val="28"/>
          <w:szCs w:val="28"/>
        </w:rPr>
        <w:t>«</w:t>
      </w:r>
      <w:r w:rsidRPr="00FA04C3">
        <w:rPr>
          <w:sz w:val="28"/>
          <w:szCs w:val="28"/>
        </w:rPr>
        <w:t>Биробиджанский психоневрологический интернат</w:t>
      </w:r>
      <w:r w:rsidR="0098265E" w:rsidRPr="00FA04C3">
        <w:rPr>
          <w:sz w:val="28"/>
          <w:szCs w:val="28"/>
        </w:rPr>
        <w:t>»</w:t>
      </w:r>
      <w:r w:rsidRPr="00FA04C3">
        <w:rPr>
          <w:sz w:val="28"/>
          <w:szCs w:val="28"/>
        </w:rPr>
        <w:t xml:space="preserve"> (далее </w:t>
      </w:r>
      <w:r w:rsidR="00EE6192" w:rsidRPr="00FA04C3">
        <w:rPr>
          <w:sz w:val="28"/>
          <w:szCs w:val="28"/>
        </w:rPr>
        <w:t>–</w:t>
      </w:r>
      <w:r w:rsidRPr="00FA04C3">
        <w:rPr>
          <w:sz w:val="28"/>
          <w:szCs w:val="28"/>
        </w:rPr>
        <w:t xml:space="preserve"> ОГБУ </w:t>
      </w:r>
      <w:r w:rsidR="0098265E" w:rsidRPr="00FA04C3">
        <w:rPr>
          <w:sz w:val="28"/>
          <w:szCs w:val="28"/>
        </w:rPr>
        <w:t>«</w:t>
      </w:r>
      <w:r w:rsidRPr="00FA04C3">
        <w:rPr>
          <w:sz w:val="28"/>
          <w:szCs w:val="28"/>
        </w:rPr>
        <w:t>Биробиджанский психоневрологический интернат</w:t>
      </w:r>
      <w:r w:rsidR="0098265E" w:rsidRPr="00FA04C3">
        <w:rPr>
          <w:sz w:val="28"/>
          <w:szCs w:val="28"/>
        </w:rPr>
        <w:t>»</w:t>
      </w:r>
      <w:r w:rsidRPr="00FA04C3">
        <w:rPr>
          <w:sz w:val="28"/>
          <w:szCs w:val="28"/>
        </w:rPr>
        <w:t xml:space="preserve">), областном государственном бюджетном учреждении </w:t>
      </w:r>
      <w:r w:rsidR="0098265E" w:rsidRPr="00FA04C3">
        <w:rPr>
          <w:sz w:val="28"/>
          <w:szCs w:val="28"/>
        </w:rPr>
        <w:t>«</w:t>
      </w:r>
      <w:r w:rsidRPr="00FA04C3">
        <w:rPr>
          <w:sz w:val="28"/>
          <w:szCs w:val="28"/>
        </w:rPr>
        <w:t>Валдгеймский детский дом-интернат для умственно отсталых детей</w:t>
      </w:r>
      <w:r w:rsidR="0098265E" w:rsidRPr="00FA04C3">
        <w:rPr>
          <w:sz w:val="28"/>
          <w:szCs w:val="28"/>
        </w:rPr>
        <w:t>»</w:t>
      </w:r>
      <w:r w:rsidRPr="00FA04C3">
        <w:rPr>
          <w:sz w:val="28"/>
          <w:szCs w:val="28"/>
        </w:rPr>
        <w:t xml:space="preserve"> (далее </w:t>
      </w:r>
      <w:r w:rsidR="00EE6192" w:rsidRPr="00FA04C3">
        <w:rPr>
          <w:sz w:val="28"/>
          <w:szCs w:val="28"/>
        </w:rPr>
        <w:t>–</w:t>
      </w:r>
      <w:r w:rsidRPr="00FA04C3">
        <w:rPr>
          <w:sz w:val="28"/>
          <w:szCs w:val="28"/>
        </w:rPr>
        <w:t xml:space="preserve"> ОГБУ </w:t>
      </w:r>
      <w:r w:rsidR="0098265E" w:rsidRPr="00FA04C3">
        <w:rPr>
          <w:sz w:val="28"/>
          <w:szCs w:val="28"/>
        </w:rPr>
        <w:t>«</w:t>
      </w:r>
      <w:r w:rsidRPr="00FA04C3">
        <w:rPr>
          <w:sz w:val="28"/>
          <w:szCs w:val="28"/>
        </w:rPr>
        <w:t>Валдгеймский детский дом-интернат для умственно отсталых детей</w:t>
      </w:r>
      <w:r w:rsidR="0098265E" w:rsidRPr="00FA04C3">
        <w:rPr>
          <w:sz w:val="28"/>
          <w:szCs w:val="28"/>
        </w:rPr>
        <w:t>»</w:t>
      </w:r>
      <w:r w:rsidRPr="00FA04C3">
        <w:rPr>
          <w:sz w:val="28"/>
          <w:szCs w:val="28"/>
        </w:rPr>
        <w:t xml:space="preserve">), областном государственном бюджетном учреждении </w:t>
      </w:r>
      <w:r w:rsidR="0098265E" w:rsidRPr="00FA04C3">
        <w:rPr>
          <w:sz w:val="28"/>
          <w:szCs w:val="28"/>
        </w:rPr>
        <w:t>«</w:t>
      </w:r>
      <w:proofErr w:type="spellStart"/>
      <w:r w:rsidRPr="00FA04C3">
        <w:rPr>
          <w:sz w:val="28"/>
          <w:szCs w:val="28"/>
        </w:rPr>
        <w:t>Бираканский</w:t>
      </w:r>
      <w:proofErr w:type="spellEnd"/>
      <w:r w:rsidRPr="00FA04C3">
        <w:rPr>
          <w:sz w:val="28"/>
          <w:szCs w:val="28"/>
        </w:rPr>
        <w:t xml:space="preserve"> дом-интернат для престарелых и инвалидов</w:t>
      </w:r>
      <w:r w:rsidR="0098265E" w:rsidRPr="00FA04C3">
        <w:rPr>
          <w:sz w:val="28"/>
          <w:szCs w:val="28"/>
        </w:rPr>
        <w:t>»</w:t>
      </w:r>
      <w:r w:rsidRPr="00FA04C3">
        <w:rPr>
          <w:sz w:val="28"/>
          <w:szCs w:val="28"/>
        </w:rPr>
        <w:t xml:space="preserve"> (далее </w:t>
      </w:r>
      <w:r w:rsidR="00EE6192" w:rsidRPr="00FA04C3">
        <w:rPr>
          <w:sz w:val="28"/>
          <w:szCs w:val="28"/>
        </w:rPr>
        <w:t>–</w:t>
      </w:r>
      <w:r w:rsidRPr="00FA04C3">
        <w:rPr>
          <w:sz w:val="28"/>
          <w:szCs w:val="28"/>
        </w:rPr>
        <w:t xml:space="preserve"> ОГБУ </w:t>
      </w:r>
      <w:r w:rsidR="0098265E" w:rsidRPr="00FA04C3">
        <w:rPr>
          <w:sz w:val="28"/>
          <w:szCs w:val="28"/>
        </w:rPr>
        <w:t>«</w:t>
      </w:r>
      <w:proofErr w:type="spellStart"/>
      <w:r w:rsidRPr="00FA04C3">
        <w:rPr>
          <w:sz w:val="28"/>
          <w:szCs w:val="28"/>
        </w:rPr>
        <w:t>Бираканский</w:t>
      </w:r>
      <w:proofErr w:type="spellEnd"/>
      <w:r w:rsidRPr="00FA04C3">
        <w:rPr>
          <w:sz w:val="28"/>
          <w:szCs w:val="28"/>
        </w:rPr>
        <w:t xml:space="preserve"> дом-интернат для престарелых и инвалидов</w:t>
      </w:r>
      <w:r w:rsidR="0098265E" w:rsidRPr="00FA04C3">
        <w:rPr>
          <w:sz w:val="28"/>
          <w:szCs w:val="28"/>
        </w:rPr>
        <w:t>»</w:t>
      </w:r>
      <w:r w:rsidRPr="00FA04C3">
        <w:rPr>
          <w:sz w:val="28"/>
          <w:szCs w:val="28"/>
        </w:rPr>
        <w:t xml:space="preserve">), областном государственном бюджетном учреждении </w:t>
      </w:r>
      <w:r w:rsidR="0098265E" w:rsidRPr="00FA04C3">
        <w:rPr>
          <w:sz w:val="28"/>
          <w:szCs w:val="28"/>
        </w:rPr>
        <w:t>«</w:t>
      </w:r>
      <w:proofErr w:type="spellStart"/>
      <w:r w:rsidRPr="00FA04C3">
        <w:rPr>
          <w:sz w:val="28"/>
          <w:szCs w:val="28"/>
        </w:rPr>
        <w:t>Бирофельдский</w:t>
      </w:r>
      <w:proofErr w:type="spellEnd"/>
      <w:r w:rsidRPr="00FA04C3">
        <w:rPr>
          <w:sz w:val="28"/>
          <w:szCs w:val="28"/>
        </w:rPr>
        <w:t xml:space="preserve"> дом-интернат для престарелых и</w:t>
      </w:r>
      <w:proofErr w:type="gramEnd"/>
      <w:r w:rsidRPr="00FA04C3">
        <w:rPr>
          <w:sz w:val="28"/>
          <w:szCs w:val="28"/>
        </w:rPr>
        <w:t xml:space="preserve"> </w:t>
      </w:r>
      <w:proofErr w:type="gramStart"/>
      <w:r w:rsidRPr="00FA04C3">
        <w:rPr>
          <w:sz w:val="28"/>
          <w:szCs w:val="28"/>
        </w:rPr>
        <w:t>инвалидов</w:t>
      </w:r>
      <w:r w:rsidR="0098265E" w:rsidRPr="00FA04C3">
        <w:rPr>
          <w:sz w:val="28"/>
          <w:szCs w:val="28"/>
        </w:rPr>
        <w:t>»</w:t>
      </w:r>
      <w:r w:rsidRPr="00FA04C3">
        <w:rPr>
          <w:sz w:val="28"/>
          <w:szCs w:val="28"/>
        </w:rPr>
        <w:t xml:space="preserve"> (далее </w:t>
      </w:r>
      <w:r w:rsidR="006A3223" w:rsidRPr="00FA04C3">
        <w:rPr>
          <w:sz w:val="28"/>
          <w:szCs w:val="28"/>
        </w:rPr>
        <w:t>–</w:t>
      </w:r>
      <w:r w:rsidRPr="00FA04C3">
        <w:rPr>
          <w:sz w:val="28"/>
          <w:szCs w:val="28"/>
        </w:rPr>
        <w:t xml:space="preserve"> ОГБУ </w:t>
      </w:r>
      <w:r w:rsidR="0098265E" w:rsidRPr="00FA04C3">
        <w:rPr>
          <w:sz w:val="28"/>
          <w:szCs w:val="28"/>
        </w:rPr>
        <w:t>«</w:t>
      </w:r>
      <w:proofErr w:type="spellStart"/>
      <w:r w:rsidRPr="00FA04C3">
        <w:rPr>
          <w:sz w:val="28"/>
          <w:szCs w:val="28"/>
        </w:rPr>
        <w:t>Бирофельдский</w:t>
      </w:r>
      <w:proofErr w:type="spellEnd"/>
      <w:r w:rsidRPr="00FA04C3">
        <w:rPr>
          <w:sz w:val="28"/>
          <w:szCs w:val="28"/>
        </w:rPr>
        <w:t xml:space="preserve"> дом-интернат для престарелых </w:t>
      </w:r>
      <w:r w:rsidR="00845360" w:rsidRPr="00FA04C3">
        <w:rPr>
          <w:sz w:val="28"/>
          <w:szCs w:val="28"/>
        </w:rPr>
        <w:br/>
      </w:r>
      <w:r w:rsidRPr="00FA04C3">
        <w:rPr>
          <w:sz w:val="28"/>
          <w:szCs w:val="28"/>
        </w:rPr>
        <w:t>и инвалидов</w:t>
      </w:r>
      <w:r w:rsidR="0098265E" w:rsidRPr="00FA04C3">
        <w:rPr>
          <w:sz w:val="28"/>
          <w:szCs w:val="28"/>
        </w:rPr>
        <w:t>»</w:t>
      </w:r>
      <w:r w:rsidRPr="00FA04C3">
        <w:rPr>
          <w:sz w:val="28"/>
          <w:szCs w:val="28"/>
        </w:rPr>
        <w:t xml:space="preserve">), областном государственном бюджетном учреждении </w:t>
      </w:r>
      <w:r w:rsidR="0098265E" w:rsidRPr="00FA04C3">
        <w:rPr>
          <w:sz w:val="28"/>
          <w:szCs w:val="28"/>
        </w:rPr>
        <w:t>«</w:t>
      </w:r>
      <w:proofErr w:type="spellStart"/>
      <w:r w:rsidRPr="00FA04C3">
        <w:rPr>
          <w:sz w:val="28"/>
          <w:szCs w:val="28"/>
        </w:rPr>
        <w:t>Хинганский</w:t>
      </w:r>
      <w:proofErr w:type="spellEnd"/>
      <w:r w:rsidRPr="00FA04C3">
        <w:rPr>
          <w:sz w:val="28"/>
          <w:szCs w:val="28"/>
        </w:rPr>
        <w:t xml:space="preserve"> дом-интернат для престарелых и инвалидов</w:t>
      </w:r>
      <w:r w:rsidR="0098265E" w:rsidRPr="00FA04C3">
        <w:rPr>
          <w:sz w:val="28"/>
          <w:szCs w:val="28"/>
        </w:rPr>
        <w:t>»</w:t>
      </w:r>
      <w:r w:rsidRPr="00FA04C3">
        <w:rPr>
          <w:sz w:val="28"/>
          <w:szCs w:val="28"/>
        </w:rPr>
        <w:t xml:space="preserve"> (далее </w:t>
      </w:r>
      <w:r w:rsidR="00EE6192" w:rsidRPr="00FA04C3">
        <w:rPr>
          <w:sz w:val="28"/>
          <w:szCs w:val="28"/>
        </w:rPr>
        <w:t>–</w:t>
      </w:r>
      <w:r w:rsidRPr="00FA04C3">
        <w:rPr>
          <w:sz w:val="28"/>
          <w:szCs w:val="28"/>
        </w:rPr>
        <w:t xml:space="preserve"> ОГБУ </w:t>
      </w:r>
      <w:r w:rsidR="0098265E" w:rsidRPr="00FA04C3">
        <w:rPr>
          <w:sz w:val="28"/>
          <w:szCs w:val="28"/>
        </w:rPr>
        <w:t>«</w:t>
      </w:r>
      <w:proofErr w:type="spellStart"/>
      <w:r w:rsidRPr="00FA04C3">
        <w:rPr>
          <w:sz w:val="28"/>
          <w:szCs w:val="28"/>
        </w:rPr>
        <w:t>Хинганский</w:t>
      </w:r>
      <w:proofErr w:type="spellEnd"/>
      <w:r w:rsidRPr="00FA04C3">
        <w:rPr>
          <w:sz w:val="28"/>
          <w:szCs w:val="28"/>
        </w:rPr>
        <w:t xml:space="preserve"> дом-интернат для престарелых и инвалидов</w:t>
      </w:r>
      <w:r w:rsidR="0098265E" w:rsidRPr="00FA04C3">
        <w:rPr>
          <w:sz w:val="28"/>
          <w:szCs w:val="28"/>
        </w:rPr>
        <w:t>»</w:t>
      </w:r>
      <w:r w:rsidRPr="00FA04C3">
        <w:rPr>
          <w:sz w:val="28"/>
          <w:szCs w:val="28"/>
        </w:rPr>
        <w:t>) обеспечиваются соответствующие условия жизнедеятельности граждан, проведение мероприятий медицинского, психологического, социального характера, питание и уход, а также организация посильной трудовой деятельности, отдыха и досуга.</w:t>
      </w:r>
      <w:proofErr w:type="gramEnd"/>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В форме социального обслуживания на дому услуги оказываются областным государственным бюджетным учреждением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(далее </w:t>
      </w:r>
      <w:r w:rsidR="006A3223" w:rsidRPr="00FA04C3">
        <w:rPr>
          <w:sz w:val="28"/>
          <w:szCs w:val="28"/>
        </w:rPr>
        <w:t>–</w:t>
      </w:r>
      <w:r w:rsidRPr="00FA04C3">
        <w:rPr>
          <w:sz w:val="28"/>
          <w:szCs w:val="28"/>
        </w:rPr>
        <w:t xml:space="preserve">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имеющим филиалы в четырех районах Еврейской автономной области. Социальные работники предоставляют услуги более 5200 пожилым гражданам и инвалидам</w:t>
      </w:r>
      <w:r w:rsidR="00DE4884" w:rsidRPr="00FA04C3">
        <w:rPr>
          <w:sz w:val="28"/>
          <w:szCs w:val="28"/>
        </w:rPr>
        <w:t>, проживающим в</w:t>
      </w:r>
      <w:r w:rsidRPr="00FA04C3">
        <w:rPr>
          <w:sz w:val="28"/>
          <w:szCs w:val="28"/>
        </w:rPr>
        <w:t xml:space="preserve"> области, что позволяет обеспечить доступность социальных услуг и адресный подход с учетом индивидуальных потребностей людей.</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В отделениях </w:t>
      </w:r>
      <w:r w:rsidR="0098265E" w:rsidRPr="00FA04C3">
        <w:rPr>
          <w:sz w:val="28"/>
          <w:szCs w:val="28"/>
        </w:rPr>
        <w:t>«</w:t>
      </w:r>
      <w:r w:rsidRPr="00FA04C3">
        <w:rPr>
          <w:sz w:val="28"/>
          <w:szCs w:val="28"/>
        </w:rPr>
        <w:t xml:space="preserve">Специальный дом для одиноких граждан пожилого возраста (престарелых) </w:t>
      </w:r>
      <w:r w:rsidR="0053393B" w:rsidRPr="00FA04C3">
        <w:rPr>
          <w:sz w:val="28"/>
          <w:szCs w:val="28"/>
        </w:rPr>
        <w:t>№</w:t>
      </w:r>
      <w:r w:rsidRPr="00FA04C3">
        <w:rPr>
          <w:sz w:val="28"/>
          <w:szCs w:val="28"/>
        </w:rPr>
        <w:t xml:space="preserve"> 1</w:t>
      </w:r>
      <w:r w:rsidR="0098265E" w:rsidRPr="00FA04C3">
        <w:rPr>
          <w:sz w:val="28"/>
          <w:szCs w:val="28"/>
        </w:rPr>
        <w:t>»</w:t>
      </w:r>
      <w:r w:rsidRPr="00FA04C3">
        <w:rPr>
          <w:sz w:val="28"/>
          <w:szCs w:val="28"/>
        </w:rPr>
        <w:t xml:space="preserve"> и </w:t>
      </w:r>
      <w:r w:rsidR="0098265E" w:rsidRPr="00FA04C3">
        <w:rPr>
          <w:sz w:val="28"/>
          <w:szCs w:val="28"/>
        </w:rPr>
        <w:t>«</w:t>
      </w:r>
      <w:r w:rsidRPr="00FA04C3">
        <w:rPr>
          <w:sz w:val="28"/>
          <w:szCs w:val="28"/>
        </w:rPr>
        <w:t xml:space="preserve">Специальный дом для одиноких граждан пожилого возраста (престарелых) </w:t>
      </w:r>
      <w:r w:rsidR="0053393B" w:rsidRPr="00FA04C3">
        <w:rPr>
          <w:sz w:val="28"/>
          <w:szCs w:val="28"/>
        </w:rPr>
        <w:t>№</w:t>
      </w:r>
      <w:r w:rsidRPr="00FA04C3">
        <w:rPr>
          <w:sz w:val="28"/>
          <w:szCs w:val="28"/>
        </w:rPr>
        <w:t xml:space="preserve"> 2</w:t>
      </w:r>
      <w:r w:rsidR="0098265E" w:rsidRPr="00FA04C3">
        <w:rPr>
          <w:sz w:val="28"/>
          <w:szCs w:val="28"/>
        </w:rPr>
        <w:t>»</w:t>
      </w:r>
      <w:r w:rsidRPr="00FA04C3">
        <w:rPr>
          <w:sz w:val="28"/>
          <w:szCs w:val="28"/>
        </w:rPr>
        <w:t xml:space="preserve">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проживают и получают социальные услуги 119 человек.</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В областном государственном бюджетном </w:t>
      </w:r>
      <w:proofErr w:type="gramStart"/>
      <w:r w:rsidRPr="00FA04C3">
        <w:rPr>
          <w:sz w:val="28"/>
          <w:szCs w:val="28"/>
        </w:rPr>
        <w:t>учреждении</w:t>
      </w:r>
      <w:proofErr w:type="gramEnd"/>
      <w:r w:rsidRPr="00FA04C3">
        <w:rPr>
          <w:sz w:val="28"/>
          <w:szCs w:val="28"/>
        </w:rPr>
        <w:t xml:space="preserve"> социального обслуживания </w:t>
      </w:r>
      <w:r w:rsidR="0098265E" w:rsidRPr="00FA04C3">
        <w:rPr>
          <w:sz w:val="28"/>
          <w:szCs w:val="28"/>
        </w:rPr>
        <w:t>«</w:t>
      </w:r>
      <w:r w:rsidRPr="00FA04C3">
        <w:rPr>
          <w:sz w:val="28"/>
          <w:szCs w:val="28"/>
        </w:rPr>
        <w:t>Социально-реабилитационный центр для несовершеннолетних</w:t>
      </w:r>
      <w:r w:rsidR="0098265E" w:rsidRPr="00FA04C3">
        <w:rPr>
          <w:sz w:val="28"/>
          <w:szCs w:val="28"/>
        </w:rPr>
        <w:t>»</w:t>
      </w:r>
      <w:r w:rsidRPr="00FA04C3">
        <w:rPr>
          <w:sz w:val="28"/>
          <w:szCs w:val="28"/>
        </w:rPr>
        <w:t xml:space="preserve"> (далее </w:t>
      </w:r>
      <w:r w:rsidR="006A3223" w:rsidRPr="00FA04C3">
        <w:rPr>
          <w:sz w:val="28"/>
          <w:szCs w:val="28"/>
        </w:rPr>
        <w:t>–</w:t>
      </w:r>
      <w:r w:rsidRPr="00FA04C3">
        <w:rPr>
          <w:sz w:val="28"/>
          <w:szCs w:val="28"/>
        </w:rPr>
        <w:t xml:space="preserve"> ОГБУ СО </w:t>
      </w:r>
      <w:r w:rsidR="0098265E" w:rsidRPr="00FA04C3">
        <w:rPr>
          <w:sz w:val="28"/>
          <w:szCs w:val="28"/>
        </w:rPr>
        <w:t>«</w:t>
      </w:r>
      <w:r w:rsidRPr="00FA04C3">
        <w:rPr>
          <w:sz w:val="28"/>
          <w:szCs w:val="28"/>
        </w:rPr>
        <w:t>Социально-реабилитационный центр для несовершеннолетних</w:t>
      </w:r>
      <w:r w:rsidR="0098265E" w:rsidRPr="00FA04C3">
        <w:rPr>
          <w:sz w:val="28"/>
          <w:szCs w:val="28"/>
        </w:rPr>
        <w:t>»</w:t>
      </w:r>
      <w:r w:rsidRPr="00FA04C3">
        <w:rPr>
          <w:sz w:val="28"/>
          <w:szCs w:val="28"/>
        </w:rPr>
        <w:t>) состоят на учете и при необходимости получают помощь квалифицированных специалистов:</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- 3</w:t>
      </w:r>
      <w:r w:rsidR="000028B0" w:rsidRPr="00FA04C3">
        <w:rPr>
          <w:sz w:val="28"/>
          <w:szCs w:val="28"/>
        </w:rPr>
        <w:t>00</w:t>
      </w:r>
      <w:r w:rsidRPr="00FA04C3">
        <w:rPr>
          <w:sz w:val="28"/>
          <w:szCs w:val="28"/>
        </w:rPr>
        <w:t xml:space="preserve"> семей, находящихся в трудной жизненной ситуации и социально опасном положении, в которых воспитываются </w:t>
      </w:r>
      <w:r w:rsidR="000028B0" w:rsidRPr="00FA04C3">
        <w:rPr>
          <w:sz w:val="28"/>
          <w:szCs w:val="28"/>
        </w:rPr>
        <w:t>750</w:t>
      </w:r>
      <w:r w:rsidRPr="00FA04C3">
        <w:rPr>
          <w:sz w:val="28"/>
          <w:szCs w:val="28"/>
        </w:rPr>
        <w:t xml:space="preserve"> несовершеннолетних;</w:t>
      </w:r>
    </w:p>
    <w:p w:rsidR="007B3CDD" w:rsidRPr="00FA04C3" w:rsidRDefault="00E70B97" w:rsidP="00845360">
      <w:pPr>
        <w:pStyle w:val="ConsPlusNormal"/>
        <w:spacing w:before="240"/>
        <w:ind w:firstLine="539"/>
        <w:contextualSpacing/>
        <w:jc w:val="both"/>
        <w:rPr>
          <w:color w:val="000000"/>
          <w:sz w:val="28"/>
          <w:szCs w:val="28"/>
        </w:rPr>
      </w:pPr>
      <w:r w:rsidRPr="00FA04C3">
        <w:rPr>
          <w:sz w:val="28"/>
          <w:szCs w:val="28"/>
        </w:rPr>
        <w:t>- 5</w:t>
      </w:r>
      <w:r w:rsidR="007B3CDD" w:rsidRPr="00FA04C3">
        <w:rPr>
          <w:sz w:val="28"/>
          <w:szCs w:val="28"/>
        </w:rPr>
        <w:t>47</w:t>
      </w:r>
      <w:r w:rsidRPr="00FA04C3">
        <w:rPr>
          <w:sz w:val="28"/>
          <w:szCs w:val="28"/>
        </w:rPr>
        <w:t xml:space="preserve"> семей, воспитывающих </w:t>
      </w:r>
      <w:r w:rsidR="007B3CDD" w:rsidRPr="00FA04C3">
        <w:rPr>
          <w:sz w:val="28"/>
          <w:szCs w:val="28"/>
        </w:rPr>
        <w:t>505</w:t>
      </w:r>
      <w:r w:rsidRPr="00FA04C3">
        <w:rPr>
          <w:sz w:val="28"/>
          <w:szCs w:val="28"/>
        </w:rPr>
        <w:t xml:space="preserve"> детей-инвалидов.</w:t>
      </w:r>
      <w:r w:rsidR="007B3CDD" w:rsidRPr="00FA04C3">
        <w:rPr>
          <w:color w:val="000000"/>
          <w:sz w:val="28"/>
          <w:szCs w:val="28"/>
        </w:rPr>
        <w:t xml:space="preserve"> </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Качество функционирования многопрофильной сети учреждений социального обслуживания всецело зависит от проведения мероприятий по комплексной модернизации и развитию инфраструктуры организаций социального обслуживания, квалификации сотрудников и наличия в штате учреждения узкопрофильных специалистов, внедрения новых технологий работы и расширения спектра социальных технологий.</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Все эти направления работы входят в настоящую государственную программу Еврейской автономной области </w:t>
      </w:r>
      <w:r w:rsidR="0098265E" w:rsidRPr="00FA04C3">
        <w:rPr>
          <w:sz w:val="28"/>
          <w:szCs w:val="28"/>
        </w:rPr>
        <w:t>«</w:t>
      </w:r>
      <w:r w:rsidR="007B3CDD" w:rsidRPr="00FA04C3">
        <w:rPr>
          <w:sz w:val="28"/>
          <w:szCs w:val="28"/>
        </w:rPr>
        <w:t>Развитие системы с</w:t>
      </w:r>
      <w:r w:rsidRPr="00FA04C3">
        <w:rPr>
          <w:sz w:val="28"/>
          <w:szCs w:val="28"/>
        </w:rPr>
        <w:t>оциально</w:t>
      </w:r>
      <w:r w:rsidR="007B3CDD" w:rsidRPr="00FA04C3">
        <w:rPr>
          <w:sz w:val="28"/>
          <w:szCs w:val="28"/>
        </w:rPr>
        <w:t>го</w:t>
      </w:r>
      <w:r w:rsidRPr="00FA04C3">
        <w:rPr>
          <w:sz w:val="28"/>
          <w:szCs w:val="28"/>
        </w:rPr>
        <w:t xml:space="preserve"> обслуживани</w:t>
      </w:r>
      <w:r w:rsidR="007B3CDD" w:rsidRPr="00FA04C3">
        <w:rPr>
          <w:sz w:val="28"/>
          <w:szCs w:val="28"/>
        </w:rPr>
        <w:t>я</w:t>
      </w:r>
      <w:r w:rsidRPr="00FA04C3">
        <w:rPr>
          <w:sz w:val="28"/>
          <w:szCs w:val="28"/>
        </w:rPr>
        <w:t xml:space="preserve"> населения Еврейской автономной области</w:t>
      </w:r>
      <w:r w:rsidR="0098265E" w:rsidRPr="00FA04C3">
        <w:rPr>
          <w:sz w:val="28"/>
          <w:szCs w:val="28"/>
        </w:rPr>
        <w:t>»</w:t>
      </w:r>
      <w:r w:rsidRPr="00FA04C3">
        <w:rPr>
          <w:sz w:val="28"/>
          <w:szCs w:val="28"/>
        </w:rPr>
        <w:t xml:space="preserve"> (далее </w:t>
      </w:r>
      <w:r w:rsidR="006A3223" w:rsidRPr="00FA04C3">
        <w:rPr>
          <w:sz w:val="28"/>
          <w:szCs w:val="28"/>
        </w:rPr>
        <w:t>–</w:t>
      </w:r>
      <w:r w:rsidRPr="00FA04C3">
        <w:rPr>
          <w:sz w:val="28"/>
          <w:szCs w:val="28"/>
        </w:rPr>
        <w:t xml:space="preserve"> Госпрограмма).</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Во всех областных учреждениях социального обслуживания обеспечены условия безопасного проживания получателей социальных услуг. Ежегодно проводится текущий ремонт зданий и сооружений социального обслуживания Еврейской автономной области,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E70B97" w:rsidRPr="00FA04C3" w:rsidRDefault="00E70B97" w:rsidP="00845360">
      <w:pPr>
        <w:pStyle w:val="ConsPlusNormal"/>
        <w:spacing w:before="240"/>
        <w:ind w:firstLine="539"/>
        <w:contextualSpacing/>
        <w:jc w:val="both"/>
        <w:rPr>
          <w:sz w:val="28"/>
          <w:szCs w:val="28"/>
        </w:rPr>
      </w:pPr>
      <w:r w:rsidRPr="00FA04C3">
        <w:rPr>
          <w:sz w:val="28"/>
          <w:szCs w:val="28"/>
        </w:rPr>
        <w:t>С целью контроля качества оказания социальных услуг нуждающимся гражданам, определения перспектив дальнейшего развития и совершенствования в системе социального обслуживания населения действует многоуровневый мониторинг качества предоставляемых социальных услуг с участием общественного совета по проведению независимой оценки качества оказания услуг учреждениями социального обслуживания.</w:t>
      </w:r>
    </w:p>
    <w:p w:rsidR="00E70B97" w:rsidRPr="00FA04C3" w:rsidRDefault="00E70B97" w:rsidP="00845360">
      <w:pPr>
        <w:pStyle w:val="ConsPlusNormal"/>
        <w:spacing w:before="240"/>
        <w:ind w:firstLine="539"/>
        <w:contextualSpacing/>
        <w:jc w:val="both"/>
        <w:rPr>
          <w:sz w:val="28"/>
          <w:szCs w:val="28"/>
        </w:rPr>
      </w:pPr>
      <w:proofErr w:type="gramStart"/>
      <w:r w:rsidRPr="00FA04C3">
        <w:rPr>
          <w:sz w:val="28"/>
          <w:szCs w:val="28"/>
        </w:rPr>
        <w:t xml:space="preserve">В целях развития конкуренции на рынке социальных услуг в сфере социального обслуживания принимаются меры по организации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w:t>
      </w:r>
      <w:proofErr w:type="spellStart"/>
      <w:r w:rsidRPr="00FA04C3">
        <w:rPr>
          <w:sz w:val="28"/>
          <w:szCs w:val="28"/>
        </w:rPr>
        <w:t>т.ч</w:t>
      </w:r>
      <w:proofErr w:type="spellEnd"/>
      <w:r w:rsidRPr="00FA04C3">
        <w:rPr>
          <w:sz w:val="28"/>
          <w:szCs w:val="28"/>
        </w:rPr>
        <w:t xml:space="preserve">. оказывается методическая помощь социально ориентированным некоммерческим организациям (далее </w:t>
      </w:r>
      <w:r w:rsidR="006A3223" w:rsidRPr="00FA04C3">
        <w:rPr>
          <w:sz w:val="28"/>
          <w:szCs w:val="28"/>
        </w:rPr>
        <w:t>–</w:t>
      </w:r>
      <w:r w:rsidRPr="00FA04C3">
        <w:rPr>
          <w:sz w:val="28"/>
          <w:szCs w:val="28"/>
        </w:rPr>
        <w:t xml:space="preserve"> СОНКО) по вопросам разъяснения порядка включения в реестр поставщиков социальных услуг, предоставления субсидий на возмещение затрат</w:t>
      </w:r>
      <w:proofErr w:type="gramEnd"/>
      <w:r w:rsidRPr="00FA04C3">
        <w:rPr>
          <w:sz w:val="28"/>
          <w:szCs w:val="28"/>
        </w:rPr>
        <w:t xml:space="preserve"> при получении у них гражданином социальных услуг. В реестр поставщиков социальных услуг включено 6 негосударственных организаций, предоставляющих социальные услуги, что составляет 46,1% от общего количества поставщиков социальных услуг, включенных в указанный реестр.</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Одним из ключевых вопросов государственной социальной политики в Российской Федерации является политика в отношении граждан пожилого возраста. С целью повышения уровня и качества жизни граждан пожилого возраста и совершенствования их образа жизни в 2016 году утверждены Стратегия действий в интересах граждан старшего поколения в Российской Федерации до 2025 года, а также План мероприятий на 2016 </w:t>
      </w:r>
      <w:r w:rsidR="00854AAE" w:rsidRPr="00FA04C3">
        <w:rPr>
          <w:sz w:val="28"/>
          <w:szCs w:val="28"/>
        </w:rPr>
        <w:t>–</w:t>
      </w:r>
      <w:r w:rsidRPr="00FA04C3">
        <w:rPr>
          <w:sz w:val="28"/>
          <w:szCs w:val="28"/>
        </w:rPr>
        <w:t xml:space="preserve"> 2020 годы по реализации первого этапа указанной Стратегии.</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С целью </w:t>
      </w:r>
      <w:proofErr w:type="gramStart"/>
      <w:r w:rsidRPr="00FA04C3">
        <w:rPr>
          <w:sz w:val="28"/>
          <w:szCs w:val="28"/>
        </w:rPr>
        <w:t>повышения продолжительности жизни граждан пожилого возраста</w:t>
      </w:r>
      <w:proofErr w:type="gramEnd"/>
      <w:r w:rsidRPr="00FA04C3">
        <w:rPr>
          <w:sz w:val="28"/>
          <w:szCs w:val="28"/>
        </w:rPr>
        <w:t xml:space="preserve"> разработан Комплекс мер по созданию системы долговременного ухода за гражданами пожилого возраста и инвалидами, включающий сбалансированное социальное обслуживание и медицинскую помощь на дому, а также поддержку семейного ухода за гражданами старшего поколения.</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Повышение качества жизни пожилых людей и уровня доступности для них среды жизнедеятельности является важным направлением государственной программы Еврейской автономной области </w:t>
      </w:r>
      <w:r w:rsidR="0098265E" w:rsidRPr="00FA04C3">
        <w:rPr>
          <w:sz w:val="28"/>
          <w:szCs w:val="28"/>
        </w:rPr>
        <w:t>«</w:t>
      </w:r>
      <w:r w:rsidR="001D42D5" w:rsidRPr="00FA04C3">
        <w:rPr>
          <w:sz w:val="28"/>
          <w:szCs w:val="28"/>
        </w:rPr>
        <w:t>Развитие системы с</w:t>
      </w:r>
      <w:r w:rsidRPr="00FA04C3">
        <w:rPr>
          <w:sz w:val="28"/>
          <w:szCs w:val="28"/>
        </w:rPr>
        <w:t>оциально</w:t>
      </w:r>
      <w:r w:rsidR="001D42D5" w:rsidRPr="00FA04C3">
        <w:rPr>
          <w:sz w:val="28"/>
          <w:szCs w:val="28"/>
        </w:rPr>
        <w:t>го</w:t>
      </w:r>
      <w:r w:rsidRPr="00FA04C3">
        <w:rPr>
          <w:sz w:val="28"/>
          <w:szCs w:val="28"/>
        </w:rPr>
        <w:t xml:space="preserve"> обслуживани</w:t>
      </w:r>
      <w:r w:rsidR="001D42D5" w:rsidRPr="00FA04C3">
        <w:rPr>
          <w:sz w:val="28"/>
          <w:szCs w:val="28"/>
        </w:rPr>
        <w:t>я</w:t>
      </w:r>
      <w:r w:rsidRPr="00FA04C3">
        <w:rPr>
          <w:sz w:val="28"/>
          <w:szCs w:val="28"/>
        </w:rPr>
        <w:t xml:space="preserve"> населения Еврейской автономной области</w:t>
      </w:r>
      <w:r w:rsidR="0098265E" w:rsidRPr="00FA04C3">
        <w:rPr>
          <w:sz w:val="28"/>
          <w:szCs w:val="28"/>
        </w:rPr>
        <w:t>»</w:t>
      </w:r>
      <w:r w:rsidRPr="00FA04C3">
        <w:rPr>
          <w:sz w:val="28"/>
          <w:szCs w:val="28"/>
        </w:rPr>
        <w:t xml:space="preserve"> (далее </w:t>
      </w:r>
      <w:r w:rsidR="006A3223" w:rsidRPr="00FA04C3">
        <w:rPr>
          <w:sz w:val="28"/>
          <w:szCs w:val="28"/>
        </w:rPr>
        <w:t>–</w:t>
      </w:r>
      <w:r w:rsidRPr="00FA04C3">
        <w:rPr>
          <w:sz w:val="28"/>
          <w:szCs w:val="28"/>
        </w:rPr>
        <w:t xml:space="preserve"> Госпрограмма).</w:t>
      </w:r>
    </w:p>
    <w:p w:rsidR="00E70B97" w:rsidRPr="00FA04C3" w:rsidRDefault="00E70B97" w:rsidP="00845360">
      <w:pPr>
        <w:pStyle w:val="ConsPlusNormal"/>
        <w:spacing w:before="240"/>
        <w:ind w:firstLine="539"/>
        <w:contextualSpacing/>
        <w:jc w:val="both"/>
        <w:rPr>
          <w:sz w:val="28"/>
          <w:szCs w:val="28"/>
        </w:rPr>
      </w:pPr>
      <w:proofErr w:type="gramStart"/>
      <w:r w:rsidRPr="00FA04C3">
        <w:rPr>
          <w:sz w:val="28"/>
          <w:szCs w:val="28"/>
        </w:rPr>
        <w:t xml:space="preserve">Обеспечение благополучного и безопасного детства, защита прав каждого ребенка, создание эффективной системы профилактики безнадзорности, оказание ранней помощи детям, в том числе детям с инвалидностью, </w:t>
      </w:r>
      <w:r w:rsidR="00A55836" w:rsidRPr="00FA04C3">
        <w:rPr>
          <w:sz w:val="28"/>
          <w:szCs w:val="28"/>
        </w:rPr>
        <w:t>–</w:t>
      </w:r>
      <w:r w:rsidRPr="00FA04C3">
        <w:rPr>
          <w:sz w:val="28"/>
          <w:szCs w:val="28"/>
        </w:rPr>
        <w:t xml:space="preserve"> это основные мероприятия, проводимые в рамках Госпрограммы, в том числе в виде организации социальной работы с семьей и детьми учреждениями социального обслуживания и в виде отдельных мероприятий, направленных на повышение качества предоставления социальных услуг, внедрения новых</w:t>
      </w:r>
      <w:proofErr w:type="gramEnd"/>
      <w:r w:rsidRPr="00FA04C3">
        <w:rPr>
          <w:sz w:val="28"/>
          <w:szCs w:val="28"/>
        </w:rPr>
        <w:t xml:space="preserve"> методик и технологий работы.</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Для реализации демографической и семейной политики необходимо принять меры по укреплению института семьи, возрождению духовно-нравственных традиций семейных отношений, формированию в обществе мотивации на создание полной семьи, ориентации на расширенное демографическое воспроизводство.</w:t>
      </w:r>
    </w:p>
    <w:p w:rsidR="00E70B97" w:rsidRPr="00FA04C3" w:rsidRDefault="00E70B97" w:rsidP="00845360">
      <w:pPr>
        <w:pStyle w:val="ConsPlusNormal"/>
        <w:spacing w:before="240"/>
        <w:ind w:firstLine="539"/>
        <w:contextualSpacing/>
        <w:jc w:val="both"/>
        <w:rPr>
          <w:sz w:val="28"/>
          <w:szCs w:val="28"/>
        </w:rPr>
      </w:pPr>
      <w:r w:rsidRPr="00FA04C3">
        <w:rPr>
          <w:sz w:val="28"/>
          <w:szCs w:val="28"/>
        </w:rPr>
        <w:t>Решение проблем детей с инвалидностью требует объединения усилий как государственных, так и общественных структур, а также принятия первоочередных мер, направленных на оказание ранней помощи детям с применением инновационных технологий, социализацию и интеграцию семей с детьми-инвалидами в общество.</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В прогнозируемом периоде (</w:t>
      </w:r>
      <w:r w:rsidR="00AA4F7C" w:rsidRPr="00FA04C3">
        <w:rPr>
          <w:sz w:val="28"/>
          <w:szCs w:val="28"/>
        </w:rPr>
        <w:t xml:space="preserve">2021 </w:t>
      </w:r>
      <w:r w:rsidR="006A3223" w:rsidRPr="00FA04C3">
        <w:rPr>
          <w:sz w:val="28"/>
          <w:szCs w:val="28"/>
        </w:rPr>
        <w:t>–</w:t>
      </w:r>
      <w:r w:rsidR="00AA4F7C" w:rsidRPr="00FA04C3">
        <w:rPr>
          <w:sz w:val="28"/>
          <w:szCs w:val="28"/>
        </w:rPr>
        <w:t xml:space="preserve"> 2024</w:t>
      </w:r>
      <w:r w:rsidRPr="00FA04C3">
        <w:rPr>
          <w:sz w:val="28"/>
          <w:szCs w:val="28"/>
        </w:rPr>
        <w:t xml:space="preserve"> годы) потребность граждан в социальном обслуживании сохранится, в том числе вследствие сохранения в перспективе ряда имеющих инерционный характер негативных социальных явлений, к числу которых относятся:</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а) материальное неблагополучие, проявляющееся в </w:t>
      </w:r>
      <w:proofErr w:type="spellStart"/>
      <w:r w:rsidRPr="00FA04C3">
        <w:rPr>
          <w:sz w:val="28"/>
          <w:szCs w:val="28"/>
        </w:rPr>
        <w:t>малообеспеченности</w:t>
      </w:r>
      <w:proofErr w:type="spellEnd"/>
      <w:r w:rsidRPr="00FA04C3">
        <w:rPr>
          <w:sz w:val="28"/>
          <w:szCs w:val="28"/>
        </w:rPr>
        <w:t>, бедности части населения;</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б) социальное неблагополучие, связанное с социальным сиротством;</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в) физическое неблагополучие, связанное со старением населения и инвалидностью.</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В результате можно ожидать сохранения, а по оп</w:t>
      </w:r>
      <w:r w:rsidR="006A3223" w:rsidRPr="00FA04C3">
        <w:rPr>
          <w:sz w:val="28"/>
          <w:szCs w:val="28"/>
        </w:rPr>
        <w:t>ределенным группам населения</w:t>
      </w:r>
      <w:r w:rsidRPr="00FA04C3">
        <w:rPr>
          <w:sz w:val="28"/>
          <w:szCs w:val="28"/>
        </w:rPr>
        <w:t xml:space="preserve"> возрастания потребности в социальном обслуживании граждан и соответствующего увеличения расходов бюджетной системы.</w:t>
      </w:r>
    </w:p>
    <w:p w:rsidR="00E70B97" w:rsidRPr="00FA04C3" w:rsidRDefault="00E70B97">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3. Приоритеты государственной политики в сфере реализации</w:t>
      </w:r>
    </w:p>
    <w:p w:rsidR="00E70B97" w:rsidRPr="00FA04C3" w:rsidRDefault="00E70B97">
      <w:pPr>
        <w:pStyle w:val="ConsPlusTitle"/>
        <w:jc w:val="center"/>
        <w:rPr>
          <w:b w:val="0"/>
          <w:sz w:val="28"/>
          <w:szCs w:val="28"/>
        </w:rPr>
      </w:pPr>
      <w:r w:rsidRPr="00FA04C3">
        <w:rPr>
          <w:b w:val="0"/>
          <w:sz w:val="28"/>
          <w:szCs w:val="28"/>
        </w:rPr>
        <w:t>государственной программы, цели и задачи государственной</w:t>
      </w:r>
    </w:p>
    <w:p w:rsidR="00E70B97" w:rsidRPr="00FA04C3" w:rsidRDefault="00E70B97">
      <w:pPr>
        <w:pStyle w:val="ConsPlusTitle"/>
        <w:jc w:val="center"/>
        <w:rPr>
          <w:b w:val="0"/>
          <w:sz w:val="28"/>
          <w:szCs w:val="28"/>
        </w:rPr>
      </w:pPr>
      <w:r w:rsidRPr="00FA04C3">
        <w:rPr>
          <w:b w:val="0"/>
          <w:sz w:val="28"/>
          <w:szCs w:val="28"/>
        </w:rPr>
        <w:t>программы</w:t>
      </w:r>
    </w:p>
    <w:p w:rsidR="00E70B97" w:rsidRPr="00FA04C3" w:rsidRDefault="00E70B97">
      <w:pPr>
        <w:pStyle w:val="ConsPlusNormal"/>
        <w:jc w:val="both"/>
        <w:rPr>
          <w:sz w:val="28"/>
          <w:szCs w:val="28"/>
        </w:rPr>
      </w:pPr>
    </w:p>
    <w:p w:rsidR="00E70B97" w:rsidRPr="00FA04C3" w:rsidRDefault="00E70B97" w:rsidP="00845360">
      <w:pPr>
        <w:pStyle w:val="ConsPlusNormal"/>
        <w:ind w:firstLine="539"/>
        <w:contextualSpacing/>
        <w:jc w:val="both"/>
        <w:rPr>
          <w:sz w:val="28"/>
          <w:szCs w:val="28"/>
        </w:rPr>
      </w:pPr>
      <w:proofErr w:type="gramStart"/>
      <w:r w:rsidRPr="00FA04C3">
        <w:rPr>
          <w:sz w:val="28"/>
          <w:szCs w:val="28"/>
        </w:rPr>
        <w:t xml:space="preserve">Приоритеты государственной политики в сфере реализации Госпрограммы определены исходя из </w:t>
      </w:r>
      <w:hyperlink r:id="rId12" w:history="1">
        <w:r w:rsidRPr="00FA04C3">
          <w:rPr>
            <w:sz w:val="28"/>
            <w:szCs w:val="28"/>
          </w:rPr>
          <w:t>Стратегии</w:t>
        </w:r>
      </w:hyperlink>
      <w:r w:rsidRPr="00FA04C3">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FA04C3">
        <w:rPr>
          <w:sz w:val="28"/>
          <w:szCs w:val="28"/>
        </w:rPr>
        <w:t>№</w:t>
      </w:r>
      <w:r w:rsidRPr="00FA04C3">
        <w:rPr>
          <w:sz w:val="28"/>
          <w:szCs w:val="28"/>
        </w:rPr>
        <w:t xml:space="preserve"> 419-пп, </w:t>
      </w:r>
      <w:hyperlink r:id="rId13" w:history="1">
        <w:r w:rsidRPr="00FA04C3">
          <w:rPr>
            <w:sz w:val="28"/>
            <w:szCs w:val="28"/>
          </w:rPr>
          <w:t>распоряжения</w:t>
        </w:r>
      </w:hyperlink>
      <w:r w:rsidRPr="00FA04C3">
        <w:rPr>
          <w:sz w:val="28"/>
          <w:szCs w:val="28"/>
        </w:rPr>
        <w:t xml:space="preserve"> правительства ЕАО </w:t>
      </w:r>
      <w:r w:rsidR="00C72350" w:rsidRPr="00FA04C3">
        <w:rPr>
          <w:sz w:val="28"/>
          <w:szCs w:val="28"/>
        </w:rPr>
        <w:br/>
      </w:r>
      <w:r w:rsidRPr="00FA04C3">
        <w:rPr>
          <w:sz w:val="28"/>
          <w:szCs w:val="28"/>
        </w:rPr>
        <w:t xml:space="preserve">от 12.07.2019 </w:t>
      </w:r>
      <w:r w:rsidR="0053393B" w:rsidRPr="00FA04C3">
        <w:rPr>
          <w:sz w:val="28"/>
          <w:szCs w:val="28"/>
        </w:rPr>
        <w:t>№</w:t>
      </w:r>
      <w:r w:rsidRPr="00FA04C3">
        <w:rPr>
          <w:sz w:val="28"/>
          <w:szCs w:val="28"/>
        </w:rPr>
        <w:t xml:space="preserve"> 248-рп </w:t>
      </w:r>
      <w:r w:rsidR="0098265E" w:rsidRPr="00FA04C3">
        <w:rPr>
          <w:sz w:val="28"/>
          <w:szCs w:val="28"/>
        </w:rPr>
        <w:t>«</w:t>
      </w:r>
      <w:r w:rsidRPr="00FA04C3">
        <w:rPr>
          <w:sz w:val="28"/>
          <w:szCs w:val="28"/>
        </w:rPr>
        <w:t>Об утверждении Плана мероприятий Еврейской автономной области по реализации Концепции демографической политики Дальнего Востока на период до 2025 года</w:t>
      </w:r>
      <w:r w:rsidR="0098265E" w:rsidRPr="00FA04C3">
        <w:rPr>
          <w:sz w:val="28"/>
          <w:szCs w:val="28"/>
        </w:rPr>
        <w:t>»</w:t>
      </w:r>
      <w:r w:rsidRPr="00FA04C3">
        <w:rPr>
          <w:sz w:val="28"/>
          <w:szCs w:val="28"/>
        </w:rPr>
        <w:t xml:space="preserve">, </w:t>
      </w:r>
      <w:hyperlink r:id="rId14" w:history="1">
        <w:r w:rsidRPr="00FA04C3">
          <w:rPr>
            <w:sz w:val="28"/>
            <w:szCs w:val="28"/>
          </w:rPr>
          <w:t>плана</w:t>
        </w:r>
      </w:hyperlink>
      <w:r w:rsidRPr="00FA04C3">
        <w:rPr>
          <w:sz w:val="28"/>
          <w:szCs w:val="28"/>
        </w:rPr>
        <w:t xml:space="preserve"> основных мероприятий до 2020</w:t>
      </w:r>
      <w:proofErr w:type="gramEnd"/>
      <w:r w:rsidRPr="00FA04C3">
        <w:rPr>
          <w:sz w:val="28"/>
          <w:szCs w:val="28"/>
        </w:rPr>
        <w:t xml:space="preserve"> года, проводимых в </w:t>
      </w:r>
      <w:proofErr w:type="gramStart"/>
      <w:r w:rsidRPr="00FA04C3">
        <w:rPr>
          <w:sz w:val="28"/>
          <w:szCs w:val="28"/>
        </w:rPr>
        <w:t>рамках</w:t>
      </w:r>
      <w:proofErr w:type="gramEnd"/>
      <w:r w:rsidRPr="00FA04C3">
        <w:rPr>
          <w:sz w:val="28"/>
          <w:szCs w:val="28"/>
        </w:rPr>
        <w:t xml:space="preserve"> Десятилетия детства на территории Еврейской автономной области, утвержденного распоряжением правительства Еврейской автономной области от 11.09.2018 </w:t>
      </w:r>
      <w:r w:rsidR="0053393B" w:rsidRPr="00FA04C3">
        <w:rPr>
          <w:sz w:val="28"/>
          <w:szCs w:val="28"/>
        </w:rPr>
        <w:t>№</w:t>
      </w:r>
      <w:r w:rsidRPr="00FA04C3">
        <w:rPr>
          <w:sz w:val="28"/>
          <w:szCs w:val="28"/>
        </w:rPr>
        <w:t xml:space="preserve"> 290-рп.</w:t>
      </w:r>
    </w:p>
    <w:p w:rsidR="00E70B97" w:rsidRPr="00FA04C3" w:rsidRDefault="00E70B97" w:rsidP="00845360">
      <w:pPr>
        <w:pStyle w:val="ConsPlusNormal"/>
        <w:ind w:firstLine="539"/>
        <w:contextualSpacing/>
        <w:jc w:val="both"/>
        <w:rPr>
          <w:sz w:val="28"/>
          <w:szCs w:val="28"/>
        </w:rPr>
      </w:pPr>
      <w:proofErr w:type="gramStart"/>
      <w:r w:rsidRPr="00FA04C3">
        <w:rPr>
          <w:sz w:val="28"/>
          <w:szCs w:val="28"/>
        </w:rPr>
        <w:t>К приоритетным направлениям социальной политики Еврейской автономной области, определенным вышеуказанными нормативными правовыми актами, отнесены в том числе:</w:t>
      </w:r>
      <w:proofErr w:type="gramEnd"/>
    </w:p>
    <w:p w:rsidR="00E70B97" w:rsidRPr="00FA04C3" w:rsidRDefault="00E70B97" w:rsidP="00845360">
      <w:pPr>
        <w:pStyle w:val="ConsPlusNormal"/>
        <w:ind w:firstLine="539"/>
        <w:contextualSpacing/>
        <w:jc w:val="both"/>
        <w:rPr>
          <w:sz w:val="28"/>
          <w:szCs w:val="28"/>
        </w:rPr>
      </w:pPr>
      <w:r w:rsidRPr="00FA04C3">
        <w:rPr>
          <w:sz w:val="28"/>
          <w:szCs w:val="28"/>
        </w:rPr>
        <w:t>модернизация и развитие сектора социальных услуг в сфере социального обслуживания;</w:t>
      </w:r>
    </w:p>
    <w:p w:rsidR="00E70B97" w:rsidRPr="00FA04C3" w:rsidRDefault="00E70B97" w:rsidP="00845360">
      <w:pPr>
        <w:pStyle w:val="ConsPlusNormal"/>
        <w:ind w:firstLine="539"/>
        <w:contextualSpacing/>
        <w:jc w:val="both"/>
        <w:rPr>
          <w:sz w:val="28"/>
          <w:szCs w:val="28"/>
        </w:rPr>
      </w:pPr>
      <w:r w:rsidRPr="00FA04C3">
        <w:rPr>
          <w:sz w:val="28"/>
          <w:szCs w:val="28"/>
        </w:rPr>
        <w:t>обеспечение устойчивого естественного роста численности населения;</w:t>
      </w:r>
    </w:p>
    <w:p w:rsidR="00E70B97" w:rsidRPr="00FA04C3" w:rsidRDefault="00E70B97" w:rsidP="00845360">
      <w:pPr>
        <w:pStyle w:val="ConsPlusNormal"/>
        <w:ind w:firstLine="539"/>
        <w:contextualSpacing/>
        <w:jc w:val="both"/>
        <w:rPr>
          <w:sz w:val="28"/>
          <w:szCs w:val="28"/>
        </w:rPr>
      </w:pPr>
      <w:r w:rsidRPr="00FA04C3">
        <w:rPr>
          <w:sz w:val="28"/>
          <w:szCs w:val="28"/>
        </w:rPr>
        <w:t>повышение благосостояния и снижение бедности;</w:t>
      </w:r>
    </w:p>
    <w:p w:rsidR="00E70B97" w:rsidRPr="00FA04C3" w:rsidRDefault="00E70B97" w:rsidP="00845360">
      <w:pPr>
        <w:pStyle w:val="ConsPlusNormal"/>
        <w:ind w:firstLine="539"/>
        <w:contextualSpacing/>
        <w:jc w:val="both"/>
        <w:rPr>
          <w:sz w:val="28"/>
          <w:szCs w:val="28"/>
        </w:rPr>
      </w:pPr>
      <w:r w:rsidRPr="00FA04C3">
        <w:rPr>
          <w:sz w:val="28"/>
          <w:szCs w:val="28"/>
        </w:rPr>
        <w:t>повышение результативности и эффективности социальной помощи и социального обслуживания, в том числе посредством внедрения новых форм социального обслуживания населения, создания новых служб и форм социального обслуживания;</w:t>
      </w:r>
    </w:p>
    <w:p w:rsidR="00E70B97" w:rsidRPr="00FA04C3" w:rsidRDefault="00E70B97" w:rsidP="00845360">
      <w:pPr>
        <w:pStyle w:val="ConsPlusNormal"/>
        <w:ind w:firstLine="539"/>
        <w:contextualSpacing/>
        <w:jc w:val="both"/>
        <w:rPr>
          <w:sz w:val="28"/>
          <w:szCs w:val="28"/>
        </w:rPr>
      </w:pPr>
      <w:r w:rsidRPr="00FA04C3">
        <w:rPr>
          <w:sz w:val="28"/>
          <w:szCs w:val="28"/>
        </w:rPr>
        <w:t>развитие и укрепление материально-технической базы учреждений социального обслуживания населения;</w:t>
      </w:r>
    </w:p>
    <w:p w:rsidR="00E70B97" w:rsidRPr="00FA04C3" w:rsidRDefault="00E70B97" w:rsidP="00845360">
      <w:pPr>
        <w:pStyle w:val="ConsPlusNormal"/>
        <w:ind w:firstLine="539"/>
        <w:contextualSpacing/>
        <w:jc w:val="both"/>
        <w:rPr>
          <w:sz w:val="28"/>
          <w:szCs w:val="28"/>
        </w:rPr>
      </w:pPr>
      <w:r w:rsidRPr="00FA04C3">
        <w:rPr>
          <w:sz w:val="28"/>
          <w:szCs w:val="28"/>
        </w:rPr>
        <w:t>развитие сектора негосударственных некоммерческих организаций в сфере оказания социальных услуг;</w:t>
      </w:r>
    </w:p>
    <w:p w:rsidR="00E70B97" w:rsidRPr="00FA04C3" w:rsidRDefault="00E70B97" w:rsidP="00845360">
      <w:pPr>
        <w:pStyle w:val="ConsPlusNormal"/>
        <w:ind w:firstLine="539"/>
        <w:contextualSpacing/>
        <w:jc w:val="both"/>
        <w:rPr>
          <w:sz w:val="28"/>
          <w:szCs w:val="28"/>
        </w:rPr>
      </w:pPr>
      <w:r w:rsidRPr="00FA04C3">
        <w:rPr>
          <w:sz w:val="28"/>
          <w:szCs w:val="28"/>
        </w:rPr>
        <w:t>обеспечение доступности социальных услуг высокого качества для всех нуждающихся граждан пожилого возраста, инвалидов и семей с детьми.</w:t>
      </w:r>
    </w:p>
    <w:p w:rsidR="00E70B97" w:rsidRPr="00FA04C3" w:rsidRDefault="00E70B97" w:rsidP="00845360">
      <w:pPr>
        <w:pStyle w:val="ConsPlusNormal"/>
        <w:ind w:firstLine="539"/>
        <w:contextualSpacing/>
        <w:jc w:val="both"/>
        <w:rPr>
          <w:sz w:val="28"/>
          <w:szCs w:val="28"/>
        </w:rPr>
      </w:pPr>
      <w:r w:rsidRPr="00FA04C3">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FA04C3" w:rsidRDefault="00E70B97" w:rsidP="00845360">
      <w:pPr>
        <w:pStyle w:val="ConsPlusNormal"/>
        <w:ind w:firstLine="539"/>
        <w:contextualSpacing/>
        <w:jc w:val="both"/>
        <w:rPr>
          <w:sz w:val="28"/>
          <w:szCs w:val="28"/>
        </w:rPr>
      </w:pPr>
      <w:proofErr w:type="gramStart"/>
      <w:r w:rsidRPr="00FA04C3">
        <w:rPr>
          <w:sz w:val="28"/>
          <w:szCs w:val="28"/>
        </w:rPr>
        <w:t>Исходя из системы приоритетов правительством Еврейской автономной области определена</w:t>
      </w:r>
      <w:proofErr w:type="gramEnd"/>
      <w:r w:rsidRPr="00FA04C3">
        <w:rPr>
          <w:sz w:val="28"/>
          <w:szCs w:val="28"/>
        </w:rPr>
        <w:t xml:space="preserve"> цель Госпрограммы </w:t>
      </w:r>
      <w:r w:rsidR="00A55836" w:rsidRPr="00FA04C3">
        <w:rPr>
          <w:sz w:val="28"/>
          <w:szCs w:val="28"/>
        </w:rPr>
        <w:t>–</w:t>
      </w:r>
      <w:r w:rsidRPr="00FA04C3">
        <w:rPr>
          <w:sz w:val="28"/>
          <w:szCs w:val="28"/>
        </w:rPr>
        <w:t xml:space="preserve"> повышение доступности социального обслуживания населения.</w:t>
      </w:r>
    </w:p>
    <w:p w:rsidR="00E70B97" w:rsidRPr="00FA04C3" w:rsidRDefault="00E70B97" w:rsidP="00845360">
      <w:pPr>
        <w:pStyle w:val="ConsPlusNormal"/>
        <w:ind w:firstLine="539"/>
        <w:contextualSpacing/>
        <w:jc w:val="both"/>
        <w:rPr>
          <w:sz w:val="28"/>
          <w:szCs w:val="28"/>
        </w:rPr>
      </w:pPr>
      <w:r w:rsidRPr="00FA04C3">
        <w:rPr>
          <w:sz w:val="28"/>
          <w:szCs w:val="28"/>
        </w:rPr>
        <w:t>Для достижения цели Госпрограммы предстоит обеспечить решение следующих задач:</w:t>
      </w:r>
    </w:p>
    <w:p w:rsidR="00E70B97" w:rsidRPr="00FA04C3" w:rsidRDefault="00E70B97" w:rsidP="00845360">
      <w:pPr>
        <w:pStyle w:val="ConsPlusNormal"/>
        <w:ind w:firstLine="539"/>
        <w:contextualSpacing/>
        <w:jc w:val="both"/>
        <w:rPr>
          <w:sz w:val="28"/>
          <w:szCs w:val="28"/>
        </w:rPr>
      </w:pPr>
      <w:r w:rsidRPr="00FA04C3">
        <w:rPr>
          <w:sz w:val="28"/>
          <w:szCs w:val="28"/>
        </w:rPr>
        <w:t>- обеспечение всеобщей доступности основных социальных услуг;</w:t>
      </w:r>
    </w:p>
    <w:p w:rsidR="00E70B97" w:rsidRPr="00FA04C3" w:rsidRDefault="00E70B97" w:rsidP="00845360">
      <w:pPr>
        <w:pStyle w:val="ConsPlusNormal"/>
        <w:ind w:firstLine="539"/>
        <w:contextualSpacing/>
        <w:jc w:val="both"/>
        <w:rPr>
          <w:sz w:val="28"/>
          <w:szCs w:val="28"/>
        </w:rPr>
      </w:pPr>
      <w:r w:rsidRPr="00FA04C3">
        <w:rPr>
          <w:sz w:val="28"/>
          <w:szCs w:val="28"/>
        </w:rPr>
        <w:t>- повышение в Еврейской автономной области качества жизни пожилых людей и уровня доступности для них среды жизнедеятельности;</w:t>
      </w:r>
    </w:p>
    <w:p w:rsidR="00E70B97" w:rsidRPr="00FA04C3" w:rsidRDefault="00E70B97" w:rsidP="00845360">
      <w:pPr>
        <w:pStyle w:val="ConsPlusNormal"/>
        <w:ind w:firstLine="539"/>
        <w:contextualSpacing/>
        <w:jc w:val="both"/>
        <w:rPr>
          <w:sz w:val="28"/>
          <w:szCs w:val="28"/>
        </w:rPr>
      </w:pPr>
      <w:r w:rsidRPr="00FA04C3">
        <w:rPr>
          <w:sz w:val="28"/>
          <w:szCs w:val="28"/>
        </w:rPr>
        <w:t>-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FA04C3" w:rsidRDefault="00E70B97" w:rsidP="00845360">
      <w:pPr>
        <w:pStyle w:val="ConsPlusNormal"/>
        <w:ind w:firstLine="539"/>
        <w:contextualSpacing/>
        <w:jc w:val="both"/>
        <w:rPr>
          <w:sz w:val="28"/>
          <w:szCs w:val="28"/>
        </w:rPr>
      </w:pPr>
      <w:r w:rsidRPr="00FA04C3">
        <w:rPr>
          <w:sz w:val="28"/>
          <w:szCs w:val="28"/>
        </w:rPr>
        <w:t>- повышение уровня социальной поддержки лиц, оказавшихся в трудной жизненной ситуации.</w:t>
      </w:r>
    </w:p>
    <w:p w:rsidR="00E70B97" w:rsidRPr="00FA04C3" w:rsidRDefault="00E70B97" w:rsidP="00845360">
      <w:pPr>
        <w:pStyle w:val="ConsPlusNormal"/>
        <w:ind w:firstLine="539"/>
        <w:contextualSpacing/>
        <w:jc w:val="both"/>
        <w:rPr>
          <w:sz w:val="28"/>
          <w:szCs w:val="28"/>
        </w:rPr>
      </w:pPr>
      <w:r w:rsidRPr="00FA04C3">
        <w:rPr>
          <w:sz w:val="28"/>
          <w:szCs w:val="28"/>
        </w:rPr>
        <w:t>Реализация мероприятий Госпрограммы в целом в сочетании с положительной динамикой экономического развития будет способствовать повышению уровня и качества жизни социально незащищенного населения, сокращению изолированности данной категории населения от общества.</w:t>
      </w:r>
    </w:p>
    <w:p w:rsidR="00E70B97" w:rsidRPr="00FA04C3" w:rsidRDefault="00E70B97" w:rsidP="00845360">
      <w:pPr>
        <w:pStyle w:val="ConsPlusNormal"/>
        <w:ind w:firstLine="539"/>
        <w:contextualSpacing/>
        <w:jc w:val="both"/>
        <w:rPr>
          <w:sz w:val="28"/>
          <w:szCs w:val="28"/>
        </w:rPr>
      </w:pPr>
      <w:r w:rsidRPr="00FA04C3">
        <w:rPr>
          <w:sz w:val="28"/>
          <w:szCs w:val="28"/>
        </w:rPr>
        <w:t>Реализация мероприятий Госпрограммы будет способствовать достижению следующих социально-экономических результатов, в том числе носящих макроэкономический характер:</w:t>
      </w:r>
    </w:p>
    <w:p w:rsidR="00E70B97" w:rsidRPr="00FA04C3" w:rsidRDefault="00E70B97" w:rsidP="00845360">
      <w:pPr>
        <w:pStyle w:val="ConsPlusNormal"/>
        <w:ind w:firstLine="539"/>
        <w:contextualSpacing/>
        <w:jc w:val="both"/>
        <w:rPr>
          <w:sz w:val="28"/>
          <w:szCs w:val="28"/>
        </w:rPr>
      </w:pPr>
      <w:r w:rsidRPr="00FA04C3">
        <w:rPr>
          <w:sz w:val="28"/>
          <w:szCs w:val="28"/>
        </w:rPr>
        <w:t>- повышение уровня и качества жизни нуждающихся граждан (семей с детьми, граждан пожилого возраста, инвалидов и других социально незащищенных категорий граждан) будет позитивно сказываться на сохранении их физического и психического здоровья, увеличении продолжительности жизни, снижении потребности в медицинских услугах, сокращении соответствующих расходов бюджетной системы Еврейской автономной области;</w:t>
      </w:r>
    </w:p>
    <w:p w:rsidR="00E70B97" w:rsidRPr="00FA04C3" w:rsidRDefault="00E70B97" w:rsidP="00845360">
      <w:pPr>
        <w:pStyle w:val="ConsPlusNormal"/>
        <w:ind w:firstLine="539"/>
        <w:contextualSpacing/>
        <w:jc w:val="both"/>
        <w:rPr>
          <w:sz w:val="28"/>
          <w:szCs w:val="28"/>
        </w:rPr>
      </w:pPr>
      <w:r w:rsidRPr="00FA04C3">
        <w:rPr>
          <w:sz w:val="28"/>
          <w:szCs w:val="28"/>
        </w:rPr>
        <w:t xml:space="preserve">- удовлетворение потребности в социальном обслуживании </w:t>
      </w:r>
      <w:r w:rsidR="0071613B">
        <w:rPr>
          <w:sz w:val="28"/>
          <w:szCs w:val="28"/>
        </w:rPr>
        <w:t>10</w:t>
      </w:r>
      <w:r w:rsidRPr="00FA04C3">
        <w:rPr>
          <w:sz w:val="28"/>
          <w:szCs w:val="28"/>
        </w:rPr>
        <w:t xml:space="preserve">0 процентов граждан пожилого возраста и инвалидов, включая детей-инвалидов, будет способствовать повышению доступности, качества и </w:t>
      </w:r>
      <w:proofErr w:type="gramStart"/>
      <w:r w:rsidRPr="00FA04C3">
        <w:rPr>
          <w:sz w:val="28"/>
          <w:szCs w:val="28"/>
        </w:rPr>
        <w:t>безопасности</w:t>
      </w:r>
      <w:proofErr w:type="gramEnd"/>
      <w:r w:rsidRPr="00FA04C3">
        <w:rPr>
          <w:sz w:val="28"/>
          <w:szCs w:val="28"/>
        </w:rPr>
        <w:t xml:space="preserve"> предоставляемых населению социальных услуг и в то же время обеспечит совершенствование и развитие сферы оказания социальных услуг.</w:t>
      </w:r>
    </w:p>
    <w:p w:rsidR="00E70B97" w:rsidRPr="00FA04C3" w:rsidRDefault="00E70B97">
      <w:pPr>
        <w:pStyle w:val="ConsPlusNormal"/>
        <w:jc w:val="both"/>
        <w:rPr>
          <w:sz w:val="28"/>
          <w:szCs w:val="28"/>
        </w:rPr>
      </w:pPr>
    </w:p>
    <w:p w:rsidR="00E70B97" w:rsidRPr="00FA04C3" w:rsidRDefault="00E70B97" w:rsidP="00845360">
      <w:pPr>
        <w:pStyle w:val="ConsPlusTitle"/>
        <w:contextualSpacing/>
        <w:jc w:val="center"/>
        <w:outlineLvl w:val="1"/>
        <w:rPr>
          <w:b w:val="0"/>
          <w:sz w:val="28"/>
          <w:szCs w:val="28"/>
        </w:rPr>
      </w:pPr>
      <w:r w:rsidRPr="00FA04C3">
        <w:rPr>
          <w:b w:val="0"/>
          <w:sz w:val="28"/>
          <w:szCs w:val="28"/>
        </w:rPr>
        <w:t>4. Перечень показателей (индикаторов)</w:t>
      </w:r>
    </w:p>
    <w:p w:rsidR="00E70B97" w:rsidRPr="00FA04C3" w:rsidRDefault="00E70B97" w:rsidP="00845360">
      <w:pPr>
        <w:pStyle w:val="ConsPlusTitle"/>
        <w:contextualSpacing/>
        <w:jc w:val="center"/>
        <w:rPr>
          <w:b w:val="0"/>
          <w:sz w:val="28"/>
          <w:szCs w:val="28"/>
        </w:rPr>
      </w:pPr>
      <w:r w:rsidRPr="00FA04C3">
        <w:rPr>
          <w:b w:val="0"/>
          <w:sz w:val="28"/>
          <w:szCs w:val="28"/>
        </w:rPr>
        <w:t>государственной программы</w:t>
      </w:r>
    </w:p>
    <w:p w:rsidR="00E70B97" w:rsidRPr="00FA04C3" w:rsidRDefault="00E70B97" w:rsidP="00845360">
      <w:pPr>
        <w:pStyle w:val="ConsPlusNormal"/>
        <w:contextualSpacing/>
        <w:jc w:val="both"/>
        <w:rPr>
          <w:sz w:val="28"/>
          <w:szCs w:val="28"/>
        </w:rPr>
      </w:pPr>
    </w:p>
    <w:p w:rsidR="00E70B97" w:rsidRPr="00FA04C3" w:rsidRDefault="00E70B97" w:rsidP="00845360">
      <w:pPr>
        <w:pStyle w:val="ConsPlusNormal"/>
        <w:ind w:firstLine="540"/>
        <w:contextualSpacing/>
        <w:jc w:val="both"/>
        <w:rPr>
          <w:sz w:val="28"/>
          <w:szCs w:val="28"/>
        </w:rPr>
      </w:pPr>
      <w:r w:rsidRPr="00FA04C3">
        <w:rPr>
          <w:sz w:val="28"/>
          <w:szCs w:val="28"/>
        </w:rPr>
        <w:t>Оценка достижения цели Госпрограммы производится посредством следующего показателя:</w:t>
      </w:r>
    </w:p>
    <w:p w:rsidR="00E70B97" w:rsidRPr="00FA04C3" w:rsidRDefault="00E70B97" w:rsidP="00845360">
      <w:pPr>
        <w:pStyle w:val="ConsPlusNormal"/>
        <w:spacing w:before="240"/>
        <w:ind w:firstLine="540"/>
        <w:contextualSpacing/>
        <w:jc w:val="both"/>
        <w:rPr>
          <w:sz w:val="28"/>
          <w:szCs w:val="28"/>
        </w:rPr>
      </w:pPr>
      <w:r w:rsidRPr="00FA04C3">
        <w:rPr>
          <w:sz w:val="28"/>
          <w:szCs w:val="28"/>
        </w:rPr>
        <w:t xml:space="preserve">1. Охват нуждающихся в социальных </w:t>
      </w:r>
      <w:proofErr w:type="gramStart"/>
      <w:r w:rsidRPr="00FA04C3">
        <w:rPr>
          <w:sz w:val="28"/>
          <w:szCs w:val="28"/>
        </w:rPr>
        <w:t>услугах</w:t>
      </w:r>
      <w:proofErr w:type="gramEnd"/>
      <w:r w:rsidRPr="00FA04C3">
        <w:rPr>
          <w:sz w:val="28"/>
          <w:szCs w:val="28"/>
        </w:rPr>
        <w:t xml:space="preserve"> на 10 тыс. населения.</w:t>
      </w:r>
    </w:p>
    <w:p w:rsidR="00E70B97" w:rsidRPr="00FA04C3" w:rsidRDefault="00E70B97" w:rsidP="00845360">
      <w:pPr>
        <w:pStyle w:val="ConsPlusNormal"/>
        <w:spacing w:before="240"/>
        <w:ind w:firstLine="540"/>
        <w:contextualSpacing/>
        <w:jc w:val="both"/>
        <w:rPr>
          <w:sz w:val="28"/>
          <w:szCs w:val="28"/>
        </w:rPr>
      </w:pPr>
      <w:r w:rsidRPr="00FA04C3">
        <w:rPr>
          <w:sz w:val="28"/>
          <w:szCs w:val="28"/>
        </w:rPr>
        <w:t>Показатель определяется по формуле:</w:t>
      </w:r>
    </w:p>
    <w:p w:rsidR="00E70B97" w:rsidRPr="00FA04C3" w:rsidRDefault="00E70B97" w:rsidP="00845360">
      <w:pPr>
        <w:pStyle w:val="ConsPlusNormal"/>
        <w:contextualSpacing/>
        <w:jc w:val="both"/>
        <w:rPr>
          <w:sz w:val="28"/>
          <w:szCs w:val="28"/>
        </w:rPr>
      </w:pPr>
    </w:p>
    <w:p w:rsidR="00E70B97" w:rsidRPr="00FA04C3" w:rsidRDefault="00E70B97" w:rsidP="00845360">
      <w:pPr>
        <w:pStyle w:val="ConsPlusNormal"/>
        <w:ind w:firstLine="540"/>
        <w:contextualSpacing/>
        <w:jc w:val="both"/>
        <w:rPr>
          <w:sz w:val="28"/>
          <w:szCs w:val="28"/>
        </w:rPr>
      </w:pPr>
      <w:r w:rsidRPr="00FA04C3">
        <w:rPr>
          <w:sz w:val="28"/>
          <w:szCs w:val="28"/>
        </w:rPr>
        <w:t>А / (В / 10000), где:</w:t>
      </w:r>
    </w:p>
    <w:p w:rsidR="00E70B97" w:rsidRPr="00FA04C3" w:rsidRDefault="00E70B97" w:rsidP="00845360">
      <w:pPr>
        <w:pStyle w:val="ConsPlusNormal"/>
        <w:contextualSpacing/>
        <w:jc w:val="both"/>
        <w:rPr>
          <w:sz w:val="28"/>
          <w:szCs w:val="28"/>
        </w:rPr>
      </w:pPr>
    </w:p>
    <w:p w:rsidR="00E70B97" w:rsidRPr="00FA04C3" w:rsidRDefault="00E70B97" w:rsidP="00845360">
      <w:pPr>
        <w:pStyle w:val="ConsPlusNormal"/>
        <w:ind w:firstLine="540"/>
        <w:contextualSpacing/>
        <w:jc w:val="both"/>
        <w:rPr>
          <w:sz w:val="28"/>
          <w:szCs w:val="28"/>
        </w:rPr>
      </w:pPr>
      <w:r w:rsidRPr="00FA04C3">
        <w:rPr>
          <w:sz w:val="28"/>
          <w:szCs w:val="28"/>
        </w:rPr>
        <w:t xml:space="preserve">А </w:t>
      </w:r>
      <w:r w:rsidR="00EE6192" w:rsidRPr="00FA04C3">
        <w:rPr>
          <w:sz w:val="28"/>
          <w:szCs w:val="28"/>
        </w:rPr>
        <w:t>–</w:t>
      </w:r>
      <w:r w:rsidRPr="00FA04C3">
        <w:rPr>
          <w:sz w:val="28"/>
          <w:szCs w:val="28"/>
        </w:rPr>
        <w:t xml:space="preserve"> количество граждан, получивших социальные услуги </w:t>
      </w:r>
      <w:r w:rsidR="0095432D" w:rsidRPr="00FA04C3">
        <w:rPr>
          <w:sz w:val="28"/>
          <w:szCs w:val="28"/>
        </w:rPr>
        <w:br/>
      </w:r>
      <w:r w:rsidRPr="00FA04C3">
        <w:rPr>
          <w:sz w:val="28"/>
          <w:szCs w:val="28"/>
        </w:rPr>
        <w:t xml:space="preserve">в стационарных и нестационарных учреждениях (в том числе на дому), в том числе семей с детьми, находящихся в социально опасном положении, детей </w:t>
      </w:r>
      <w:r w:rsidR="0095432D" w:rsidRPr="00FA04C3">
        <w:rPr>
          <w:sz w:val="28"/>
          <w:szCs w:val="28"/>
        </w:rPr>
        <w:br/>
      </w:r>
      <w:r w:rsidRPr="00FA04C3">
        <w:rPr>
          <w:sz w:val="28"/>
          <w:szCs w:val="28"/>
        </w:rPr>
        <w:t>с ограниченными возможностями здоровья, лиц без определенного места жительства, граждан, освободившихся из мест лишения свободы, граждан пожилого возраста и инвалидов, человек;</w:t>
      </w:r>
    </w:p>
    <w:p w:rsidR="00E70B97" w:rsidRPr="00FA04C3" w:rsidRDefault="00E70B97" w:rsidP="00845360">
      <w:pPr>
        <w:pStyle w:val="ConsPlusNormal"/>
        <w:spacing w:before="240"/>
        <w:ind w:firstLine="540"/>
        <w:contextualSpacing/>
        <w:jc w:val="both"/>
        <w:rPr>
          <w:sz w:val="28"/>
          <w:szCs w:val="28"/>
        </w:rPr>
      </w:pPr>
      <w:r w:rsidRPr="00FA04C3">
        <w:rPr>
          <w:sz w:val="28"/>
          <w:szCs w:val="28"/>
        </w:rPr>
        <w:t xml:space="preserve">В </w:t>
      </w:r>
      <w:r w:rsidR="00EE6192" w:rsidRPr="00FA04C3">
        <w:rPr>
          <w:sz w:val="28"/>
          <w:szCs w:val="28"/>
        </w:rPr>
        <w:t>–</w:t>
      </w:r>
      <w:r w:rsidRPr="00FA04C3">
        <w:rPr>
          <w:sz w:val="28"/>
          <w:szCs w:val="28"/>
        </w:rPr>
        <w:t xml:space="preserve"> численность населения Еврейской автономной области, человек.</w:t>
      </w:r>
    </w:p>
    <w:p w:rsidR="00E70B97" w:rsidRPr="00FA04C3" w:rsidRDefault="00E70B97" w:rsidP="00845360">
      <w:pPr>
        <w:pStyle w:val="ConsPlusNormal"/>
        <w:spacing w:before="240"/>
        <w:ind w:firstLine="540"/>
        <w:contextualSpacing/>
        <w:jc w:val="both"/>
        <w:rPr>
          <w:sz w:val="28"/>
          <w:szCs w:val="28"/>
        </w:rPr>
      </w:pPr>
      <w:r w:rsidRPr="00FA04C3">
        <w:rPr>
          <w:sz w:val="28"/>
          <w:szCs w:val="28"/>
        </w:rPr>
        <w:t xml:space="preserve">Источники исходных данных </w:t>
      </w:r>
      <w:r w:rsidR="00EE6192" w:rsidRPr="00FA04C3">
        <w:rPr>
          <w:sz w:val="28"/>
          <w:szCs w:val="28"/>
        </w:rPr>
        <w:t>–</w:t>
      </w:r>
      <w:r w:rsidRPr="00FA04C3">
        <w:rPr>
          <w:sz w:val="28"/>
          <w:szCs w:val="28"/>
        </w:rPr>
        <w:t xml:space="preserve"> </w:t>
      </w:r>
      <w:hyperlink r:id="rId15" w:history="1">
        <w:r w:rsidRPr="00FA04C3">
          <w:rPr>
            <w:sz w:val="28"/>
            <w:szCs w:val="28"/>
          </w:rPr>
          <w:t xml:space="preserve">форма </w:t>
        </w:r>
        <w:r w:rsidR="0053393B" w:rsidRPr="00FA04C3">
          <w:rPr>
            <w:sz w:val="28"/>
            <w:szCs w:val="28"/>
          </w:rPr>
          <w:t>№</w:t>
        </w:r>
        <w:r w:rsidRPr="00FA04C3">
          <w:rPr>
            <w:sz w:val="28"/>
            <w:szCs w:val="28"/>
          </w:rPr>
          <w:t xml:space="preserve"> 3-собес (сводная)</w:t>
        </w:r>
      </w:hyperlink>
      <w:r w:rsidRPr="00FA04C3">
        <w:rPr>
          <w:sz w:val="28"/>
          <w:szCs w:val="28"/>
        </w:rPr>
        <w:t xml:space="preserve">, </w:t>
      </w:r>
      <w:r w:rsidR="000524DB" w:rsidRPr="00FA04C3">
        <w:rPr>
          <w:sz w:val="28"/>
          <w:szCs w:val="28"/>
        </w:rPr>
        <w:br/>
      </w:r>
      <w:hyperlink r:id="rId16" w:history="1">
        <w:r w:rsidRPr="00FA04C3">
          <w:rPr>
            <w:sz w:val="28"/>
            <w:szCs w:val="28"/>
          </w:rPr>
          <w:t xml:space="preserve">форма </w:t>
        </w:r>
        <w:r w:rsidR="0053393B" w:rsidRPr="00FA04C3">
          <w:rPr>
            <w:sz w:val="28"/>
            <w:szCs w:val="28"/>
          </w:rPr>
          <w:t>№</w:t>
        </w:r>
        <w:r w:rsidRPr="00FA04C3">
          <w:rPr>
            <w:sz w:val="28"/>
            <w:szCs w:val="28"/>
          </w:rPr>
          <w:t xml:space="preserve"> 4-собес (сводная)</w:t>
        </w:r>
      </w:hyperlink>
      <w:r w:rsidRPr="00FA04C3">
        <w:rPr>
          <w:sz w:val="28"/>
          <w:szCs w:val="28"/>
        </w:rPr>
        <w:t xml:space="preserve">, </w:t>
      </w:r>
      <w:hyperlink r:id="rId17" w:history="1">
        <w:r w:rsidRPr="00FA04C3">
          <w:rPr>
            <w:sz w:val="28"/>
            <w:szCs w:val="28"/>
          </w:rPr>
          <w:t xml:space="preserve">форма </w:t>
        </w:r>
        <w:r w:rsidR="0053393B" w:rsidRPr="00FA04C3">
          <w:rPr>
            <w:sz w:val="28"/>
            <w:szCs w:val="28"/>
          </w:rPr>
          <w:t>№</w:t>
        </w:r>
        <w:r w:rsidRPr="00FA04C3">
          <w:rPr>
            <w:sz w:val="28"/>
            <w:szCs w:val="28"/>
          </w:rPr>
          <w:t xml:space="preserve"> 6-собес</w:t>
        </w:r>
      </w:hyperlink>
      <w:r w:rsidRPr="00FA04C3">
        <w:rPr>
          <w:sz w:val="28"/>
          <w:szCs w:val="28"/>
        </w:rPr>
        <w:t xml:space="preserve">, утвержденные Приказом Росстата от 11.09.2009 </w:t>
      </w:r>
      <w:r w:rsidR="0053393B" w:rsidRPr="00FA04C3">
        <w:rPr>
          <w:sz w:val="28"/>
          <w:szCs w:val="28"/>
        </w:rPr>
        <w:t>№</w:t>
      </w:r>
      <w:r w:rsidRPr="00FA04C3">
        <w:rPr>
          <w:sz w:val="28"/>
          <w:szCs w:val="28"/>
        </w:rPr>
        <w:t xml:space="preserve"> 196 </w:t>
      </w:r>
      <w:r w:rsidR="0098265E" w:rsidRPr="00FA04C3">
        <w:rPr>
          <w:sz w:val="28"/>
          <w:szCs w:val="28"/>
        </w:rPr>
        <w:t>«</w:t>
      </w:r>
      <w:r w:rsidRPr="00FA04C3">
        <w:rPr>
          <w:sz w:val="28"/>
          <w:szCs w:val="28"/>
        </w:rPr>
        <w:t xml:space="preserve">Об утверждении статистического инструментария для организации </w:t>
      </w:r>
      <w:proofErr w:type="spellStart"/>
      <w:r w:rsidRPr="00FA04C3">
        <w:rPr>
          <w:sz w:val="28"/>
          <w:szCs w:val="28"/>
        </w:rPr>
        <w:t>Минздравсоцразвития</w:t>
      </w:r>
      <w:proofErr w:type="spellEnd"/>
      <w:r w:rsidRPr="00FA04C3">
        <w:rPr>
          <w:sz w:val="28"/>
          <w:szCs w:val="28"/>
        </w:rPr>
        <w:t xml:space="preserve"> России федерального статистического наблюдения за деятельностью учреждений социальной защиты населения</w:t>
      </w:r>
      <w:r w:rsidR="0098265E" w:rsidRPr="00FA04C3">
        <w:rPr>
          <w:sz w:val="28"/>
          <w:szCs w:val="28"/>
        </w:rPr>
        <w:t>»</w:t>
      </w:r>
      <w:r w:rsidRPr="00FA04C3">
        <w:rPr>
          <w:sz w:val="28"/>
          <w:szCs w:val="28"/>
        </w:rPr>
        <w:t xml:space="preserve">; </w:t>
      </w:r>
      <w:hyperlink r:id="rId18" w:history="1">
        <w:r w:rsidRPr="00FA04C3">
          <w:rPr>
            <w:sz w:val="28"/>
            <w:szCs w:val="28"/>
          </w:rPr>
          <w:t xml:space="preserve">форма </w:t>
        </w:r>
        <w:r w:rsidR="0053393B" w:rsidRPr="00FA04C3">
          <w:rPr>
            <w:sz w:val="28"/>
            <w:szCs w:val="28"/>
          </w:rPr>
          <w:t>№</w:t>
        </w:r>
        <w:r w:rsidRPr="00FA04C3">
          <w:rPr>
            <w:sz w:val="28"/>
            <w:szCs w:val="28"/>
          </w:rPr>
          <w:t xml:space="preserve"> 2-УСОН</w:t>
        </w:r>
      </w:hyperlink>
      <w:r w:rsidRPr="00FA04C3">
        <w:rPr>
          <w:sz w:val="28"/>
          <w:szCs w:val="28"/>
        </w:rPr>
        <w:t xml:space="preserve">, утвержденная Постановлением Росстата от 27.12.2005 </w:t>
      </w:r>
      <w:r w:rsidR="0053393B" w:rsidRPr="00FA04C3">
        <w:rPr>
          <w:sz w:val="28"/>
          <w:szCs w:val="28"/>
        </w:rPr>
        <w:t>№</w:t>
      </w:r>
      <w:r w:rsidRPr="00FA04C3">
        <w:rPr>
          <w:sz w:val="28"/>
          <w:szCs w:val="28"/>
        </w:rPr>
        <w:t xml:space="preserve"> 108 </w:t>
      </w:r>
      <w:r w:rsidR="0098265E" w:rsidRPr="00FA04C3">
        <w:rPr>
          <w:sz w:val="28"/>
          <w:szCs w:val="28"/>
        </w:rPr>
        <w:t>«</w:t>
      </w:r>
      <w:r w:rsidRPr="00FA04C3">
        <w:rPr>
          <w:sz w:val="28"/>
          <w:szCs w:val="28"/>
        </w:rPr>
        <w:t xml:space="preserve">Об утверждении статистического инструментария для организации </w:t>
      </w:r>
      <w:proofErr w:type="spellStart"/>
      <w:r w:rsidRPr="00FA04C3">
        <w:rPr>
          <w:sz w:val="28"/>
          <w:szCs w:val="28"/>
        </w:rPr>
        <w:t>Минздравсоцразвития</w:t>
      </w:r>
      <w:proofErr w:type="spellEnd"/>
      <w:r w:rsidRPr="00FA04C3">
        <w:rPr>
          <w:sz w:val="28"/>
          <w:szCs w:val="28"/>
        </w:rPr>
        <w:t xml:space="preserve"> России статистического наблюдения за лицами, обратившимися </w:t>
      </w:r>
      <w:r w:rsidR="0095432D" w:rsidRPr="00FA04C3">
        <w:rPr>
          <w:sz w:val="28"/>
          <w:szCs w:val="28"/>
        </w:rPr>
        <w:br/>
      </w:r>
      <w:r w:rsidRPr="00FA04C3">
        <w:rPr>
          <w:sz w:val="28"/>
          <w:szCs w:val="28"/>
        </w:rPr>
        <w:t>в учреждения социального обслуживания семьи и детей</w:t>
      </w:r>
      <w:r w:rsidR="0098265E" w:rsidRPr="00FA04C3">
        <w:rPr>
          <w:sz w:val="28"/>
          <w:szCs w:val="28"/>
        </w:rPr>
        <w:t>»</w:t>
      </w:r>
      <w:r w:rsidRPr="00FA04C3">
        <w:rPr>
          <w:sz w:val="28"/>
          <w:szCs w:val="28"/>
        </w:rPr>
        <w:t>, а также анализ отчетных данных учреждений социальной защиты населения, реализующих предоставление государственных гарантий слабо защищенным слоям населения.</w:t>
      </w:r>
    </w:p>
    <w:p w:rsidR="00E70B97" w:rsidRPr="00FA04C3" w:rsidRDefault="00E70B97" w:rsidP="00845360">
      <w:pPr>
        <w:pStyle w:val="ConsPlusNormal"/>
        <w:spacing w:before="240"/>
        <w:ind w:firstLine="540"/>
        <w:contextualSpacing/>
        <w:jc w:val="both"/>
        <w:rPr>
          <w:sz w:val="28"/>
          <w:szCs w:val="28"/>
        </w:rPr>
      </w:pPr>
      <w:proofErr w:type="gramStart"/>
      <w:r w:rsidRPr="00FA04C3">
        <w:rPr>
          <w:sz w:val="28"/>
          <w:szCs w:val="28"/>
        </w:rPr>
        <w:t>Рост данного показателя по годам реализации Госпрограммы будет обеспечиваться за счет совершенствования на федеральном и региональном уровнях законодательства, регулирующего отношения в Еврейской автономной области социального обслуживания населения, развития материальной базы учреждений социального обслуживания населения, привлечения к социальному обслуживанию населения бизнеса в рамках государственно-частного партнерства, СОНКО, добровольцев, а также внедрения новых, ресурсосберегающих технологий социального обслуживания населения, в том числе надомного социального</w:t>
      </w:r>
      <w:proofErr w:type="gramEnd"/>
      <w:r w:rsidRPr="00FA04C3">
        <w:rPr>
          <w:sz w:val="28"/>
          <w:szCs w:val="28"/>
        </w:rPr>
        <w:t xml:space="preserve"> обслуживания, социального сопровождения и прочее.</w:t>
      </w:r>
    </w:p>
    <w:p w:rsidR="002F46F9" w:rsidRPr="00FA04C3" w:rsidRDefault="002F46F9">
      <w:pPr>
        <w:rPr>
          <w:sz w:val="28"/>
          <w:szCs w:val="28"/>
        </w:rPr>
      </w:pPr>
      <w:r w:rsidRPr="00FA04C3">
        <w:rPr>
          <w:sz w:val="28"/>
          <w:szCs w:val="28"/>
        </w:rPr>
        <w:br w:type="page"/>
      </w:r>
    </w:p>
    <w:p w:rsidR="00E70B97" w:rsidRPr="00FA04C3" w:rsidRDefault="00E70B97" w:rsidP="00BF64BE">
      <w:pPr>
        <w:pStyle w:val="ConsPlusNormal"/>
        <w:jc w:val="right"/>
        <w:rPr>
          <w:sz w:val="28"/>
          <w:szCs w:val="28"/>
        </w:rPr>
      </w:pPr>
      <w:r w:rsidRPr="00FA04C3">
        <w:rPr>
          <w:sz w:val="28"/>
          <w:szCs w:val="28"/>
        </w:rPr>
        <w:t>Таблица 1</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bookmarkStart w:id="2" w:name="P165"/>
      <w:bookmarkEnd w:id="2"/>
      <w:r w:rsidRPr="00FA04C3">
        <w:rPr>
          <w:b w:val="0"/>
          <w:sz w:val="28"/>
          <w:szCs w:val="28"/>
        </w:rPr>
        <w:t>Сведения о показателях (индикаторах) Госпрограммы</w:t>
      </w:r>
    </w:p>
    <w:p w:rsidR="00E70B97" w:rsidRPr="00FA04C3" w:rsidRDefault="00E70B97">
      <w:pPr>
        <w:pStyle w:val="ConsPlusNormal"/>
        <w:jc w:val="both"/>
        <w:rPr>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72"/>
        <w:gridCol w:w="737"/>
        <w:gridCol w:w="792"/>
        <w:gridCol w:w="792"/>
        <w:gridCol w:w="792"/>
        <w:gridCol w:w="792"/>
        <w:gridCol w:w="794"/>
      </w:tblGrid>
      <w:tr w:rsidR="00BF64BE" w:rsidRPr="00FA04C3" w:rsidTr="001410A7">
        <w:tc>
          <w:tcPr>
            <w:tcW w:w="510" w:type="dxa"/>
            <w:vMerge w:val="restart"/>
          </w:tcPr>
          <w:p w:rsidR="00BF64BE" w:rsidRPr="00FA04C3" w:rsidRDefault="00BF64BE" w:rsidP="001410A7">
            <w:pPr>
              <w:pStyle w:val="ConsPlusNormal"/>
              <w:jc w:val="center"/>
              <w:rPr>
                <w:szCs w:val="24"/>
              </w:rPr>
            </w:pPr>
            <w:r w:rsidRPr="00FA04C3">
              <w:rPr>
                <w:szCs w:val="24"/>
              </w:rPr>
              <w:t xml:space="preserve">№ </w:t>
            </w:r>
            <w:proofErr w:type="gramStart"/>
            <w:r w:rsidRPr="00FA04C3">
              <w:rPr>
                <w:szCs w:val="24"/>
              </w:rPr>
              <w:t>п</w:t>
            </w:r>
            <w:proofErr w:type="gramEnd"/>
            <w:r w:rsidRPr="00FA04C3">
              <w:rPr>
                <w:szCs w:val="24"/>
              </w:rPr>
              <w:t>/п</w:t>
            </w:r>
          </w:p>
        </w:tc>
        <w:tc>
          <w:tcPr>
            <w:tcW w:w="4372" w:type="dxa"/>
            <w:vMerge w:val="restart"/>
          </w:tcPr>
          <w:p w:rsidR="00BF64BE" w:rsidRPr="00FA04C3" w:rsidRDefault="00BF64BE" w:rsidP="001410A7">
            <w:pPr>
              <w:pStyle w:val="ConsPlusNormal"/>
              <w:jc w:val="center"/>
              <w:rPr>
                <w:szCs w:val="24"/>
              </w:rPr>
            </w:pPr>
            <w:r w:rsidRPr="00FA04C3">
              <w:rPr>
                <w:szCs w:val="24"/>
              </w:rPr>
              <w:t>Наименование показателя (индикатора)</w:t>
            </w:r>
          </w:p>
        </w:tc>
        <w:tc>
          <w:tcPr>
            <w:tcW w:w="4699" w:type="dxa"/>
            <w:gridSpan w:val="6"/>
          </w:tcPr>
          <w:p w:rsidR="00BF64BE" w:rsidRPr="00FA04C3" w:rsidRDefault="00BF64BE" w:rsidP="001410A7">
            <w:pPr>
              <w:pStyle w:val="ConsPlusNormal"/>
              <w:jc w:val="center"/>
              <w:rPr>
                <w:szCs w:val="24"/>
              </w:rPr>
            </w:pPr>
            <w:r w:rsidRPr="00FA04C3">
              <w:rPr>
                <w:szCs w:val="24"/>
              </w:rPr>
              <w:t>Значения показателей</w:t>
            </w:r>
          </w:p>
        </w:tc>
      </w:tr>
      <w:tr w:rsidR="00BF64BE" w:rsidRPr="00FA04C3" w:rsidTr="00BF64BE">
        <w:tc>
          <w:tcPr>
            <w:tcW w:w="510" w:type="dxa"/>
            <w:vMerge/>
          </w:tcPr>
          <w:p w:rsidR="00BF64BE" w:rsidRPr="00FA04C3" w:rsidRDefault="00BF64BE" w:rsidP="001410A7">
            <w:pPr>
              <w:pStyle w:val="ConsPlusNormal"/>
              <w:jc w:val="center"/>
              <w:rPr>
                <w:szCs w:val="24"/>
              </w:rPr>
            </w:pPr>
          </w:p>
        </w:tc>
        <w:tc>
          <w:tcPr>
            <w:tcW w:w="4372" w:type="dxa"/>
            <w:vMerge/>
          </w:tcPr>
          <w:p w:rsidR="00BF64BE" w:rsidRPr="00FA04C3" w:rsidRDefault="00BF64BE" w:rsidP="001410A7">
            <w:pPr>
              <w:pStyle w:val="ConsPlusNormal"/>
              <w:jc w:val="center"/>
              <w:rPr>
                <w:szCs w:val="24"/>
              </w:rPr>
            </w:pPr>
          </w:p>
        </w:tc>
        <w:tc>
          <w:tcPr>
            <w:tcW w:w="737" w:type="dxa"/>
          </w:tcPr>
          <w:p w:rsidR="00BF64BE" w:rsidRPr="00FA04C3" w:rsidRDefault="00BF64BE">
            <w:pPr>
              <w:pStyle w:val="ConsPlusNormal"/>
              <w:jc w:val="center"/>
              <w:rPr>
                <w:szCs w:val="24"/>
              </w:rPr>
            </w:pPr>
            <w:r w:rsidRPr="00FA04C3">
              <w:rPr>
                <w:szCs w:val="24"/>
              </w:rPr>
              <w:t>Ед. измерения</w:t>
            </w:r>
          </w:p>
        </w:tc>
        <w:tc>
          <w:tcPr>
            <w:tcW w:w="792" w:type="dxa"/>
          </w:tcPr>
          <w:p w:rsidR="00BF64BE" w:rsidRPr="00FA04C3" w:rsidRDefault="00BF64BE" w:rsidP="001410A7">
            <w:pPr>
              <w:pStyle w:val="ConsPlusNormal"/>
              <w:jc w:val="center"/>
              <w:rPr>
                <w:szCs w:val="24"/>
              </w:rPr>
            </w:pPr>
            <w:r w:rsidRPr="00FA04C3">
              <w:rPr>
                <w:szCs w:val="24"/>
              </w:rPr>
              <w:t>2020 год</w:t>
            </w:r>
          </w:p>
        </w:tc>
        <w:tc>
          <w:tcPr>
            <w:tcW w:w="792" w:type="dxa"/>
          </w:tcPr>
          <w:p w:rsidR="00BF64BE" w:rsidRPr="00FA04C3" w:rsidRDefault="00BF64BE" w:rsidP="001410A7">
            <w:pPr>
              <w:pStyle w:val="ConsPlusNormal"/>
              <w:jc w:val="center"/>
              <w:rPr>
                <w:szCs w:val="24"/>
              </w:rPr>
            </w:pPr>
            <w:r w:rsidRPr="00FA04C3">
              <w:rPr>
                <w:szCs w:val="24"/>
              </w:rPr>
              <w:t>2021 год</w:t>
            </w:r>
          </w:p>
        </w:tc>
        <w:tc>
          <w:tcPr>
            <w:tcW w:w="792" w:type="dxa"/>
          </w:tcPr>
          <w:p w:rsidR="00BF64BE" w:rsidRPr="00FA04C3" w:rsidRDefault="00BF64BE" w:rsidP="001410A7">
            <w:pPr>
              <w:pStyle w:val="ConsPlusNormal"/>
              <w:jc w:val="center"/>
              <w:rPr>
                <w:szCs w:val="24"/>
              </w:rPr>
            </w:pPr>
            <w:r w:rsidRPr="00FA04C3">
              <w:rPr>
                <w:szCs w:val="24"/>
              </w:rPr>
              <w:t>2022 год</w:t>
            </w:r>
          </w:p>
        </w:tc>
        <w:tc>
          <w:tcPr>
            <w:tcW w:w="792" w:type="dxa"/>
          </w:tcPr>
          <w:p w:rsidR="00BF64BE" w:rsidRPr="00FA04C3" w:rsidRDefault="00BF64BE" w:rsidP="001410A7">
            <w:pPr>
              <w:pStyle w:val="ConsPlusNormal"/>
              <w:jc w:val="center"/>
              <w:rPr>
                <w:szCs w:val="24"/>
              </w:rPr>
            </w:pPr>
            <w:r w:rsidRPr="00FA04C3">
              <w:rPr>
                <w:szCs w:val="24"/>
              </w:rPr>
              <w:t>2023 год</w:t>
            </w:r>
          </w:p>
        </w:tc>
        <w:tc>
          <w:tcPr>
            <w:tcW w:w="794" w:type="dxa"/>
          </w:tcPr>
          <w:p w:rsidR="00BF64BE" w:rsidRPr="00FA04C3" w:rsidRDefault="00BF64BE" w:rsidP="001410A7">
            <w:pPr>
              <w:pStyle w:val="ConsPlusNormal"/>
              <w:jc w:val="center"/>
              <w:rPr>
                <w:szCs w:val="24"/>
              </w:rPr>
            </w:pPr>
            <w:r w:rsidRPr="00FA04C3">
              <w:rPr>
                <w:szCs w:val="24"/>
              </w:rPr>
              <w:t>2024 год</w:t>
            </w:r>
          </w:p>
        </w:tc>
      </w:tr>
      <w:tr w:rsidR="00BF64BE" w:rsidRPr="00FA04C3" w:rsidTr="00BF64BE">
        <w:tc>
          <w:tcPr>
            <w:tcW w:w="510" w:type="dxa"/>
          </w:tcPr>
          <w:p w:rsidR="00BF64BE" w:rsidRPr="00FA04C3" w:rsidRDefault="009F08F3" w:rsidP="009F08F3">
            <w:pPr>
              <w:jc w:val="center"/>
            </w:pPr>
            <w:r w:rsidRPr="00FA04C3">
              <w:t>1</w:t>
            </w:r>
          </w:p>
        </w:tc>
        <w:tc>
          <w:tcPr>
            <w:tcW w:w="4372" w:type="dxa"/>
          </w:tcPr>
          <w:p w:rsidR="00BF64BE" w:rsidRPr="00FA04C3" w:rsidRDefault="009F08F3" w:rsidP="009F08F3">
            <w:pPr>
              <w:jc w:val="center"/>
            </w:pPr>
            <w:r w:rsidRPr="00FA04C3">
              <w:t>2</w:t>
            </w:r>
          </w:p>
        </w:tc>
        <w:tc>
          <w:tcPr>
            <w:tcW w:w="737" w:type="dxa"/>
          </w:tcPr>
          <w:p w:rsidR="00BF64BE" w:rsidRPr="00FA04C3" w:rsidRDefault="00BF64BE" w:rsidP="009F08F3">
            <w:pPr>
              <w:pStyle w:val="ConsPlusNormal"/>
              <w:jc w:val="center"/>
              <w:rPr>
                <w:szCs w:val="24"/>
              </w:rPr>
            </w:pPr>
            <w:r w:rsidRPr="00FA04C3">
              <w:rPr>
                <w:szCs w:val="24"/>
              </w:rPr>
              <w:t>3</w:t>
            </w:r>
          </w:p>
        </w:tc>
        <w:tc>
          <w:tcPr>
            <w:tcW w:w="792" w:type="dxa"/>
          </w:tcPr>
          <w:p w:rsidR="00BF64BE" w:rsidRPr="00FA04C3" w:rsidRDefault="009F08F3" w:rsidP="009F08F3">
            <w:pPr>
              <w:pStyle w:val="ConsPlusNormal"/>
              <w:jc w:val="center"/>
              <w:rPr>
                <w:szCs w:val="24"/>
              </w:rPr>
            </w:pPr>
            <w:r w:rsidRPr="00FA04C3">
              <w:rPr>
                <w:szCs w:val="24"/>
              </w:rPr>
              <w:t>4</w:t>
            </w:r>
          </w:p>
        </w:tc>
        <w:tc>
          <w:tcPr>
            <w:tcW w:w="792" w:type="dxa"/>
          </w:tcPr>
          <w:p w:rsidR="00BF64BE" w:rsidRPr="00FA04C3" w:rsidRDefault="009F08F3" w:rsidP="009F08F3">
            <w:pPr>
              <w:pStyle w:val="ConsPlusNormal"/>
              <w:jc w:val="center"/>
              <w:rPr>
                <w:szCs w:val="24"/>
              </w:rPr>
            </w:pPr>
            <w:r w:rsidRPr="00FA04C3">
              <w:rPr>
                <w:szCs w:val="24"/>
              </w:rPr>
              <w:t>5</w:t>
            </w:r>
          </w:p>
        </w:tc>
        <w:tc>
          <w:tcPr>
            <w:tcW w:w="792" w:type="dxa"/>
          </w:tcPr>
          <w:p w:rsidR="00BF64BE" w:rsidRPr="00FA04C3" w:rsidRDefault="009F08F3" w:rsidP="009F08F3">
            <w:pPr>
              <w:pStyle w:val="ConsPlusNormal"/>
              <w:jc w:val="center"/>
              <w:rPr>
                <w:szCs w:val="24"/>
              </w:rPr>
            </w:pPr>
            <w:r w:rsidRPr="00FA04C3">
              <w:rPr>
                <w:szCs w:val="24"/>
              </w:rPr>
              <w:t>6</w:t>
            </w:r>
          </w:p>
        </w:tc>
        <w:tc>
          <w:tcPr>
            <w:tcW w:w="792" w:type="dxa"/>
          </w:tcPr>
          <w:p w:rsidR="00BF64BE" w:rsidRPr="00FA04C3" w:rsidRDefault="009F08F3" w:rsidP="009F08F3">
            <w:pPr>
              <w:pStyle w:val="ConsPlusNormal"/>
              <w:jc w:val="center"/>
              <w:rPr>
                <w:szCs w:val="24"/>
              </w:rPr>
            </w:pPr>
            <w:r w:rsidRPr="00FA04C3">
              <w:rPr>
                <w:szCs w:val="24"/>
              </w:rPr>
              <w:t>7</w:t>
            </w:r>
          </w:p>
        </w:tc>
        <w:tc>
          <w:tcPr>
            <w:tcW w:w="794" w:type="dxa"/>
          </w:tcPr>
          <w:p w:rsidR="00BF64BE" w:rsidRPr="00FA04C3" w:rsidRDefault="009F08F3" w:rsidP="009F08F3">
            <w:pPr>
              <w:pStyle w:val="ConsPlusNormal"/>
              <w:jc w:val="center"/>
              <w:rPr>
                <w:szCs w:val="24"/>
              </w:rPr>
            </w:pPr>
            <w:r w:rsidRPr="00FA04C3">
              <w:rPr>
                <w:szCs w:val="24"/>
              </w:rPr>
              <w:t>8</w:t>
            </w:r>
          </w:p>
        </w:tc>
      </w:tr>
      <w:tr w:rsidR="00BF64BE" w:rsidRPr="00FA04C3" w:rsidTr="001410A7">
        <w:tc>
          <w:tcPr>
            <w:tcW w:w="9581" w:type="dxa"/>
            <w:gridSpan w:val="8"/>
          </w:tcPr>
          <w:p w:rsidR="00BF64BE" w:rsidRPr="00FA04C3" w:rsidRDefault="00BF64BE" w:rsidP="00BF64BE">
            <w:pPr>
              <w:pStyle w:val="ConsPlusNormal"/>
              <w:jc w:val="center"/>
              <w:rPr>
                <w:szCs w:val="24"/>
              </w:rPr>
            </w:pPr>
            <w:r w:rsidRPr="00FA04C3">
              <w:rPr>
                <w:szCs w:val="24"/>
              </w:rPr>
              <w:t>Государственная программа Еврейской автономной области «Развитие системы социального обслуживания населения» на 2021 – 2024 годы</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1</w:t>
            </w:r>
          </w:p>
        </w:tc>
        <w:tc>
          <w:tcPr>
            <w:tcW w:w="4372" w:type="dxa"/>
          </w:tcPr>
          <w:p w:rsidR="00BF64BE" w:rsidRPr="00FA04C3" w:rsidRDefault="00BF64BE">
            <w:pPr>
              <w:pStyle w:val="ConsPlusNormal"/>
              <w:jc w:val="both"/>
              <w:rPr>
                <w:szCs w:val="24"/>
              </w:rPr>
            </w:pPr>
            <w:r w:rsidRPr="00FA04C3">
              <w:rPr>
                <w:szCs w:val="24"/>
              </w:rPr>
              <w:t xml:space="preserve">Охват нуждающихся в социальных </w:t>
            </w:r>
            <w:proofErr w:type="gramStart"/>
            <w:r w:rsidRPr="00FA04C3">
              <w:rPr>
                <w:szCs w:val="24"/>
              </w:rPr>
              <w:t>услугах</w:t>
            </w:r>
            <w:proofErr w:type="gramEnd"/>
            <w:r w:rsidRPr="00FA04C3">
              <w:rPr>
                <w:szCs w:val="24"/>
              </w:rPr>
              <w:t xml:space="preserve"> на 10 тыс. населения</w:t>
            </w:r>
          </w:p>
        </w:tc>
        <w:tc>
          <w:tcPr>
            <w:tcW w:w="737" w:type="dxa"/>
          </w:tcPr>
          <w:p w:rsidR="00BF64BE" w:rsidRPr="00FA04C3" w:rsidRDefault="00BF64BE">
            <w:pPr>
              <w:pStyle w:val="ConsPlusNormal"/>
              <w:jc w:val="center"/>
              <w:rPr>
                <w:szCs w:val="24"/>
              </w:rPr>
            </w:pPr>
            <w:r w:rsidRPr="00FA04C3">
              <w:rPr>
                <w:szCs w:val="24"/>
              </w:rPr>
              <w:t>Чел.</w:t>
            </w:r>
          </w:p>
        </w:tc>
        <w:tc>
          <w:tcPr>
            <w:tcW w:w="792" w:type="dxa"/>
          </w:tcPr>
          <w:p w:rsidR="00BF64BE" w:rsidRPr="00FA04C3" w:rsidRDefault="00BF64BE" w:rsidP="00844FE0">
            <w:pPr>
              <w:pStyle w:val="ConsPlusNormal"/>
              <w:jc w:val="center"/>
              <w:rPr>
                <w:szCs w:val="24"/>
              </w:rPr>
            </w:pPr>
            <w:r w:rsidRPr="00FA04C3">
              <w:rPr>
                <w:szCs w:val="24"/>
              </w:rPr>
              <w:t>4</w:t>
            </w:r>
            <w:r w:rsidR="00844FE0">
              <w:rPr>
                <w:szCs w:val="24"/>
              </w:rPr>
              <w:t>32</w:t>
            </w:r>
            <w:r w:rsidRPr="00FA04C3">
              <w:rPr>
                <w:szCs w:val="24"/>
              </w:rPr>
              <w:t>,</w:t>
            </w:r>
            <w:r w:rsidR="00844FE0">
              <w:rPr>
                <w:szCs w:val="24"/>
              </w:rPr>
              <w:t>7</w:t>
            </w:r>
          </w:p>
        </w:tc>
        <w:tc>
          <w:tcPr>
            <w:tcW w:w="792" w:type="dxa"/>
          </w:tcPr>
          <w:p w:rsidR="00BF64BE" w:rsidRPr="00FA04C3" w:rsidRDefault="00BF64BE" w:rsidP="00844FE0">
            <w:pPr>
              <w:pStyle w:val="ConsPlusNormal"/>
              <w:jc w:val="center"/>
              <w:rPr>
                <w:szCs w:val="24"/>
              </w:rPr>
            </w:pPr>
            <w:r w:rsidRPr="00FA04C3">
              <w:rPr>
                <w:szCs w:val="24"/>
              </w:rPr>
              <w:t>4</w:t>
            </w:r>
            <w:r w:rsidR="00844FE0">
              <w:rPr>
                <w:szCs w:val="24"/>
              </w:rPr>
              <w:t>32</w:t>
            </w:r>
            <w:r w:rsidRPr="00FA04C3">
              <w:rPr>
                <w:szCs w:val="24"/>
              </w:rPr>
              <w:t>,</w:t>
            </w:r>
            <w:r w:rsidR="00844FE0">
              <w:rPr>
                <w:szCs w:val="24"/>
              </w:rPr>
              <w:t>8</w:t>
            </w:r>
          </w:p>
        </w:tc>
        <w:tc>
          <w:tcPr>
            <w:tcW w:w="792" w:type="dxa"/>
          </w:tcPr>
          <w:p w:rsidR="00BF64BE" w:rsidRPr="00FA04C3" w:rsidRDefault="00BF64BE" w:rsidP="00844FE0">
            <w:pPr>
              <w:pStyle w:val="ConsPlusNormal"/>
              <w:jc w:val="center"/>
              <w:rPr>
                <w:szCs w:val="24"/>
              </w:rPr>
            </w:pPr>
            <w:r w:rsidRPr="00FA04C3">
              <w:rPr>
                <w:szCs w:val="24"/>
              </w:rPr>
              <w:t>4</w:t>
            </w:r>
            <w:r w:rsidR="00844FE0">
              <w:rPr>
                <w:szCs w:val="24"/>
              </w:rPr>
              <w:t>32</w:t>
            </w:r>
            <w:r w:rsidRPr="00FA04C3">
              <w:rPr>
                <w:szCs w:val="24"/>
              </w:rPr>
              <w:t>,</w:t>
            </w:r>
            <w:r w:rsidR="00844FE0">
              <w:rPr>
                <w:szCs w:val="24"/>
              </w:rPr>
              <w:t>9</w:t>
            </w:r>
          </w:p>
        </w:tc>
        <w:tc>
          <w:tcPr>
            <w:tcW w:w="792" w:type="dxa"/>
          </w:tcPr>
          <w:p w:rsidR="00BF64BE" w:rsidRPr="00FA04C3" w:rsidRDefault="00BF64BE" w:rsidP="00844FE0">
            <w:pPr>
              <w:pStyle w:val="ConsPlusNormal"/>
              <w:jc w:val="center"/>
              <w:rPr>
                <w:szCs w:val="24"/>
              </w:rPr>
            </w:pPr>
            <w:r w:rsidRPr="00FA04C3">
              <w:rPr>
                <w:szCs w:val="24"/>
              </w:rPr>
              <w:t>4</w:t>
            </w:r>
            <w:r w:rsidR="00844FE0">
              <w:rPr>
                <w:szCs w:val="24"/>
              </w:rPr>
              <w:t>33</w:t>
            </w:r>
            <w:r w:rsidRPr="00FA04C3">
              <w:rPr>
                <w:szCs w:val="24"/>
              </w:rPr>
              <w:t>,</w:t>
            </w:r>
            <w:r w:rsidR="00844FE0">
              <w:rPr>
                <w:szCs w:val="24"/>
              </w:rPr>
              <w:t>0</w:t>
            </w:r>
          </w:p>
        </w:tc>
        <w:tc>
          <w:tcPr>
            <w:tcW w:w="794" w:type="dxa"/>
          </w:tcPr>
          <w:p w:rsidR="00BF64BE" w:rsidRPr="00FA04C3" w:rsidRDefault="00957AAC" w:rsidP="00957AAC">
            <w:pPr>
              <w:pStyle w:val="ConsPlusNormal"/>
              <w:jc w:val="center"/>
              <w:rPr>
                <w:szCs w:val="24"/>
              </w:rPr>
            </w:pPr>
            <w:r>
              <w:rPr>
                <w:szCs w:val="24"/>
              </w:rPr>
              <w:t>438</w:t>
            </w:r>
            <w:r w:rsidR="00BF64BE" w:rsidRPr="00FA04C3">
              <w:rPr>
                <w:szCs w:val="24"/>
              </w:rPr>
              <w:t>,</w:t>
            </w:r>
            <w:r>
              <w:rPr>
                <w:szCs w:val="24"/>
              </w:rPr>
              <w:t>0</w:t>
            </w:r>
          </w:p>
        </w:tc>
      </w:tr>
      <w:tr w:rsidR="00BF64BE" w:rsidRPr="00FA04C3" w:rsidTr="001410A7">
        <w:tc>
          <w:tcPr>
            <w:tcW w:w="9581" w:type="dxa"/>
            <w:gridSpan w:val="8"/>
          </w:tcPr>
          <w:p w:rsidR="00BF64BE" w:rsidRPr="00FA04C3" w:rsidRDefault="00BF64BE" w:rsidP="00BF64BE">
            <w:pPr>
              <w:pStyle w:val="ConsPlusNormal"/>
              <w:jc w:val="center"/>
              <w:rPr>
                <w:szCs w:val="24"/>
              </w:rPr>
            </w:pPr>
            <w:bookmarkStart w:id="3" w:name="P196"/>
            <w:bookmarkEnd w:id="3"/>
            <w:r w:rsidRPr="00FA04C3">
              <w:rPr>
                <w:szCs w:val="24"/>
              </w:rPr>
              <w:t>Подпрограмма «Модернизация системы социального обслуживания» на 2021 – 2024 годы</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1</w:t>
            </w:r>
          </w:p>
        </w:tc>
        <w:tc>
          <w:tcPr>
            <w:tcW w:w="4372" w:type="dxa"/>
          </w:tcPr>
          <w:p w:rsidR="00BF64BE" w:rsidRPr="00FA04C3" w:rsidRDefault="00BF64BE">
            <w:pPr>
              <w:pStyle w:val="ConsPlusNormal"/>
              <w:jc w:val="both"/>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c>
          <w:tcPr>
            <w:tcW w:w="737" w:type="dxa"/>
          </w:tcPr>
          <w:p w:rsidR="00BF64BE" w:rsidRPr="00FA04C3" w:rsidRDefault="00BF64BE">
            <w:pPr>
              <w:pStyle w:val="ConsPlusNormal"/>
              <w:jc w:val="center"/>
              <w:rPr>
                <w:szCs w:val="24"/>
              </w:rPr>
            </w:pPr>
            <w:r w:rsidRPr="00FA04C3">
              <w:rPr>
                <w:szCs w:val="24"/>
              </w:rPr>
              <w:t>%</w:t>
            </w:r>
          </w:p>
        </w:tc>
        <w:tc>
          <w:tcPr>
            <w:tcW w:w="792" w:type="dxa"/>
          </w:tcPr>
          <w:p w:rsidR="00BF64BE" w:rsidRPr="00FA04C3" w:rsidRDefault="00FF6241" w:rsidP="00FF6241">
            <w:pPr>
              <w:pStyle w:val="ConsPlusNormal"/>
              <w:jc w:val="center"/>
              <w:rPr>
                <w:szCs w:val="24"/>
              </w:rPr>
            </w:pPr>
            <w:r>
              <w:rPr>
                <w:szCs w:val="24"/>
              </w:rPr>
              <w:t>98,</w:t>
            </w:r>
            <w:r w:rsidR="00BF64BE" w:rsidRPr="00FA04C3">
              <w:rPr>
                <w:szCs w:val="24"/>
              </w:rPr>
              <w:t>0</w:t>
            </w:r>
          </w:p>
        </w:tc>
        <w:tc>
          <w:tcPr>
            <w:tcW w:w="792" w:type="dxa"/>
          </w:tcPr>
          <w:p w:rsidR="00BF64BE" w:rsidRPr="00FA04C3" w:rsidRDefault="00FF6241" w:rsidP="00FF6241">
            <w:pPr>
              <w:pStyle w:val="ConsPlusNormal"/>
              <w:jc w:val="center"/>
              <w:rPr>
                <w:szCs w:val="24"/>
              </w:rPr>
            </w:pPr>
            <w:r>
              <w:rPr>
                <w:szCs w:val="24"/>
              </w:rPr>
              <w:t>98,5</w:t>
            </w:r>
          </w:p>
        </w:tc>
        <w:tc>
          <w:tcPr>
            <w:tcW w:w="792" w:type="dxa"/>
          </w:tcPr>
          <w:p w:rsidR="00BF64BE" w:rsidRPr="00FA04C3" w:rsidRDefault="00FF6241" w:rsidP="00FF6241">
            <w:pPr>
              <w:pStyle w:val="ConsPlusNormal"/>
              <w:jc w:val="center"/>
              <w:rPr>
                <w:szCs w:val="24"/>
              </w:rPr>
            </w:pPr>
            <w:r>
              <w:rPr>
                <w:szCs w:val="24"/>
              </w:rPr>
              <w:t>99,</w:t>
            </w:r>
            <w:r w:rsidR="00BF64BE" w:rsidRPr="00FA04C3">
              <w:rPr>
                <w:szCs w:val="24"/>
              </w:rPr>
              <w:t>0</w:t>
            </w:r>
          </w:p>
        </w:tc>
        <w:tc>
          <w:tcPr>
            <w:tcW w:w="792" w:type="dxa"/>
          </w:tcPr>
          <w:p w:rsidR="00BF64BE" w:rsidRPr="00FA04C3" w:rsidRDefault="00FF6241" w:rsidP="00FF6241">
            <w:pPr>
              <w:pStyle w:val="ConsPlusNormal"/>
              <w:jc w:val="center"/>
              <w:rPr>
                <w:szCs w:val="24"/>
              </w:rPr>
            </w:pPr>
            <w:r>
              <w:rPr>
                <w:szCs w:val="24"/>
              </w:rPr>
              <w:t>99,5</w:t>
            </w:r>
          </w:p>
        </w:tc>
        <w:tc>
          <w:tcPr>
            <w:tcW w:w="794" w:type="dxa"/>
          </w:tcPr>
          <w:p w:rsidR="00BF64BE" w:rsidRPr="00FA04C3" w:rsidRDefault="00BF64BE">
            <w:pPr>
              <w:pStyle w:val="ConsPlusNormal"/>
              <w:jc w:val="center"/>
              <w:rPr>
                <w:szCs w:val="24"/>
              </w:rPr>
            </w:pPr>
            <w:r w:rsidRPr="00FA04C3">
              <w:rPr>
                <w:szCs w:val="24"/>
              </w:rPr>
              <w:t>100</w:t>
            </w:r>
            <w:r w:rsidR="00DC7EE9">
              <w:rPr>
                <w:szCs w:val="24"/>
              </w:rPr>
              <w:t>,0</w:t>
            </w:r>
          </w:p>
        </w:tc>
      </w:tr>
      <w:tr w:rsidR="00BF64BE" w:rsidRPr="00FA04C3" w:rsidTr="001410A7">
        <w:tc>
          <w:tcPr>
            <w:tcW w:w="9581" w:type="dxa"/>
            <w:gridSpan w:val="8"/>
          </w:tcPr>
          <w:p w:rsidR="00BF64BE" w:rsidRPr="00FA04C3" w:rsidRDefault="00BF64BE">
            <w:pPr>
              <w:pStyle w:val="ConsPlusNormal"/>
              <w:jc w:val="center"/>
              <w:rPr>
                <w:szCs w:val="24"/>
              </w:rPr>
            </w:pPr>
            <w:bookmarkStart w:id="4" w:name="P206"/>
            <w:bookmarkEnd w:id="4"/>
            <w:r w:rsidRPr="00FA04C3">
              <w:rPr>
                <w:szCs w:val="24"/>
              </w:rPr>
              <w:t>Подпрограмма «Старшее поколение» на 2021 – 2024 годы</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1</w:t>
            </w:r>
          </w:p>
        </w:tc>
        <w:tc>
          <w:tcPr>
            <w:tcW w:w="4372" w:type="dxa"/>
          </w:tcPr>
          <w:p w:rsidR="00BF64BE" w:rsidRPr="00FA04C3" w:rsidRDefault="00BF64BE">
            <w:pPr>
              <w:pStyle w:val="ConsPlusNormal"/>
              <w:jc w:val="both"/>
              <w:rPr>
                <w:szCs w:val="24"/>
              </w:rPr>
            </w:pPr>
            <w:r w:rsidRPr="00FA04C3">
              <w:rPr>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c>
          <w:tcPr>
            <w:tcW w:w="737" w:type="dxa"/>
          </w:tcPr>
          <w:p w:rsidR="00BF64BE" w:rsidRPr="00FA04C3" w:rsidRDefault="00BF64BE">
            <w:pPr>
              <w:pStyle w:val="ConsPlusNormal"/>
              <w:jc w:val="center"/>
              <w:rPr>
                <w:szCs w:val="24"/>
              </w:rPr>
            </w:pPr>
            <w:r w:rsidRPr="00FA04C3">
              <w:rPr>
                <w:szCs w:val="24"/>
              </w:rPr>
              <w:t>Шт.</w:t>
            </w:r>
          </w:p>
        </w:tc>
        <w:tc>
          <w:tcPr>
            <w:tcW w:w="792" w:type="dxa"/>
          </w:tcPr>
          <w:p w:rsidR="00BF64BE" w:rsidRPr="00FA04C3" w:rsidRDefault="00BF64BE">
            <w:pPr>
              <w:pStyle w:val="ConsPlusNormal"/>
              <w:jc w:val="center"/>
              <w:rPr>
                <w:szCs w:val="24"/>
              </w:rPr>
            </w:pPr>
            <w:r w:rsidRPr="00FA04C3">
              <w:rPr>
                <w:szCs w:val="24"/>
              </w:rPr>
              <w:t>1</w:t>
            </w:r>
          </w:p>
        </w:tc>
        <w:tc>
          <w:tcPr>
            <w:tcW w:w="792" w:type="dxa"/>
          </w:tcPr>
          <w:p w:rsidR="00BF64BE" w:rsidRPr="00FA04C3" w:rsidRDefault="00BF64BE">
            <w:pPr>
              <w:pStyle w:val="ConsPlusNormal"/>
              <w:jc w:val="center"/>
              <w:rPr>
                <w:szCs w:val="24"/>
              </w:rPr>
            </w:pPr>
            <w:r w:rsidRPr="00FA04C3">
              <w:rPr>
                <w:szCs w:val="24"/>
              </w:rPr>
              <w:t>1</w:t>
            </w:r>
          </w:p>
        </w:tc>
        <w:tc>
          <w:tcPr>
            <w:tcW w:w="792" w:type="dxa"/>
          </w:tcPr>
          <w:p w:rsidR="00BF64BE" w:rsidRPr="00FA04C3" w:rsidRDefault="00BF64BE">
            <w:pPr>
              <w:pStyle w:val="ConsPlusNormal"/>
              <w:jc w:val="center"/>
              <w:rPr>
                <w:szCs w:val="24"/>
              </w:rPr>
            </w:pPr>
            <w:r w:rsidRPr="00FA04C3">
              <w:rPr>
                <w:szCs w:val="24"/>
              </w:rPr>
              <w:t>1</w:t>
            </w:r>
          </w:p>
        </w:tc>
        <w:tc>
          <w:tcPr>
            <w:tcW w:w="792" w:type="dxa"/>
          </w:tcPr>
          <w:p w:rsidR="00BF64BE" w:rsidRPr="00FA04C3" w:rsidRDefault="00BF64BE">
            <w:pPr>
              <w:pStyle w:val="ConsPlusNormal"/>
              <w:jc w:val="center"/>
              <w:rPr>
                <w:szCs w:val="24"/>
              </w:rPr>
            </w:pPr>
            <w:r w:rsidRPr="00FA04C3">
              <w:rPr>
                <w:szCs w:val="24"/>
              </w:rPr>
              <w:t>1</w:t>
            </w:r>
          </w:p>
        </w:tc>
        <w:tc>
          <w:tcPr>
            <w:tcW w:w="794" w:type="dxa"/>
          </w:tcPr>
          <w:p w:rsidR="00BF64BE" w:rsidRPr="00FA04C3" w:rsidRDefault="00BF64BE">
            <w:pPr>
              <w:pStyle w:val="ConsPlusNormal"/>
              <w:jc w:val="center"/>
              <w:rPr>
                <w:szCs w:val="24"/>
              </w:rPr>
            </w:pPr>
            <w:r w:rsidRPr="00FA04C3">
              <w:rPr>
                <w:szCs w:val="24"/>
              </w:rPr>
              <w:t>1</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2</w:t>
            </w:r>
          </w:p>
        </w:tc>
        <w:tc>
          <w:tcPr>
            <w:tcW w:w="4372" w:type="dxa"/>
          </w:tcPr>
          <w:p w:rsidR="00BF64BE" w:rsidRPr="00FA04C3" w:rsidRDefault="00BF64BE">
            <w:pPr>
              <w:pStyle w:val="ConsPlusNormal"/>
              <w:jc w:val="both"/>
              <w:rPr>
                <w:szCs w:val="24"/>
              </w:rPr>
            </w:pPr>
            <w:proofErr w:type="gramStart"/>
            <w:r w:rsidRPr="00FA04C3">
              <w:rPr>
                <w:szCs w:val="24"/>
              </w:rPr>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roofErr w:type="gramEnd"/>
          </w:p>
        </w:tc>
        <w:tc>
          <w:tcPr>
            <w:tcW w:w="737" w:type="dxa"/>
          </w:tcPr>
          <w:p w:rsidR="00BF64BE" w:rsidRPr="00FA04C3" w:rsidRDefault="00BF64BE">
            <w:pPr>
              <w:pStyle w:val="ConsPlusNormal"/>
              <w:jc w:val="center"/>
              <w:rPr>
                <w:szCs w:val="24"/>
              </w:rPr>
            </w:pPr>
            <w:r w:rsidRPr="00FA04C3">
              <w:rPr>
                <w:szCs w:val="24"/>
              </w:rPr>
              <w:t>Шт.</w:t>
            </w:r>
          </w:p>
        </w:tc>
        <w:tc>
          <w:tcPr>
            <w:tcW w:w="792" w:type="dxa"/>
          </w:tcPr>
          <w:p w:rsidR="00BF64BE" w:rsidRPr="00FA04C3" w:rsidRDefault="00BF64BE">
            <w:pPr>
              <w:pStyle w:val="ConsPlusNormal"/>
              <w:jc w:val="center"/>
              <w:rPr>
                <w:szCs w:val="24"/>
              </w:rPr>
            </w:pPr>
            <w:r w:rsidRPr="00FA04C3">
              <w:rPr>
                <w:szCs w:val="24"/>
              </w:rPr>
              <w:t>5</w:t>
            </w:r>
          </w:p>
        </w:tc>
        <w:tc>
          <w:tcPr>
            <w:tcW w:w="792" w:type="dxa"/>
          </w:tcPr>
          <w:p w:rsidR="00BF64BE" w:rsidRPr="00FA04C3" w:rsidRDefault="00BF64BE">
            <w:pPr>
              <w:pStyle w:val="ConsPlusNormal"/>
              <w:jc w:val="center"/>
              <w:rPr>
                <w:szCs w:val="24"/>
              </w:rPr>
            </w:pPr>
            <w:r w:rsidRPr="00FA04C3">
              <w:rPr>
                <w:szCs w:val="24"/>
              </w:rPr>
              <w:t>6</w:t>
            </w:r>
          </w:p>
        </w:tc>
        <w:tc>
          <w:tcPr>
            <w:tcW w:w="792" w:type="dxa"/>
          </w:tcPr>
          <w:p w:rsidR="00BF64BE" w:rsidRPr="00FA04C3" w:rsidRDefault="00BF64BE">
            <w:pPr>
              <w:pStyle w:val="ConsPlusNormal"/>
              <w:jc w:val="center"/>
              <w:rPr>
                <w:szCs w:val="24"/>
              </w:rPr>
            </w:pPr>
            <w:r w:rsidRPr="00FA04C3">
              <w:rPr>
                <w:szCs w:val="24"/>
              </w:rPr>
              <w:t>7</w:t>
            </w:r>
          </w:p>
        </w:tc>
        <w:tc>
          <w:tcPr>
            <w:tcW w:w="792" w:type="dxa"/>
          </w:tcPr>
          <w:p w:rsidR="00BF64BE" w:rsidRPr="00FA04C3" w:rsidRDefault="00BF64BE">
            <w:pPr>
              <w:pStyle w:val="ConsPlusNormal"/>
              <w:jc w:val="center"/>
              <w:rPr>
                <w:szCs w:val="24"/>
              </w:rPr>
            </w:pPr>
            <w:r w:rsidRPr="00FA04C3">
              <w:rPr>
                <w:szCs w:val="24"/>
              </w:rPr>
              <w:t>8</w:t>
            </w:r>
          </w:p>
        </w:tc>
        <w:tc>
          <w:tcPr>
            <w:tcW w:w="794" w:type="dxa"/>
          </w:tcPr>
          <w:p w:rsidR="00BF64BE" w:rsidRPr="00FA04C3" w:rsidRDefault="00BF64BE">
            <w:pPr>
              <w:pStyle w:val="ConsPlusNormal"/>
              <w:jc w:val="center"/>
              <w:rPr>
                <w:szCs w:val="24"/>
              </w:rPr>
            </w:pPr>
            <w:r w:rsidRPr="00FA04C3">
              <w:rPr>
                <w:szCs w:val="24"/>
              </w:rPr>
              <w:t>9</w:t>
            </w:r>
          </w:p>
        </w:tc>
      </w:tr>
      <w:tr w:rsidR="000F1EEE" w:rsidRPr="000F1EEE" w:rsidTr="00BF64BE">
        <w:tc>
          <w:tcPr>
            <w:tcW w:w="510" w:type="dxa"/>
          </w:tcPr>
          <w:p w:rsidR="00BF64BE" w:rsidRPr="00DA1354" w:rsidRDefault="00BF64BE">
            <w:pPr>
              <w:pStyle w:val="ConsPlusNormal"/>
              <w:jc w:val="center"/>
              <w:rPr>
                <w:szCs w:val="24"/>
              </w:rPr>
            </w:pPr>
            <w:r w:rsidRPr="00DA1354">
              <w:rPr>
                <w:szCs w:val="24"/>
              </w:rPr>
              <w:t>3</w:t>
            </w:r>
          </w:p>
        </w:tc>
        <w:tc>
          <w:tcPr>
            <w:tcW w:w="4372" w:type="dxa"/>
          </w:tcPr>
          <w:p w:rsidR="00BF64BE" w:rsidRPr="00DA1354" w:rsidRDefault="00DA1354" w:rsidP="00DA1354">
            <w:pPr>
              <w:pStyle w:val="ConsPlusNormal"/>
              <w:jc w:val="both"/>
              <w:rPr>
                <w:szCs w:val="24"/>
              </w:rPr>
            </w:pPr>
            <w:r w:rsidRPr="00DA1354">
              <w:rPr>
                <w:szCs w:val="24"/>
              </w:rPr>
              <w:t>Удельный вес пожилых</w:t>
            </w:r>
            <w:r w:rsidR="002B22F5" w:rsidRPr="00DA1354">
              <w:rPr>
                <w:szCs w:val="24"/>
              </w:rPr>
              <w:t xml:space="preserve"> граждан, </w:t>
            </w:r>
            <w:r w:rsidRPr="00DA1354">
              <w:rPr>
                <w:szCs w:val="24"/>
              </w:rPr>
              <w:t xml:space="preserve">получивших </w:t>
            </w:r>
            <w:r w:rsidR="002B22F5" w:rsidRPr="00DA1354">
              <w:rPr>
                <w:szCs w:val="24"/>
              </w:rPr>
              <w:t xml:space="preserve"> социальное обслуживание</w:t>
            </w:r>
            <w:r w:rsidRPr="00DA1354">
              <w:rPr>
                <w:szCs w:val="24"/>
              </w:rPr>
              <w:t>, от числа обратившихся</w:t>
            </w:r>
            <w:r w:rsidR="00455B83">
              <w:rPr>
                <w:szCs w:val="24"/>
              </w:rPr>
              <w:t xml:space="preserve"> пожилых граждан</w:t>
            </w:r>
          </w:p>
        </w:tc>
        <w:tc>
          <w:tcPr>
            <w:tcW w:w="737" w:type="dxa"/>
          </w:tcPr>
          <w:p w:rsidR="00BF64BE" w:rsidRPr="00DA1354" w:rsidRDefault="002B22F5">
            <w:pPr>
              <w:pStyle w:val="ConsPlusNormal"/>
              <w:jc w:val="center"/>
              <w:rPr>
                <w:szCs w:val="24"/>
              </w:rPr>
            </w:pPr>
            <w:r w:rsidRPr="00DA1354">
              <w:rPr>
                <w:szCs w:val="24"/>
                <w:lang w:val="en-US"/>
              </w:rPr>
              <w:t>%</w:t>
            </w:r>
          </w:p>
        </w:tc>
        <w:tc>
          <w:tcPr>
            <w:tcW w:w="792" w:type="dxa"/>
          </w:tcPr>
          <w:p w:rsidR="00BF64BE" w:rsidRPr="00DA1354" w:rsidRDefault="00DA1354" w:rsidP="007A37AE">
            <w:pPr>
              <w:pStyle w:val="ConsPlusNormal"/>
              <w:jc w:val="center"/>
              <w:rPr>
                <w:szCs w:val="24"/>
              </w:rPr>
            </w:pPr>
            <w:r w:rsidRPr="00DA1354">
              <w:rPr>
                <w:szCs w:val="24"/>
              </w:rPr>
              <w:t>9</w:t>
            </w:r>
            <w:r w:rsidR="007A37AE">
              <w:rPr>
                <w:szCs w:val="24"/>
              </w:rPr>
              <w:t>6</w:t>
            </w:r>
            <w:r w:rsidRPr="00DA1354">
              <w:rPr>
                <w:szCs w:val="24"/>
              </w:rPr>
              <w:t>,</w:t>
            </w:r>
            <w:r w:rsidR="007A37AE">
              <w:rPr>
                <w:szCs w:val="24"/>
              </w:rPr>
              <w:t>6</w:t>
            </w:r>
          </w:p>
        </w:tc>
        <w:tc>
          <w:tcPr>
            <w:tcW w:w="792" w:type="dxa"/>
          </w:tcPr>
          <w:p w:rsidR="00BF64BE" w:rsidRPr="00DA1354" w:rsidRDefault="00DA1354" w:rsidP="007A37AE">
            <w:pPr>
              <w:pStyle w:val="ConsPlusNormal"/>
              <w:jc w:val="center"/>
              <w:rPr>
                <w:szCs w:val="24"/>
              </w:rPr>
            </w:pPr>
            <w:r w:rsidRPr="00DA1354">
              <w:rPr>
                <w:szCs w:val="24"/>
              </w:rPr>
              <w:t>9</w:t>
            </w:r>
            <w:r w:rsidR="007A37AE">
              <w:rPr>
                <w:szCs w:val="24"/>
              </w:rPr>
              <w:t>6</w:t>
            </w:r>
            <w:r w:rsidRPr="00DA1354">
              <w:rPr>
                <w:szCs w:val="24"/>
              </w:rPr>
              <w:t>,</w:t>
            </w:r>
            <w:r w:rsidR="007A37AE">
              <w:rPr>
                <w:szCs w:val="24"/>
              </w:rPr>
              <w:t>8</w:t>
            </w:r>
          </w:p>
        </w:tc>
        <w:tc>
          <w:tcPr>
            <w:tcW w:w="792" w:type="dxa"/>
          </w:tcPr>
          <w:p w:rsidR="00BF64BE" w:rsidRPr="00DA1354" w:rsidRDefault="00DA1354" w:rsidP="007A37AE">
            <w:pPr>
              <w:pStyle w:val="ConsPlusNormal"/>
              <w:jc w:val="center"/>
              <w:rPr>
                <w:szCs w:val="24"/>
              </w:rPr>
            </w:pPr>
            <w:r w:rsidRPr="00DA1354">
              <w:rPr>
                <w:szCs w:val="24"/>
              </w:rPr>
              <w:t>9</w:t>
            </w:r>
            <w:r w:rsidR="007A37AE">
              <w:rPr>
                <w:szCs w:val="24"/>
              </w:rPr>
              <w:t>7</w:t>
            </w:r>
            <w:r w:rsidRPr="00DA1354">
              <w:rPr>
                <w:szCs w:val="24"/>
              </w:rPr>
              <w:t>,</w:t>
            </w:r>
            <w:r w:rsidR="007A37AE">
              <w:rPr>
                <w:szCs w:val="24"/>
              </w:rPr>
              <w:t>0</w:t>
            </w:r>
          </w:p>
        </w:tc>
        <w:tc>
          <w:tcPr>
            <w:tcW w:w="792" w:type="dxa"/>
          </w:tcPr>
          <w:p w:rsidR="00BF64BE" w:rsidRPr="00DA1354" w:rsidRDefault="00DA1354" w:rsidP="007A37AE">
            <w:pPr>
              <w:pStyle w:val="ConsPlusNormal"/>
              <w:jc w:val="center"/>
              <w:rPr>
                <w:szCs w:val="24"/>
              </w:rPr>
            </w:pPr>
            <w:r w:rsidRPr="00DA1354">
              <w:rPr>
                <w:szCs w:val="24"/>
              </w:rPr>
              <w:t>9</w:t>
            </w:r>
            <w:r w:rsidR="007A37AE">
              <w:rPr>
                <w:szCs w:val="24"/>
              </w:rPr>
              <w:t>7</w:t>
            </w:r>
            <w:r w:rsidRPr="00DA1354">
              <w:rPr>
                <w:szCs w:val="24"/>
              </w:rPr>
              <w:t>,</w:t>
            </w:r>
            <w:r w:rsidR="007A37AE">
              <w:rPr>
                <w:szCs w:val="24"/>
              </w:rPr>
              <w:t>5</w:t>
            </w:r>
          </w:p>
        </w:tc>
        <w:tc>
          <w:tcPr>
            <w:tcW w:w="794" w:type="dxa"/>
          </w:tcPr>
          <w:p w:rsidR="00BF64BE" w:rsidRPr="00DA1354" w:rsidRDefault="00DA1354">
            <w:pPr>
              <w:pStyle w:val="ConsPlusNormal"/>
              <w:jc w:val="center"/>
              <w:rPr>
                <w:szCs w:val="24"/>
              </w:rPr>
            </w:pPr>
            <w:r w:rsidRPr="00DA1354">
              <w:rPr>
                <w:szCs w:val="24"/>
              </w:rPr>
              <w:t>100,0</w:t>
            </w:r>
          </w:p>
        </w:tc>
      </w:tr>
      <w:tr w:rsidR="00BF64BE" w:rsidRPr="00FA04C3" w:rsidTr="001410A7">
        <w:tc>
          <w:tcPr>
            <w:tcW w:w="9581" w:type="dxa"/>
            <w:gridSpan w:val="8"/>
          </w:tcPr>
          <w:p w:rsidR="00BF64BE" w:rsidRPr="00FA04C3" w:rsidRDefault="00BF64BE">
            <w:pPr>
              <w:pStyle w:val="ConsPlusNormal"/>
              <w:jc w:val="center"/>
              <w:rPr>
                <w:szCs w:val="24"/>
              </w:rPr>
            </w:pPr>
            <w:bookmarkStart w:id="5" w:name="P234"/>
            <w:bookmarkEnd w:id="5"/>
            <w:r w:rsidRPr="00FA04C3">
              <w:rPr>
                <w:szCs w:val="24"/>
              </w:rPr>
              <w:t xml:space="preserve">Подпрограмма «Социальная реабилитация детей с ограниченными возможностями здоровья, их социальная адаптация и подготовка к самостоятельной жизни в </w:t>
            </w:r>
            <w:proofErr w:type="gramStart"/>
            <w:r w:rsidRPr="00FA04C3">
              <w:rPr>
                <w:szCs w:val="24"/>
              </w:rPr>
              <w:t>обществе</w:t>
            </w:r>
            <w:proofErr w:type="gramEnd"/>
            <w:r w:rsidRPr="00FA04C3">
              <w:rPr>
                <w:szCs w:val="24"/>
              </w:rPr>
              <w:t xml:space="preserve">» </w:t>
            </w:r>
            <w:r w:rsidR="000D61AD" w:rsidRPr="00FA04C3">
              <w:rPr>
                <w:szCs w:val="24"/>
              </w:rPr>
              <w:br/>
            </w:r>
            <w:r w:rsidRPr="00FA04C3">
              <w:rPr>
                <w:szCs w:val="24"/>
              </w:rPr>
              <w:t>на 2021 – 2024 годы</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1</w:t>
            </w:r>
          </w:p>
        </w:tc>
        <w:tc>
          <w:tcPr>
            <w:tcW w:w="4372" w:type="dxa"/>
          </w:tcPr>
          <w:p w:rsidR="00BF64BE" w:rsidRPr="00FA04C3" w:rsidRDefault="00BF64BE" w:rsidP="008B60A3">
            <w:pPr>
              <w:pStyle w:val="ConsPlusNormal"/>
              <w:jc w:val="both"/>
              <w:rPr>
                <w:szCs w:val="24"/>
              </w:rPr>
            </w:pPr>
            <w:r w:rsidRPr="00FA04C3">
              <w:rPr>
                <w:szCs w:val="24"/>
              </w:rPr>
              <w:t>Удельный вес детей</w:t>
            </w:r>
            <w:r w:rsidR="008B60A3" w:rsidRPr="008B60A3">
              <w:rPr>
                <w:szCs w:val="24"/>
              </w:rPr>
              <w:t xml:space="preserve"> с ограниченными возможностями здоровья</w:t>
            </w:r>
            <w:r w:rsidRPr="00FA04C3">
              <w:rPr>
                <w:szCs w:val="24"/>
              </w:rPr>
              <w:t>, получивших социальные услуги, к общему числу детей-инвалидов</w:t>
            </w:r>
          </w:p>
        </w:tc>
        <w:tc>
          <w:tcPr>
            <w:tcW w:w="737" w:type="dxa"/>
          </w:tcPr>
          <w:p w:rsidR="00BF64BE" w:rsidRPr="00FA04C3" w:rsidRDefault="00BF64BE">
            <w:pPr>
              <w:pStyle w:val="ConsPlusNormal"/>
              <w:jc w:val="center"/>
              <w:rPr>
                <w:szCs w:val="24"/>
              </w:rPr>
            </w:pPr>
            <w:r w:rsidRPr="00FA04C3">
              <w:rPr>
                <w:szCs w:val="24"/>
              </w:rPr>
              <w:t>%</w:t>
            </w:r>
          </w:p>
        </w:tc>
        <w:tc>
          <w:tcPr>
            <w:tcW w:w="792" w:type="dxa"/>
          </w:tcPr>
          <w:p w:rsidR="00BF64BE" w:rsidRPr="00FA04C3" w:rsidRDefault="00BF64BE">
            <w:pPr>
              <w:pStyle w:val="ConsPlusNormal"/>
              <w:jc w:val="center"/>
              <w:rPr>
                <w:szCs w:val="24"/>
              </w:rPr>
            </w:pPr>
            <w:r w:rsidRPr="00FA04C3">
              <w:rPr>
                <w:szCs w:val="24"/>
              </w:rPr>
              <w:t>60</w:t>
            </w:r>
            <w:r w:rsidR="008B60A3">
              <w:rPr>
                <w:szCs w:val="24"/>
              </w:rPr>
              <w:t>,0</w:t>
            </w:r>
          </w:p>
        </w:tc>
        <w:tc>
          <w:tcPr>
            <w:tcW w:w="792" w:type="dxa"/>
          </w:tcPr>
          <w:p w:rsidR="00BF64BE" w:rsidRPr="00FA04C3" w:rsidRDefault="00BF64BE">
            <w:pPr>
              <w:pStyle w:val="ConsPlusNormal"/>
              <w:jc w:val="center"/>
              <w:rPr>
                <w:szCs w:val="24"/>
              </w:rPr>
            </w:pPr>
            <w:r w:rsidRPr="00FA04C3">
              <w:rPr>
                <w:szCs w:val="24"/>
              </w:rPr>
              <w:t>60</w:t>
            </w:r>
            <w:r w:rsidR="005E19F6">
              <w:rPr>
                <w:szCs w:val="24"/>
              </w:rPr>
              <w:t>,5</w:t>
            </w:r>
          </w:p>
        </w:tc>
        <w:tc>
          <w:tcPr>
            <w:tcW w:w="792" w:type="dxa"/>
          </w:tcPr>
          <w:p w:rsidR="00BF64BE" w:rsidRPr="00FA04C3" w:rsidRDefault="00BF64BE" w:rsidP="005E19F6">
            <w:pPr>
              <w:pStyle w:val="ConsPlusNormal"/>
              <w:jc w:val="center"/>
              <w:rPr>
                <w:szCs w:val="24"/>
              </w:rPr>
            </w:pPr>
            <w:r w:rsidRPr="00FA04C3">
              <w:rPr>
                <w:szCs w:val="24"/>
              </w:rPr>
              <w:t>6</w:t>
            </w:r>
            <w:r w:rsidR="005E19F6">
              <w:rPr>
                <w:szCs w:val="24"/>
              </w:rPr>
              <w:t>1,0</w:t>
            </w:r>
          </w:p>
        </w:tc>
        <w:tc>
          <w:tcPr>
            <w:tcW w:w="792" w:type="dxa"/>
          </w:tcPr>
          <w:p w:rsidR="00BF64BE" w:rsidRPr="00FA04C3" w:rsidRDefault="00BF64BE" w:rsidP="005E19F6">
            <w:pPr>
              <w:pStyle w:val="ConsPlusNormal"/>
              <w:jc w:val="center"/>
              <w:rPr>
                <w:szCs w:val="24"/>
              </w:rPr>
            </w:pPr>
            <w:r w:rsidRPr="00FA04C3">
              <w:rPr>
                <w:szCs w:val="24"/>
              </w:rPr>
              <w:t>6</w:t>
            </w:r>
            <w:r w:rsidR="005E19F6">
              <w:rPr>
                <w:szCs w:val="24"/>
              </w:rPr>
              <w:t>2,0</w:t>
            </w:r>
          </w:p>
        </w:tc>
        <w:tc>
          <w:tcPr>
            <w:tcW w:w="794" w:type="dxa"/>
          </w:tcPr>
          <w:p w:rsidR="00BF64BE" w:rsidRPr="00FA04C3" w:rsidRDefault="00BF64BE" w:rsidP="005E19F6">
            <w:pPr>
              <w:pStyle w:val="ConsPlusNormal"/>
              <w:jc w:val="center"/>
              <w:rPr>
                <w:szCs w:val="24"/>
              </w:rPr>
            </w:pPr>
            <w:r w:rsidRPr="00FA04C3">
              <w:rPr>
                <w:szCs w:val="24"/>
              </w:rPr>
              <w:t>6</w:t>
            </w:r>
            <w:r w:rsidR="005E19F6">
              <w:rPr>
                <w:szCs w:val="24"/>
              </w:rPr>
              <w:t>2,5</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2</w:t>
            </w:r>
          </w:p>
        </w:tc>
        <w:tc>
          <w:tcPr>
            <w:tcW w:w="4372" w:type="dxa"/>
          </w:tcPr>
          <w:p w:rsidR="00BF64BE" w:rsidRPr="00FA04C3" w:rsidRDefault="00BF64BE">
            <w:pPr>
              <w:pStyle w:val="ConsPlusNormal"/>
              <w:jc w:val="both"/>
              <w:rPr>
                <w:szCs w:val="24"/>
              </w:rPr>
            </w:pPr>
            <w:r w:rsidRPr="00FA04C3">
              <w:rPr>
                <w:szCs w:val="24"/>
              </w:rPr>
              <w:t>Удельный вес детей-инвалидов, получивших услуги по оздоровлению и отдыху, в общей численности детей-инвалидов школьного возраста</w:t>
            </w:r>
          </w:p>
        </w:tc>
        <w:tc>
          <w:tcPr>
            <w:tcW w:w="737" w:type="dxa"/>
          </w:tcPr>
          <w:p w:rsidR="00BF64BE" w:rsidRPr="00FA04C3" w:rsidRDefault="00BF64BE">
            <w:pPr>
              <w:pStyle w:val="ConsPlusNormal"/>
              <w:jc w:val="center"/>
              <w:rPr>
                <w:szCs w:val="24"/>
              </w:rPr>
            </w:pPr>
            <w:r w:rsidRPr="00FA04C3">
              <w:rPr>
                <w:szCs w:val="24"/>
              </w:rPr>
              <w:t>%</w:t>
            </w:r>
          </w:p>
        </w:tc>
        <w:tc>
          <w:tcPr>
            <w:tcW w:w="792" w:type="dxa"/>
          </w:tcPr>
          <w:p w:rsidR="00BF64BE" w:rsidRPr="00FA04C3" w:rsidRDefault="00BF64BE">
            <w:pPr>
              <w:pStyle w:val="ConsPlusNormal"/>
              <w:jc w:val="center"/>
              <w:rPr>
                <w:szCs w:val="24"/>
              </w:rPr>
            </w:pPr>
            <w:r w:rsidRPr="00FA04C3">
              <w:rPr>
                <w:szCs w:val="24"/>
              </w:rPr>
              <w:t>46</w:t>
            </w:r>
            <w:r w:rsidR="008B60A3">
              <w:rPr>
                <w:szCs w:val="24"/>
              </w:rPr>
              <w:t>,0</w:t>
            </w:r>
          </w:p>
        </w:tc>
        <w:tc>
          <w:tcPr>
            <w:tcW w:w="792" w:type="dxa"/>
          </w:tcPr>
          <w:p w:rsidR="00BF64BE" w:rsidRPr="00FA04C3" w:rsidRDefault="00BF64BE" w:rsidP="00CA77E9">
            <w:pPr>
              <w:pStyle w:val="ConsPlusNormal"/>
              <w:jc w:val="center"/>
              <w:rPr>
                <w:szCs w:val="24"/>
              </w:rPr>
            </w:pPr>
            <w:r w:rsidRPr="00FA04C3">
              <w:rPr>
                <w:szCs w:val="24"/>
              </w:rPr>
              <w:t>4</w:t>
            </w:r>
            <w:r w:rsidR="00CA77E9">
              <w:rPr>
                <w:szCs w:val="24"/>
              </w:rPr>
              <w:t>7</w:t>
            </w:r>
            <w:r w:rsidR="008B60A3">
              <w:rPr>
                <w:szCs w:val="24"/>
              </w:rPr>
              <w:t>,0</w:t>
            </w:r>
          </w:p>
        </w:tc>
        <w:tc>
          <w:tcPr>
            <w:tcW w:w="792" w:type="dxa"/>
          </w:tcPr>
          <w:p w:rsidR="00BF64BE" w:rsidRPr="00FA04C3" w:rsidRDefault="00BF64BE" w:rsidP="00CA77E9">
            <w:pPr>
              <w:pStyle w:val="ConsPlusNormal"/>
              <w:jc w:val="center"/>
              <w:rPr>
                <w:szCs w:val="24"/>
              </w:rPr>
            </w:pPr>
            <w:r w:rsidRPr="00FA04C3">
              <w:rPr>
                <w:szCs w:val="24"/>
              </w:rPr>
              <w:t>4</w:t>
            </w:r>
            <w:r w:rsidR="00CA77E9">
              <w:rPr>
                <w:szCs w:val="24"/>
              </w:rPr>
              <w:t>8</w:t>
            </w:r>
            <w:r w:rsidR="008B60A3">
              <w:rPr>
                <w:szCs w:val="24"/>
              </w:rPr>
              <w:t>,0</w:t>
            </w:r>
          </w:p>
        </w:tc>
        <w:tc>
          <w:tcPr>
            <w:tcW w:w="792" w:type="dxa"/>
          </w:tcPr>
          <w:p w:rsidR="00BF64BE" w:rsidRPr="00FA04C3" w:rsidRDefault="00BF64BE" w:rsidP="00CA77E9">
            <w:pPr>
              <w:pStyle w:val="ConsPlusNormal"/>
              <w:jc w:val="center"/>
              <w:rPr>
                <w:szCs w:val="24"/>
              </w:rPr>
            </w:pPr>
            <w:r w:rsidRPr="00FA04C3">
              <w:rPr>
                <w:szCs w:val="24"/>
              </w:rPr>
              <w:t>4</w:t>
            </w:r>
            <w:r w:rsidR="00CA77E9">
              <w:rPr>
                <w:szCs w:val="24"/>
              </w:rPr>
              <w:t>9</w:t>
            </w:r>
            <w:r w:rsidR="008B60A3">
              <w:rPr>
                <w:szCs w:val="24"/>
              </w:rPr>
              <w:t>,0</w:t>
            </w:r>
          </w:p>
        </w:tc>
        <w:tc>
          <w:tcPr>
            <w:tcW w:w="794" w:type="dxa"/>
          </w:tcPr>
          <w:p w:rsidR="00BF64BE" w:rsidRPr="00FA04C3" w:rsidRDefault="00CA77E9">
            <w:pPr>
              <w:pStyle w:val="ConsPlusNormal"/>
              <w:jc w:val="center"/>
              <w:rPr>
                <w:szCs w:val="24"/>
              </w:rPr>
            </w:pPr>
            <w:r>
              <w:rPr>
                <w:szCs w:val="24"/>
              </w:rPr>
              <w:t>50</w:t>
            </w:r>
            <w:r w:rsidR="008B60A3">
              <w:rPr>
                <w:szCs w:val="24"/>
              </w:rPr>
              <w:t>,0</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3</w:t>
            </w:r>
          </w:p>
        </w:tc>
        <w:tc>
          <w:tcPr>
            <w:tcW w:w="4372" w:type="dxa"/>
          </w:tcPr>
          <w:p w:rsidR="00BF64BE" w:rsidRPr="00FA04C3" w:rsidRDefault="00BF64BE">
            <w:pPr>
              <w:pStyle w:val="ConsPlusNormal"/>
              <w:jc w:val="both"/>
              <w:rPr>
                <w:szCs w:val="24"/>
              </w:rPr>
            </w:pPr>
            <w:r w:rsidRPr="00FA04C3">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c>
          <w:tcPr>
            <w:tcW w:w="737" w:type="dxa"/>
          </w:tcPr>
          <w:p w:rsidR="00BF64BE" w:rsidRPr="00FA04C3" w:rsidRDefault="00BF64BE">
            <w:pPr>
              <w:pStyle w:val="ConsPlusNormal"/>
              <w:jc w:val="center"/>
              <w:rPr>
                <w:szCs w:val="24"/>
              </w:rPr>
            </w:pPr>
            <w:r w:rsidRPr="00FA04C3">
              <w:rPr>
                <w:szCs w:val="24"/>
              </w:rPr>
              <w:t>%</w:t>
            </w:r>
          </w:p>
        </w:tc>
        <w:tc>
          <w:tcPr>
            <w:tcW w:w="792" w:type="dxa"/>
          </w:tcPr>
          <w:p w:rsidR="008B60A3" w:rsidRPr="00FA04C3" w:rsidRDefault="00BF64BE" w:rsidP="008B60A3">
            <w:pPr>
              <w:pStyle w:val="ConsPlusNormal"/>
              <w:jc w:val="center"/>
              <w:rPr>
                <w:szCs w:val="24"/>
              </w:rPr>
            </w:pPr>
            <w:r w:rsidRPr="00FA04C3">
              <w:rPr>
                <w:szCs w:val="24"/>
              </w:rPr>
              <w:t>45</w:t>
            </w:r>
            <w:r w:rsidR="008B60A3">
              <w:rPr>
                <w:szCs w:val="24"/>
              </w:rPr>
              <w:t>,0</w:t>
            </w:r>
          </w:p>
        </w:tc>
        <w:tc>
          <w:tcPr>
            <w:tcW w:w="792" w:type="dxa"/>
          </w:tcPr>
          <w:p w:rsidR="00BF64BE" w:rsidRPr="00FA04C3" w:rsidRDefault="00BF64BE">
            <w:pPr>
              <w:pStyle w:val="ConsPlusNormal"/>
              <w:jc w:val="center"/>
              <w:rPr>
                <w:szCs w:val="24"/>
              </w:rPr>
            </w:pPr>
            <w:r w:rsidRPr="00FA04C3">
              <w:rPr>
                <w:szCs w:val="24"/>
              </w:rPr>
              <w:t>45</w:t>
            </w:r>
            <w:r w:rsidR="008B60A3">
              <w:rPr>
                <w:szCs w:val="24"/>
              </w:rPr>
              <w:t>,1</w:t>
            </w:r>
          </w:p>
        </w:tc>
        <w:tc>
          <w:tcPr>
            <w:tcW w:w="792" w:type="dxa"/>
          </w:tcPr>
          <w:p w:rsidR="00BF64BE" w:rsidRPr="00FA04C3" w:rsidRDefault="00BF64BE">
            <w:pPr>
              <w:pStyle w:val="ConsPlusNormal"/>
              <w:jc w:val="center"/>
              <w:rPr>
                <w:szCs w:val="24"/>
              </w:rPr>
            </w:pPr>
            <w:r w:rsidRPr="00FA04C3">
              <w:rPr>
                <w:szCs w:val="24"/>
              </w:rPr>
              <w:t>45</w:t>
            </w:r>
            <w:r w:rsidR="008B60A3">
              <w:rPr>
                <w:szCs w:val="24"/>
              </w:rPr>
              <w:t>,2</w:t>
            </w:r>
          </w:p>
        </w:tc>
        <w:tc>
          <w:tcPr>
            <w:tcW w:w="792" w:type="dxa"/>
          </w:tcPr>
          <w:p w:rsidR="00BF64BE" w:rsidRPr="00FA04C3" w:rsidRDefault="00BF64BE">
            <w:pPr>
              <w:pStyle w:val="ConsPlusNormal"/>
              <w:jc w:val="center"/>
              <w:rPr>
                <w:szCs w:val="24"/>
              </w:rPr>
            </w:pPr>
            <w:r w:rsidRPr="00FA04C3">
              <w:rPr>
                <w:szCs w:val="24"/>
              </w:rPr>
              <w:t>45</w:t>
            </w:r>
            <w:r w:rsidR="008B60A3">
              <w:rPr>
                <w:szCs w:val="24"/>
              </w:rPr>
              <w:t>,3</w:t>
            </w:r>
          </w:p>
        </w:tc>
        <w:tc>
          <w:tcPr>
            <w:tcW w:w="794" w:type="dxa"/>
          </w:tcPr>
          <w:p w:rsidR="00BF64BE" w:rsidRPr="00FA04C3" w:rsidRDefault="00BF64BE">
            <w:pPr>
              <w:pStyle w:val="ConsPlusNormal"/>
              <w:jc w:val="center"/>
              <w:rPr>
                <w:szCs w:val="24"/>
              </w:rPr>
            </w:pPr>
            <w:r w:rsidRPr="00FA04C3">
              <w:rPr>
                <w:szCs w:val="24"/>
              </w:rPr>
              <w:t>45</w:t>
            </w:r>
            <w:r w:rsidR="008B60A3">
              <w:rPr>
                <w:szCs w:val="24"/>
              </w:rPr>
              <w:t>,4</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4</w:t>
            </w:r>
          </w:p>
        </w:tc>
        <w:tc>
          <w:tcPr>
            <w:tcW w:w="4372" w:type="dxa"/>
          </w:tcPr>
          <w:p w:rsidR="00BF64BE" w:rsidRPr="00FA04C3" w:rsidRDefault="00BF64BE">
            <w:pPr>
              <w:pStyle w:val="ConsPlusNormal"/>
              <w:jc w:val="both"/>
              <w:rPr>
                <w:szCs w:val="24"/>
              </w:rPr>
            </w:pPr>
            <w:r w:rsidRPr="00FA04C3">
              <w:rPr>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c>
          <w:tcPr>
            <w:tcW w:w="737" w:type="dxa"/>
          </w:tcPr>
          <w:p w:rsidR="00BF64BE" w:rsidRPr="00FA04C3" w:rsidRDefault="00BF64BE">
            <w:pPr>
              <w:pStyle w:val="ConsPlusNormal"/>
              <w:jc w:val="center"/>
              <w:rPr>
                <w:szCs w:val="24"/>
              </w:rPr>
            </w:pPr>
            <w:r w:rsidRPr="00FA04C3">
              <w:rPr>
                <w:szCs w:val="24"/>
              </w:rPr>
              <w:t>Шт.</w:t>
            </w:r>
          </w:p>
        </w:tc>
        <w:tc>
          <w:tcPr>
            <w:tcW w:w="792" w:type="dxa"/>
          </w:tcPr>
          <w:p w:rsidR="00BF64BE" w:rsidRPr="00FA04C3" w:rsidRDefault="00BF64BE">
            <w:pPr>
              <w:pStyle w:val="ConsPlusNormal"/>
              <w:jc w:val="center"/>
              <w:rPr>
                <w:szCs w:val="24"/>
              </w:rPr>
            </w:pPr>
            <w:r w:rsidRPr="00FA04C3">
              <w:rPr>
                <w:szCs w:val="24"/>
              </w:rPr>
              <w:t>2</w:t>
            </w:r>
          </w:p>
        </w:tc>
        <w:tc>
          <w:tcPr>
            <w:tcW w:w="792" w:type="dxa"/>
          </w:tcPr>
          <w:p w:rsidR="00BF64BE" w:rsidRPr="00FA04C3" w:rsidRDefault="00BF64BE">
            <w:pPr>
              <w:pStyle w:val="ConsPlusNormal"/>
              <w:jc w:val="center"/>
              <w:rPr>
                <w:szCs w:val="24"/>
              </w:rPr>
            </w:pPr>
            <w:r w:rsidRPr="00FA04C3">
              <w:rPr>
                <w:szCs w:val="24"/>
              </w:rPr>
              <w:t>2</w:t>
            </w:r>
          </w:p>
        </w:tc>
        <w:tc>
          <w:tcPr>
            <w:tcW w:w="792" w:type="dxa"/>
          </w:tcPr>
          <w:p w:rsidR="00BF64BE" w:rsidRPr="00FA04C3" w:rsidRDefault="00BF64BE">
            <w:pPr>
              <w:pStyle w:val="ConsPlusNormal"/>
              <w:jc w:val="center"/>
              <w:rPr>
                <w:szCs w:val="24"/>
              </w:rPr>
            </w:pPr>
            <w:r w:rsidRPr="00FA04C3">
              <w:rPr>
                <w:szCs w:val="24"/>
              </w:rPr>
              <w:t>2</w:t>
            </w:r>
          </w:p>
        </w:tc>
        <w:tc>
          <w:tcPr>
            <w:tcW w:w="792" w:type="dxa"/>
          </w:tcPr>
          <w:p w:rsidR="00BF64BE" w:rsidRPr="00FA04C3" w:rsidRDefault="00BF64BE">
            <w:pPr>
              <w:pStyle w:val="ConsPlusNormal"/>
              <w:jc w:val="center"/>
              <w:rPr>
                <w:szCs w:val="24"/>
              </w:rPr>
            </w:pPr>
            <w:r w:rsidRPr="00FA04C3">
              <w:rPr>
                <w:szCs w:val="24"/>
              </w:rPr>
              <w:t>2</w:t>
            </w:r>
          </w:p>
        </w:tc>
        <w:tc>
          <w:tcPr>
            <w:tcW w:w="794" w:type="dxa"/>
          </w:tcPr>
          <w:p w:rsidR="00BF64BE" w:rsidRPr="00FA04C3" w:rsidRDefault="00BF64BE">
            <w:pPr>
              <w:pStyle w:val="ConsPlusNormal"/>
              <w:jc w:val="center"/>
              <w:rPr>
                <w:szCs w:val="24"/>
              </w:rPr>
            </w:pPr>
            <w:r w:rsidRPr="00FA04C3">
              <w:rPr>
                <w:szCs w:val="24"/>
              </w:rPr>
              <w:t>2</w:t>
            </w:r>
          </w:p>
        </w:tc>
      </w:tr>
      <w:tr w:rsidR="000D61AD" w:rsidRPr="00FA04C3" w:rsidTr="001410A7">
        <w:tc>
          <w:tcPr>
            <w:tcW w:w="9581" w:type="dxa"/>
            <w:gridSpan w:val="8"/>
          </w:tcPr>
          <w:p w:rsidR="000D61AD" w:rsidRPr="00FA04C3" w:rsidRDefault="000D61AD">
            <w:pPr>
              <w:pStyle w:val="ConsPlusNormal"/>
              <w:jc w:val="center"/>
              <w:rPr>
                <w:szCs w:val="24"/>
              </w:rPr>
            </w:pPr>
            <w:bookmarkStart w:id="6" w:name="P271"/>
            <w:bookmarkEnd w:id="6"/>
            <w:r w:rsidRPr="00FA04C3">
              <w:rPr>
                <w:szCs w:val="24"/>
              </w:rPr>
              <w:t xml:space="preserve">Подпрограмма «Предоставление социальной помощи отдельным категориям граждан» </w:t>
            </w:r>
            <w:r w:rsidRPr="00FA04C3">
              <w:rPr>
                <w:szCs w:val="24"/>
              </w:rPr>
              <w:br/>
              <w:t>на 2021 – 2024 годы</w:t>
            </w:r>
          </w:p>
        </w:tc>
      </w:tr>
      <w:tr w:rsidR="00BF64BE" w:rsidRPr="00FA04C3" w:rsidTr="00BF64BE">
        <w:tc>
          <w:tcPr>
            <w:tcW w:w="510" w:type="dxa"/>
          </w:tcPr>
          <w:p w:rsidR="00BF64BE" w:rsidRPr="002C5E45" w:rsidRDefault="00BF64BE">
            <w:pPr>
              <w:pStyle w:val="ConsPlusNormal"/>
              <w:jc w:val="center"/>
              <w:rPr>
                <w:szCs w:val="24"/>
              </w:rPr>
            </w:pPr>
            <w:r w:rsidRPr="002C5E45">
              <w:rPr>
                <w:szCs w:val="24"/>
              </w:rPr>
              <w:t>1</w:t>
            </w:r>
          </w:p>
        </w:tc>
        <w:tc>
          <w:tcPr>
            <w:tcW w:w="4372" w:type="dxa"/>
          </w:tcPr>
          <w:p w:rsidR="00BF64BE" w:rsidRPr="002C5E45" w:rsidRDefault="00BF64BE">
            <w:pPr>
              <w:pStyle w:val="ConsPlusNormal"/>
              <w:jc w:val="both"/>
              <w:rPr>
                <w:szCs w:val="24"/>
              </w:rPr>
            </w:pPr>
            <w:r w:rsidRPr="002C5E45">
              <w:rPr>
                <w:szCs w:val="24"/>
              </w:rPr>
              <w:t>Удельный вес граждан, получающих адресную социальную помощь, от общей численности граждан, обратившихся за данной мерой</w:t>
            </w:r>
          </w:p>
        </w:tc>
        <w:tc>
          <w:tcPr>
            <w:tcW w:w="737" w:type="dxa"/>
          </w:tcPr>
          <w:p w:rsidR="00BF64BE" w:rsidRPr="002C5E45" w:rsidRDefault="00BF64BE">
            <w:pPr>
              <w:pStyle w:val="ConsPlusNormal"/>
              <w:jc w:val="center"/>
              <w:rPr>
                <w:szCs w:val="24"/>
              </w:rPr>
            </w:pPr>
            <w:r w:rsidRPr="002C5E45">
              <w:rPr>
                <w:szCs w:val="24"/>
              </w:rPr>
              <w:t>%</w:t>
            </w:r>
          </w:p>
        </w:tc>
        <w:tc>
          <w:tcPr>
            <w:tcW w:w="792" w:type="dxa"/>
          </w:tcPr>
          <w:p w:rsidR="00BF64BE" w:rsidRPr="002C5E45" w:rsidRDefault="00BF64BE">
            <w:pPr>
              <w:pStyle w:val="ConsPlusNormal"/>
              <w:jc w:val="center"/>
              <w:rPr>
                <w:szCs w:val="24"/>
              </w:rPr>
            </w:pPr>
            <w:r w:rsidRPr="002C5E45">
              <w:rPr>
                <w:szCs w:val="24"/>
              </w:rPr>
              <w:t>70,3</w:t>
            </w:r>
          </w:p>
        </w:tc>
        <w:tc>
          <w:tcPr>
            <w:tcW w:w="792" w:type="dxa"/>
          </w:tcPr>
          <w:p w:rsidR="00BF64BE" w:rsidRPr="002C5E45" w:rsidRDefault="00BF64BE">
            <w:pPr>
              <w:pStyle w:val="ConsPlusNormal"/>
              <w:jc w:val="center"/>
              <w:rPr>
                <w:szCs w:val="24"/>
              </w:rPr>
            </w:pPr>
            <w:r w:rsidRPr="002C5E45">
              <w:rPr>
                <w:szCs w:val="24"/>
              </w:rPr>
              <w:t>70,</w:t>
            </w:r>
            <w:r w:rsidR="008F1A0A" w:rsidRPr="002C5E45">
              <w:rPr>
                <w:szCs w:val="24"/>
              </w:rPr>
              <w:t>4</w:t>
            </w:r>
          </w:p>
        </w:tc>
        <w:tc>
          <w:tcPr>
            <w:tcW w:w="792" w:type="dxa"/>
          </w:tcPr>
          <w:p w:rsidR="00BF64BE" w:rsidRPr="002C5E45" w:rsidRDefault="00BF64BE">
            <w:pPr>
              <w:pStyle w:val="ConsPlusNormal"/>
              <w:jc w:val="center"/>
              <w:rPr>
                <w:szCs w:val="24"/>
              </w:rPr>
            </w:pPr>
            <w:r w:rsidRPr="002C5E45">
              <w:rPr>
                <w:szCs w:val="24"/>
              </w:rPr>
              <w:t>70,</w:t>
            </w:r>
            <w:r w:rsidR="008F1A0A" w:rsidRPr="002C5E45">
              <w:rPr>
                <w:szCs w:val="24"/>
              </w:rPr>
              <w:t>5</w:t>
            </w:r>
          </w:p>
        </w:tc>
        <w:tc>
          <w:tcPr>
            <w:tcW w:w="792" w:type="dxa"/>
          </w:tcPr>
          <w:p w:rsidR="00BF64BE" w:rsidRPr="002C5E45" w:rsidRDefault="00BF64BE">
            <w:pPr>
              <w:pStyle w:val="ConsPlusNormal"/>
              <w:jc w:val="center"/>
              <w:rPr>
                <w:szCs w:val="24"/>
              </w:rPr>
            </w:pPr>
            <w:r w:rsidRPr="002C5E45">
              <w:rPr>
                <w:szCs w:val="24"/>
              </w:rPr>
              <w:t>70,</w:t>
            </w:r>
            <w:r w:rsidR="008F1A0A" w:rsidRPr="002C5E45">
              <w:rPr>
                <w:szCs w:val="24"/>
              </w:rPr>
              <w:t>6</w:t>
            </w:r>
          </w:p>
        </w:tc>
        <w:tc>
          <w:tcPr>
            <w:tcW w:w="794" w:type="dxa"/>
          </w:tcPr>
          <w:p w:rsidR="00BF64BE" w:rsidRPr="002C5E45" w:rsidRDefault="00BF64BE">
            <w:pPr>
              <w:pStyle w:val="ConsPlusNormal"/>
              <w:jc w:val="center"/>
              <w:rPr>
                <w:szCs w:val="24"/>
              </w:rPr>
            </w:pPr>
            <w:r w:rsidRPr="002C5E45">
              <w:rPr>
                <w:szCs w:val="24"/>
              </w:rPr>
              <w:t>70,</w:t>
            </w:r>
            <w:r w:rsidR="008F1A0A" w:rsidRPr="002C5E45">
              <w:rPr>
                <w:szCs w:val="24"/>
              </w:rPr>
              <w:t>7</w:t>
            </w:r>
          </w:p>
        </w:tc>
      </w:tr>
      <w:tr w:rsidR="00BF64BE" w:rsidRPr="00FA04C3" w:rsidTr="00BF64BE">
        <w:tc>
          <w:tcPr>
            <w:tcW w:w="510" w:type="dxa"/>
          </w:tcPr>
          <w:p w:rsidR="00BF64BE" w:rsidRPr="00FA04C3" w:rsidRDefault="00BF64BE">
            <w:pPr>
              <w:pStyle w:val="ConsPlusNormal"/>
              <w:jc w:val="center"/>
              <w:rPr>
                <w:szCs w:val="24"/>
              </w:rPr>
            </w:pPr>
            <w:r w:rsidRPr="00FA04C3">
              <w:rPr>
                <w:szCs w:val="24"/>
              </w:rPr>
              <w:t>2</w:t>
            </w:r>
          </w:p>
        </w:tc>
        <w:tc>
          <w:tcPr>
            <w:tcW w:w="4372" w:type="dxa"/>
          </w:tcPr>
          <w:p w:rsidR="00BF64BE" w:rsidRPr="00FA04C3" w:rsidRDefault="00BF64BE">
            <w:pPr>
              <w:pStyle w:val="ConsPlusNormal"/>
              <w:jc w:val="both"/>
              <w:rPr>
                <w:szCs w:val="24"/>
              </w:rPr>
            </w:pPr>
            <w:r w:rsidRPr="002C5E45">
              <w:rPr>
                <w:szCs w:val="24"/>
              </w:rPr>
              <w:t>Удельный вес детей, получающих социальные услуги, в общем количестве детей, признанных</w:t>
            </w:r>
            <w:r w:rsidRPr="00FA04C3">
              <w:rPr>
                <w:szCs w:val="24"/>
              </w:rPr>
              <w:t xml:space="preserve"> нуждающимися в получении социальных услуг</w:t>
            </w:r>
          </w:p>
        </w:tc>
        <w:tc>
          <w:tcPr>
            <w:tcW w:w="737" w:type="dxa"/>
          </w:tcPr>
          <w:p w:rsidR="00BF64BE" w:rsidRPr="00FA04C3" w:rsidRDefault="00BF64BE">
            <w:pPr>
              <w:pStyle w:val="ConsPlusNormal"/>
              <w:jc w:val="center"/>
              <w:rPr>
                <w:szCs w:val="24"/>
              </w:rPr>
            </w:pPr>
            <w:r w:rsidRPr="00FA04C3">
              <w:rPr>
                <w:szCs w:val="24"/>
              </w:rPr>
              <w:t>%</w:t>
            </w:r>
          </w:p>
        </w:tc>
        <w:tc>
          <w:tcPr>
            <w:tcW w:w="792" w:type="dxa"/>
          </w:tcPr>
          <w:p w:rsidR="00BF64BE" w:rsidRPr="00FA04C3" w:rsidRDefault="00BF64BE">
            <w:pPr>
              <w:pStyle w:val="ConsPlusNormal"/>
              <w:jc w:val="center"/>
              <w:rPr>
                <w:szCs w:val="24"/>
              </w:rPr>
            </w:pPr>
            <w:r w:rsidRPr="00FA04C3">
              <w:rPr>
                <w:szCs w:val="24"/>
              </w:rPr>
              <w:t>100</w:t>
            </w:r>
          </w:p>
        </w:tc>
        <w:tc>
          <w:tcPr>
            <w:tcW w:w="792" w:type="dxa"/>
          </w:tcPr>
          <w:p w:rsidR="00BF64BE" w:rsidRPr="00FA04C3" w:rsidRDefault="00BF64BE">
            <w:pPr>
              <w:pStyle w:val="ConsPlusNormal"/>
              <w:jc w:val="center"/>
              <w:rPr>
                <w:szCs w:val="24"/>
              </w:rPr>
            </w:pPr>
            <w:r w:rsidRPr="00FA04C3">
              <w:rPr>
                <w:szCs w:val="24"/>
              </w:rPr>
              <w:t>100</w:t>
            </w:r>
          </w:p>
        </w:tc>
        <w:tc>
          <w:tcPr>
            <w:tcW w:w="792" w:type="dxa"/>
          </w:tcPr>
          <w:p w:rsidR="00BF64BE" w:rsidRPr="00FA04C3" w:rsidRDefault="00BF64BE">
            <w:pPr>
              <w:pStyle w:val="ConsPlusNormal"/>
              <w:jc w:val="center"/>
              <w:rPr>
                <w:szCs w:val="24"/>
              </w:rPr>
            </w:pPr>
            <w:r w:rsidRPr="00FA04C3">
              <w:rPr>
                <w:szCs w:val="24"/>
              </w:rPr>
              <w:t>100</w:t>
            </w:r>
          </w:p>
        </w:tc>
        <w:tc>
          <w:tcPr>
            <w:tcW w:w="792" w:type="dxa"/>
          </w:tcPr>
          <w:p w:rsidR="00BF64BE" w:rsidRPr="00FA04C3" w:rsidRDefault="00BF64BE">
            <w:pPr>
              <w:pStyle w:val="ConsPlusNormal"/>
              <w:jc w:val="center"/>
              <w:rPr>
                <w:szCs w:val="24"/>
              </w:rPr>
            </w:pPr>
            <w:r w:rsidRPr="00FA04C3">
              <w:rPr>
                <w:szCs w:val="24"/>
              </w:rPr>
              <w:t>100</w:t>
            </w:r>
          </w:p>
        </w:tc>
        <w:tc>
          <w:tcPr>
            <w:tcW w:w="794" w:type="dxa"/>
          </w:tcPr>
          <w:p w:rsidR="00BF64BE" w:rsidRPr="00FA04C3" w:rsidRDefault="00BF64BE">
            <w:pPr>
              <w:pStyle w:val="ConsPlusNormal"/>
              <w:jc w:val="center"/>
              <w:rPr>
                <w:szCs w:val="24"/>
              </w:rPr>
            </w:pPr>
            <w:r w:rsidRPr="00FA04C3">
              <w:rPr>
                <w:szCs w:val="24"/>
              </w:rPr>
              <w:t>100</w:t>
            </w:r>
          </w:p>
        </w:tc>
      </w:tr>
    </w:tbl>
    <w:p w:rsidR="00E70B97" w:rsidRPr="00FA04C3" w:rsidRDefault="00E70B97">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5. Прогноз конечных результатов государственной программы</w:t>
      </w:r>
    </w:p>
    <w:p w:rsidR="00E70B97" w:rsidRPr="00FA04C3" w:rsidRDefault="00E70B97">
      <w:pPr>
        <w:pStyle w:val="ConsPlusNormal"/>
        <w:jc w:val="both"/>
        <w:rPr>
          <w:sz w:val="28"/>
          <w:szCs w:val="28"/>
        </w:rPr>
      </w:pPr>
    </w:p>
    <w:p w:rsidR="00E70B97" w:rsidRPr="00FA04C3" w:rsidRDefault="00E70B97">
      <w:pPr>
        <w:pStyle w:val="ConsPlusNormal"/>
        <w:ind w:firstLine="540"/>
        <w:jc w:val="both"/>
        <w:rPr>
          <w:sz w:val="28"/>
          <w:szCs w:val="28"/>
        </w:rPr>
      </w:pPr>
      <w:r w:rsidRPr="00FA04C3">
        <w:rPr>
          <w:sz w:val="28"/>
          <w:szCs w:val="28"/>
        </w:rPr>
        <w:t>Реализация Госпрограммы позволит удовлетворить к 2024 году потребности в социальном обслуживании 90 процентов граждан пожилого возраста и инвалидов, включая детей-инвалидов.</w:t>
      </w:r>
    </w:p>
    <w:p w:rsidR="00E70B97" w:rsidRPr="00FA04C3" w:rsidRDefault="00E70B97">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6. Сроки и этапы реализации Госпрограммы</w:t>
      </w:r>
    </w:p>
    <w:p w:rsidR="00E70B97" w:rsidRPr="00FA04C3" w:rsidRDefault="00E70B97">
      <w:pPr>
        <w:pStyle w:val="ConsPlusNormal"/>
        <w:jc w:val="both"/>
        <w:rPr>
          <w:sz w:val="28"/>
          <w:szCs w:val="28"/>
        </w:rPr>
      </w:pPr>
    </w:p>
    <w:p w:rsidR="00E70B97" w:rsidRPr="00FA04C3" w:rsidRDefault="00E70B97" w:rsidP="00845360">
      <w:pPr>
        <w:pStyle w:val="ConsPlusNormal"/>
        <w:ind w:firstLine="539"/>
        <w:contextualSpacing/>
        <w:jc w:val="both"/>
        <w:rPr>
          <w:sz w:val="28"/>
          <w:szCs w:val="28"/>
        </w:rPr>
      </w:pPr>
      <w:r w:rsidRPr="00FA04C3">
        <w:rPr>
          <w:sz w:val="28"/>
          <w:szCs w:val="28"/>
        </w:rPr>
        <w:t xml:space="preserve">Сроки реализации Госпрограммы: </w:t>
      </w:r>
      <w:r w:rsidR="00AA4F7C" w:rsidRPr="00FA04C3">
        <w:rPr>
          <w:sz w:val="28"/>
          <w:szCs w:val="28"/>
        </w:rPr>
        <w:t xml:space="preserve">2021 </w:t>
      </w:r>
      <w:r w:rsidR="004A71BC" w:rsidRPr="00FA04C3">
        <w:rPr>
          <w:sz w:val="28"/>
          <w:szCs w:val="28"/>
        </w:rPr>
        <w:t>–</w:t>
      </w:r>
      <w:r w:rsidR="00AA4F7C" w:rsidRPr="00FA04C3">
        <w:rPr>
          <w:sz w:val="28"/>
          <w:szCs w:val="28"/>
        </w:rPr>
        <w:t xml:space="preserve"> 2024</w:t>
      </w:r>
      <w:r w:rsidRPr="00FA04C3">
        <w:rPr>
          <w:sz w:val="28"/>
          <w:szCs w:val="28"/>
        </w:rPr>
        <w:t xml:space="preserve"> годы.</w:t>
      </w:r>
    </w:p>
    <w:p w:rsidR="00E70B97" w:rsidRPr="00FA04C3" w:rsidRDefault="00E70B97" w:rsidP="00845360">
      <w:pPr>
        <w:pStyle w:val="ConsPlusNormal"/>
        <w:spacing w:before="240"/>
        <w:ind w:firstLine="539"/>
        <w:contextualSpacing/>
        <w:jc w:val="both"/>
        <w:rPr>
          <w:sz w:val="28"/>
          <w:szCs w:val="28"/>
        </w:rPr>
      </w:pPr>
      <w:r w:rsidRPr="00FA04C3">
        <w:rPr>
          <w:sz w:val="28"/>
          <w:szCs w:val="28"/>
        </w:rPr>
        <w:t xml:space="preserve">В связи с тем, что основная часть мероприятий подпрограмм связана </w:t>
      </w:r>
      <w:r w:rsidR="00845360" w:rsidRPr="00FA04C3">
        <w:rPr>
          <w:sz w:val="28"/>
          <w:szCs w:val="28"/>
        </w:rPr>
        <w:br/>
      </w:r>
      <w:r w:rsidRPr="00FA04C3">
        <w:rPr>
          <w:sz w:val="28"/>
          <w:szCs w:val="28"/>
        </w:rPr>
        <w:t xml:space="preserve">с последовательным предоставлением мер социальной поддержки </w:t>
      </w:r>
      <w:r w:rsidR="00845360" w:rsidRPr="00FA04C3">
        <w:rPr>
          <w:sz w:val="28"/>
          <w:szCs w:val="28"/>
        </w:rPr>
        <w:br/>
      </w:r>
      <w:r w:rsidRPr="00FA04C3">
        <w:rPr>
          <w:sz w:val="28"/>
          <w:szCs w:val="28"/>
        </w:rPr>
        <w:t>и социальных услуг гражданам, выделение этапов в данных подпрограммах не предусмотрено.</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В ходе исполнения Госпрограммы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FA04C3" w:rsidRDefault="00E70B97">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7. Система программных (подпрограммных) мероприятий</w:t>
      </w:r>
    </w:p>
    <w:p w:rsidR="00E70B97" w:rsidRPr="00FA04C3" w:rsidRDefault="00E70B97">
      <w:pPr>
        <w:pStyle w:val="ConsPlusNormal"/>
        <w:jc w:val="both"/>
        <w:rPr>
          <w:sz w:val="28"/>
          <w:szCs w:val="28"/>
        </w:rPr>
      </w:pPr>
    </w:p>
    <w:p w:rsidR="00E70B97" w:rsidRPr="00FA04C3" w:rsidRDefault="00E70B97" w:rsidP="00845360">
      <w:pPr>
        <w:pStyle w:val="ConsPlusNormal"/>
        <w:ind w:firstLine="539"/>
        <w:contextualSpacing/>
        <w:jc w:val="both"/>
        <w:rPr>
          <w:sz w:val="28"/>
          <w:szCs w:val="28"/>
        </w:rPr>
      </w:pPr>
      <w:r w:rsidRPr="00FA04C3">
        <w:rPr>
          <w:sz w:val="28"/>
          <w:szCs w:val="28"/>
        </w:rPr>
        <w:t xml:space="preserve">Госпрограмма определяет направления деятельности, обеспечивающие реализацию принятых публичных нормативных обязательств </w:t>
      </w:r>
      <w:r w:rsidR="00845360" w:rsidRPr="00FA04C3">
        <w:rPr>
          <w:sz w:val="28"/>
          <w:szCs w:val="28"/>
        </w:rPr>
        <w:br/>
      </w:r>
      <w:r w:rsidRPr="00FA04C3">
        <w:rPr>
          <w:sz w:val="28"/>
          <w:szCs w:val="28"/>
        </w:rPr>
        <w:t>и модернизацию сложившейся системы социального обслуживания населения с целью повышения их эффективности и результативности.</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Госпрограмма включает четыре подпрограммы, реализация мероприятий которых в комплексе призвана обеспечить достижение цели Госпрограммы и решение программных задач:</w:t>
      </w:r>
    </w:p>
    <w:p w:rsidR="00E70B97" w:rsidRPr="00FA04C3" w:rsidRDefault="00DA1354" w:rsidP="00845360">
      <w:pPr>
        <w:pStyle w:val="ConsPlusNormal"/>
        <w:spacing w:before="240"/>
        <w:ind w:firstLine="539"/>
        <w:contextualSpacing/>
        <w:jc w:val="both"/>
        <w:rPr>
          <w:sz w:val="28"/>
          <w:szCs w:val="28"/>
        </w:rPr>
      </w:pPr>
      <w:hyperlink w:anchor="P3940" w:history="1">
        <w:r w:rsidR="00E70B97" w:rsidRPr="00FA04C3">
          <w:rPr>
            <w:sz w:val="28"/>
            <w:szCs w:val="28"/>
          </w:rPr>
          <w:t>подпрограмма</w:t>
        </w:r>
      </w:hyperlink>
      <w:r w:rsidR="00E70B97" w:rsidRPr="00FA04C3">
        <w:rPr>
          <w:sz w:val="28"/>
          <w:szCs w:val="28"/>
        </w:rPr>
        <w:t xml:space="preserve"> </w:t>
      </w:r>
      <w:r w:rsidR="0098265E" w:rsidRPr="00FA04C3">
        <w:rPr>
          <w:sz w:val="28"/>
          <w:szCs w:val="28"/>
        </w:rPr>
        <w:t>«</w:t>
      </w:r>
      <w:r w:rsidR="004A71BC" w:rsidRPr="00FA04C3">
        <w:rPr>
          <w:sz w:val="28"/>
          <w:szCs w:val="28"/>
        </w:rPr>
        <w:t>Модернизация</w:t>
      </w:r>
      <w:r w:rsidR="00E70B97" w:rsidRPr="00FA04C3">
        <w:rPr>
          <w:sz w:val="28"/>
          <w:szCs w:val="28"/>
        </w:rPr>
        <w:t xml:space="preserve"> системы социального обслуживания</w:t>
      </w:r>
      <w:r w:rsidR="0098265E" w:rsidRPr="00FA04C3">
        <w:rPr>
          <w:sz w:val="28"/>
          <w:szCs w:val="28"/>
        </w:rPr>
        <w:t>»</w:t>
      </w:r>
      <w:r w:rsidR="00E70B97" w:rsidRPr="00FA04C3">
        <w:rPr>
          <w:sz w:val="28"/>
          <w:szCs w:val="28"/>
        </w:rPr>
        <w:t>;</w:t>
      </w:r>
    </w:p>
    <w:p w:rsidR="00E70B97" w:rsidRPr="00FA04C3" w:rsidRDefault="00DA1354" w:rsidP="00845360">
      <w:pPr>
        <w:pStyle w:val="ConsPlusNormal"/>
        <w:spacing w:before="240"/>
        <w:ind w:firstLine="539"/>
        <w:contextualSpacing/>
        <w:jc w:val="both"/>
        <w:rPr>
          <w:sz w:val="28"/>
          <w:szCs w:val="28"/>
        </w:rPr>
      </w:pPr>
      <w:hyperlink w:anchor="P4172" w:history="1">
        <w:r w:rsidR="00E70B97" w:rsidRPr="00FA04C3">
          <w:rPr>
            <w:sz w:val="28"/>
            <w:szCs w:val="28"/>
          </w:rPr>
          <w:t>подпрограмма</w:t>
        </w:r>
      </w:hyperlink>
      <w:r w:rsidR="00E70B97" w:rsidRPr="00FA04C3">
        <w:rPr>
          <w:sz w:val="28"/>
          <w:szCs w:val="28"/>
        </w:rPr>
        <w:t xml:space="preserve"> </w:t>
      </w:r>
      <w:r w:rsidR="0098265E" w:rsidRPr="00FA04C3">
        <w:rPr>
          <w:sz w:val="28"/>
          <w:szCs w:val="28"/>
        </w:rPr>
        <w:t>«</w:t>
      </w:r>
      <w:r w:rsidR="004A71BC" w:rsidRPr="00FA04C3">
        <w:rPr>
          <w:sz w:val="28"/>
          <w:szCs w:val="28"/>
        </w:rPr>
        <w:t>Старшее поколение</w:t>
      </w:r>
      <w:r w:rsidR="0098265E" w:rsidRPr="00FA04C3">
        <w:rPr>
          <w:sz w:val="28"/>
          <w:szCs w:val="28"/>
        </w:rPr>
        <w:t>»</w:t>
      </w:r>
      <w:r w:rsidR="00E70B97" w:rsidRPr="00FA04C3">
        <w:rPr>
          <w:sz w:val="28"/>
          <w:szCs w:val="28"/>
        </w:rPr>
        <w:t>;</w:t>
      </w:r>
    </w:p>
    <w:p w:rsidR="00E70B97" w:rsidRPr="00FA04C3" w:rsidRDefault="00DA1354" w:rsidP="00845360">
      <w:pPr>
        <w:pStyle w:val="ConsPlusNormal"/>
        <w:spacing w:before="240"/>
        <w:ind w:firstLine="539"/>
        <w:contextualSpacing/>
        <w:jc w:val="both"/>
        <w:rPr>
          <w:sz w:val="28"/>
          <w:szCs w:val="28"/>
        </w:rPr>
      </w:pPr>
      <w:hyperlink w:anchor="P4430" w:history="1">
        <w:r w:rsidR="00E70B97" w:rsidRPr="00FA04C3">
          <w:rPr>
            <w:sz w:val="28"/>
            <w:szCs w:val="28"/>
          </w:rPr>
          <w:t>подпрограмма</w:t>
        </w:r>
      </w:hyperlink>
      <w:r w:rsidR="00E70B97" w:rsidRPr="00FA04C3">
        <w:rPr>
          <w:sz w:val="28"/>
          <w:szCs w:val="28"/>
        </w:rPr>
        <w:t xml:space="preserve"> </w:t>
      </w:r>
      <w:r w:rsidR="0098265E" w:rsidRPr="00FA04C3">
        <w:rPr>
          <w:sz w:val="28"/>
          <w:szCs w:val="28"/>
        </w:rPr>
        <w:t>«</w:t>
      </w:r>
      <w:r w:rsidR="00E70B97"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00E70B97" w:rsidRPr="00FA04C3">
        <w:rPr>
          <w:sz w:val="28"/>
          <w:szCs w:val="28"/>
        </w:rPr>
        <w:t>;</w:t>
      </w:r>
    </w:p>
    <w:p w:rsidR="00E70B97" w:rsidRPr="00FA04C3" w:rsidRDefault="00DA1354" w:rsidP="00845360">
      <w:pPr>
        <w:pStyle w:val="ConsPlusNormal"/>
        <w:spacing w:before="240"/>
        <w:ind w:firstLine="539"/>
        <w:contextualSpacing/>
        <w:jc w:val="both"/>
        <w:rPr>
          <w:sz w:val="28"/>
          <w:szCs w:val="28"/>
        </w:rPr>
      </w:pPr>
      <w:hyperlink w:anchor="P4710" w:history="1">
        <w:r w:rsidR="00E70B97" w:rsidRPr="00FA04C3">
          <w:rPr>
            <w:sz w:val="28"/>
            <w:szCs w:val="28"/>
          </w:rPr>
          <w:t>подпрограмма</w:t>
        </w:r>
      </w:hyperlink>
      <w:r w:rsidR="00E70B97" w:rsidRPr="00FA04C3">
        <w:rPr>
          <w:sz w:val="28"/>
          <w:szCs w:val="28"/>
        </w:rPr>
        <w:t xml:space="preserve"> </w:t>
      </w:r>
      <w:r w:rsidR="0098265E" w:rsidRPr="00FA04C3">
        <w:rPr>
          <w:sz w:val="28"/>
          <w:szCs w:val="28"/>
        </w:rPr>
        <w:t>«</w:t>
      </w:r>
      <w:r w:rsidR="00E70B97" w:rsidRPr="00FA04C3">
        <w:rPr>
          <w:sz w:val="28"/>
          <w:szCs w:val="28"/>
        </w:rPr>
        <w:t>Предоставление социальной помощи отдельным категориям граждан</w:t>
      </w:r>
      <w:r w:rsidR="0098265E" w:rsidRPr="00FA04C3">
        <w:rPr>
          <w:sz w:val="28"/>
          <w:szCs w:val="28"/>
        </w:rPr>
        <w:t>»</w:t>
      </w:r>
      <w:r w:rsidR="00E70B97" w:rsidRPr="00FA04C3">
        <w:rPr>
          <w:sz w:val="28"/>
          <w:szCs w:val="28"/>
        </w:rPr>
        <w:t>.</w:t>
      </w:r>
    </w:p>
    <w:p w:rsidR="00E70B97" w:rsidRPr="00FA04C3" w:rsidRDefault="00E70B97" w:rsidP="00845360">
      <w:pPr>
        <w:pStyle w:val="ConsPlusNormal"/>
        <w:spacing w:before="240"/>
        <w:ind w:firstLine="539"/>
        <w:contextualSpacing/>
        <w:jc w:val="both"/>
        <w:rPr>
          <w:sz w:val="28"/>
          <w:szCs w:val="28"/>
        </w:rPr>
      </w:pPr>
      <w:r w:rsidRPr="00FA04C3">
        <w:rPr>
          <w:sz w:val="28"/>
          <w:szCs w:val="28"/>
        </w:rPr>
        <w:t>Для каждой подпрограммы Госпрограммы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намеченных целей и решить соответствующие задачи.</w:t>
      </w:r>
    </w:p>
    <w:p w:rsidR="00E70B97" w:rsidRPr="00FA04C3" w:rsidRDefault="00E70B97">
      <w:pPr>
        <w:pStyle w:val="ConsPlusNormal"/>
        <w:jc w:val="both"/>
        <w:rPr>
          <w:sz w:val="28"/>
          <w:szCs w:val="28"/>
        </w:rPr>
      </w:pPr>
    </w:p>
    <w:p w:rsidR="00E70B97" w:rsidRPr="00FA04C3" w:rsidRDefault="00E70B97" w:rsidP="00BF2764">
      <w:pPr>
        <w:pStyle w:val="ConsPlusNormal"/>
        <w:jc w:val="right"/>
        <w:outlineLvl w:val="2"/>
        <w:rPr>
          <w:sz w:val="28"/>
          <w:szCs w:val="28"/>
        </w:rPr>
        <w:sectPr w:rsidR="00E70B97" w:rsidRPr="00FA04C3" w:rsidSect="00C15520">
          <w:pgSz w:w="11906" w:h="16838"/>
          <w:pgMar w:top="1134" w:right="850" w:bottom="1134" w:left="1701" w:header="0" w:footer="0" w:gutter="0"/>
          <w:pgNumType w:start="1"/>
          <w:cols w:space="708"/>
          <w:titlePg/>
          <w:docGrid w:linePitch="360"/>
        </w:sectPr>
      </w:pPr>
    </w:p>
    <w:p w:rsidR="00BF2764" w:rsidRPr="00FA04C3" w:rsidRDefault="00BF2764" w:rsidP="00BF2764">
      <w:pPr>
        <w:pStyle w:val="ConsPlusNormal"/>
        <w:jc w:val="right"/>
        <w:outlineLvl w:val="2"/>
        <w:rPr>
          <w:sz w:val="28"/>
          <w:szCs w:val="28"/>
        </w:rPr>
      </w:pPr>
      <w:r w:rsidRPr="00FA04C3">
        <w:rPr>
          <w:sz w:val="28"/>
          <w:szCs w:val="28"/>
        </w:rPr>
        <w:t>Таблица 2</w:t>
      </w:r>
    </w:p>
    <w:p w:rsidR="00BF2764" w:rsidRPr="00FA04C3" w:rsidRDefault="00BF2764" w:rsidP="00BF2764">
      <w:pPr>
        <w:pStyle w:val="ConsPlusNormal"/>
        <w:jc w:val="right"/>
        <w:rPr>
          <w:sz w:val="28"/>
          <w:szCs w:val="28"/>
        </w:rPr>
      </w:pPr>
    </w:p>
    <w:p w:rsidR="00BF2764" w:rsidRPr="00FA04C3" w:rsidRDefault="00BF2764" w:rsidP="00BF2764">
      <w:pPr>
        <w:jc w:val="center"/>
        <w:rPr>
          <w:bCs/>
          <w:sz w:val="28"/>
          <w:szCs w:val="28"/>
        </w:rPr>
      </w:pPr>
      <w:r w:rsidRPr="00FA04C3">
        <w:rPr>
          <w:bCs/>
          <w:sz w:val="28"/>
          <w:szCs w:val="28"/>
        </w:rPr>
        <w:t>Мероприятия Госпрограммы</w:t>
      </w:r>
    </w:p>
    <w:p w:rsidR="00BF2764" w:rsidRPr="00FA04C3" w:rsidRDefault="00BF2764" w:rsidP="00BF2764">
      <w:pPr>
        <w:jc w:val="cente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84"/>
        <w:gridCol w:w="2778"/>
        <w:gridCol w:w="2482"/>
        <w:gridCol w:w="1292"/>
        <w:gridCol w:w="2778"/>
        <w:gridCol w:w="2522"/>
        <w:gridCol w:w="1971"/>
      </w:tblGrid>
      <w:tr w:rsidR="00E70B97" w:rsidRPr="00FA04C3" w:rsidTr="00B26AFB">
        <w:tc>
          <w:tcPr>
            <w:tcW w:w="268" w:type="pct"/>
          </w:tcPr>
          <w:p w:rsidR="00E70B97" w:rsidRPr="00FA04C3" w:rsidRDefault="0053393B">
            <w:pPr>
              <w:pStyle w:val="ConsPlusNormal"/>
              <w:jc w:val="center"/>
              <w:rPr>
                <w:szCs w:val="24"/>
              </w:rPr>
            </w:pPr>
            <w:r w:rsidRPr="00FA04C3">
              <w:rPr>
                <w:szCs w:val="24"/>
              </w:rPr>
              <w:t>№</w:t>
            </w:r>
          </w:p>
          <w:p w:rsidR="00E70B97" w:rsidRPr="00FA04C3" w:rsidRDefault="00E70B97">
            <w:pPr>
              <w:pStyle w:val="ConsPlusNormal"/>
              <w:jc w:val="center"/>
              <w:rPr>
                <w:szCs w:val="24"/>
              </w:rPr>
            </w:pPr>
            <w:proofErr w:type="gramStart"/>
            <w:r w:rsidRPr="00FA04C3">
              <w:rPr>
                <w:szCs w:val="24"/>
              </w:rPr>
              <w:t>п</w:t>
            </w:r>
            <w:proofErr w:type="gramEnd"/>
            <w:r w:rsidRPr="00FA04C3">
              <w:rPr>
                <w:szCs w:val="24"/>
              </w:rPr>
              <w:t>/п</w:t>
            </w:r>
          </w:p>
        </w:tc>
        <w:tc>
          <w:tcPr>
            <w:tcW w:w="951" w:type="pct"/>
          </w:tcPr>
          <w:p w:rsidR="00E70B97" w:rsidRPr="00FA04C3" w:rsidRDefault="00E70B97">
            <w:pPr>
              <w:pStyle w:val="ConsPlusNormal"/>
              <w:jc w:val="center"/>
              <w:rPr>
                <w:szCs w:val="24"/>
              </w:rPr>
            </w:pPr>
            <w:r w:rsidRPr="00FA04C3">
              <w:rPr>
                <w:szCs w:val="24"/>
              </w:rPr>
              <w:t>Наименование государственной программы, подпрограммы, ведомственной целевой программы, основного мероприятия, мероприятия</w:t>
            </w:r>
          </w:p>
        </w:tc>
        <w:tc>
          <w:tcPr>
            <w:tcW w:w="850" w:type="pct"/>
          </w:tcPr>
          <w:p w:rsidR="00E70B97" w:rsidRPr="00FA04C3" w:rsidRDefault="00E70B97">
            <w:pPr>
              <w:pStyle w:val="ConsPlusNormal"/>
              <w:jc w:val="center"/>
              <w:rPr>
                <w:szCs w:val="24"/>
              </w:rPr>
            </w:pPr>
            <w:r w:rsidRPr="00FA04C3">
              <w:rPr>
                <w:szCs w:val="24"/>
              </w:rPr>
              <w:t>Ответственный исполнитель, соисполнитель, участники</w:t>
            </w:r>
          </w:p>
        </w:tc>
        <w:tc>
          <w:tcPr>
            <w:tcW w:w="442" w:type="pct"/>
          </w:tcPr>
          <w:p w:rsidR="00E70B97" w:rsidRPr="00FA04C3" w:rsidRDefault="00E70B97">
            <w:pPr>
              <w:pStyle w:val="ConsPlusNormal"/>
              <w:jc w:val="center"/>
              <w:rPr>
                <w:szCs w:val="24"/>
              </w:rPr>
            </w:pPr>
            <w:r w:rsidRPr="00FA04C3">
              <w:rPr>
                <w:szCs w:val="24"/>
              </w:rPr>
              <w:t>Срок реализации</w:t>
            </w:r>
          </w:p>
        </w:tc>
        <w:tc>
          <w:tcPr>
            <w:tcW w:w="951" w:type="pct"/>
          </w:tcPr>
          <w:p w:rsidR="00E70B97" w:rsidRPr="00FA04C3" w:rsidRDefault="00E70B97">
            <w:pPr>
              <w:pStyle w:val="ConsPlusNormal"/>
              <w:jc w:val="center"/>
              <w:rPr>
                <w:szCs w:val="24"/>
              </w:rPr>
            </w:pPr>
            <w:r w:rsidRPr="00FA04C3">
              <w:rPr>
                <w:szCs w:val="24"/>
              </w:rPr>
              <w:t>Ожидаемый результат в количественном измерении</w:t>
            </w:r>
          </w:p>
        </w:tc>
        <w:tc>
          <w:tcPr>
            <w:tcW w:w="863" w:type="pct"/>
          </w:tcPr>
          <w:p w:rsidR="00E70B97" w:rsidRPr="00FA04C3" w:rsidRDefault="00E70B97">
            <w:pPr>
              <w:pStyle w:val="ConsPlusNormal"/>
              <w:jc w:val="center"/>
              <w:rPr>
                <w:szCs w:val="24"/>
              </w:rPr>
            </w:pPr>
            <w:r w:rsidRPr="00FA04C3">
              <w:rPr>
                <w:szCs w:val="24"/>
              </w:rPr>
              <w:t xml:space="preserve">Последствия </w:t>
            </w:r>
            <w:proofErr w:type="spellStart"/>
            <w:r w:rsidRPr="00FA04C3">
              <w:rPr>
                <w:szCs w:val="24"/>
              </w:rPr>
              <w:t>нереализации</w:t>
            </w:r>
            <w:proofErr w:type="spellEnd"/>
            <w:r w:rsidRPr="00FA04C3">
              <w:rPr>
                <w:szCs w:val="24"/>
              </w:rPr>
              <w:t xml:space="preserve"> государственной программы, подпрограммы, ведомственной целевой программы, основного мероприятия, мероприятия</w:t>
            </w:r>
          </w:p>
        </w:tc>
        <w:tc>
          <w:tcPr>
            <w:tcW w:w="675" w:type="pct"/>
          </w:tcPr>
          <w:p w:rsidR="00E70B97" w:rsidRPr="00FA04C3" w:rsidRDefault="00E70B97">
            <w:pPr>
              <w:pStyle w:val="ConsPlusNormal"/>
              <w:jc w:val="center"/>
              <w:rPr>
                <w:szCs w:val="24"/>
              </w:rPr>
            </w:pPr>
            <w:r w:rsidRPr="00FA04C3">
              <w:rPr>
                <w:szCs w:val="24"/>
              </w:rPr>
              <w:t>Связь с показателем (индикатором) государственной программы</w:t>
            </w:r>
          </w:p>
        </w:tc>
      </w:tr>
      <w:tr w:rsidR="00E70B97" w:rsidRPr="00FA04C3" w:rsidTr="00B26AFB">
        <w:tc>
          <w:tcPr>
            <w:tcW w:w="268" w:type="pct"/>
          </w:tcPr>
          <w:p w:rsidR="00E70B97" w:rsidRPr="00FA04C3" w:rsidRDefault="00E70B97">
            <w:pPr>
              <w:pStyle w:val="ConsPlusNormal"/>
              <w:jc w:val="center"/>
              <w:rPr>
                <w:szCs w:val="24"/>
              </w:rPr>
            </w:pPr>
            <w:r w:rsidRPr="00FA04C3">
              <w:rPr>
                <w:szCs w:val="24"/>
              </w:rPr>
              <w:t>1</w:t>
            </w:r>
          </w:p>
        </w:tc>
        <w:tc>
          <w:tcPr>
            <w:tcW w:w="951" w:type="pct"/>
          </w:tcPr>
          <w:p w:rsidR="00E70B97" w:rsidRPr="00FA04C3" w:rsidRDefault="00E70B97">
            <w:pPr>
              <w:pStyle w:val="ConsPlusNormal"/>
              <w:jc w:val="center"/>
              <w:rPr>
                <w:szCs w:val="24"/>
              </w:rPr>
            </w:pPr>
            <w:r w:rsidRPr="00FA04C3">
              <w:rPr>
                <w:szCs w:val="24"/>
              </w:rPr>
              <w:t>2</w:t>
            </w:r>
          </w:p>
        </w:tc>
        <w:tc>
          <w:tcPr>
            <w:tcW w:w="850" w:type="pct"/>
          </w:tcPr>
          <w:p w:rsidR="00E70B97" w:rsidRPr="00FA04C3" w:rsidRDefault="00E70B97">
            <w:pPr>
              <w:pStyle w:val="ConsPlusNormal"/>
              <w:jc w:val="center"/>
              <w:rPr>
                <w:szCs w:val="24"/>
              </w:rPr>
            </w:pPr>
            <w:r w:rsidRPr="00FA04C3">
              <w:rPr>
                <w:szCs w:val="24"/>
              </w:rPr>
              <w:t>3</w:t>
            </w:r>
          </w:p>
        </w:tc>
        <w:tc>
          <w:tcPr>
            <w:tcW w:w="442" w:type="pct"/>
          </w:tcPr>
          <w:p w:rsidR="00E70B97" w:rsidRPr="00FA04C3" w:rsidRDefault="00E70B97">
            <w:pPr>
              <w:pStyle w:val="ConsPlusNormal"/>
              <w:jc w:val="center"/>
              <w:rPr>
                <w:szCs w:val="24"/>
              </w:rPr>
            </w:pPr>
            <w:r w:rsidRPr="00FA04C3">
              <w:rPr>
                <w:szCs w:val="24"/>
              </w:rPr>
              <w:t>4</w:t>
            </w:r>
          </w:p>
        </w:tc>
        <w:tc>
          <w:tcPr>
            <w:tcW w:w="951" w:type="pct"/>
          </w:tcPr>
          <w:p w:rsidR="00E70B97" w:rsidRPr="00FA04C3" w:rsidRDefault="00E70B97">
            <w:pPr>
              <w:pStyle w:val="ConsPlusNormal"/>
              <w:jc w:val="center"/>
              <w:rPr>
                <w:szCs w:val="24"/>
              </w:rPr>
            </w:pPr>
            <w:r w:rsidRPr="00FA04C3">
              <w:rPr>
                <w:szCs w:val="24"/>
              </w:rPr>
              <w:t>5</w:t>
            </w:r>
          </w:p>
        </w:tc>
        <w:tc>
          <w:tcPr>
            <w:tcW w:w="863" w:type="pct"/>
          </w:tcPr>
          <w:p w:rsidR="00E70B97" w:rsidRPr="00FA04C3" w:rsidRDefault="00E70B97">
            <w:pPr>
              <w:pStyle w:val="ConsPlusNormal"/>
              <w:jc w:val="center"/>
              <w:rPr>
                <w:szCs w:val="24"/>
              </w:rPr>
            </w:pPr>
            <w:r w:rsidRPr="00FA04C3">
              <w:rPr>
                <w:szCs w:val="24"/>
              </w:rPr>
              <w:t>6</w:t>
            </w:r>
          </w:p>
        </w:tc>
        <w:tc>
          <w:tcPr>
            <w:tcW w:w="675" w:type="pct"/>
          </w:tcPr>
          <w:p w:rsidR="00E70B97" w:rsidRPr="00FA04C3" w:rsidRDefault="00E70B97">
            <w:pPr>
              <w:pStyle w:val="ConsPlusNormal"/>
              <w:jc w:val="center"/>
              <w:rPr>
                <w:szCs w:val="24"/>
              </w:rPr>
            </w:pPr>
            <w:r w:rsidRPr="00FA04C3">
              <w:rPr>
                <w:szCs w:val="24"/>
              </w:rPr>
              <w:t>7</w:t>
            </w:r>
          </w:p>
        </w:tc>
      </w:tr>
      <w:tr w:rsidR="00E70B97" w:rsidRPr="00FA04C3" w:rsidTr="00B26AFB">
        <w:tc>
          <w:tcPr>
            <w:tcW w:w="5000" w:type="pct"/>
            <w:gridSpan w:val="7"/>
          </w:tcPr>
          <w:p w:rsidR="00E70B97" w:rsidRPr="00FA04C3" w:rsidRDefault="00E70B97" w:rsidP="00A21A3C">
            <w:pPr>
              <w:pStyle w:val="ConsPlusNormal"/>
              <w:outlineLvl w:val="3"/>
              <w:rPr>
                <w:szCs w:val="24"/>
              </w:rPr>
            </w:pPr>
            <w:r w:rsidRPr="00FA04C3">
              <w:rPr>
                <w:szCs w:val="24"/>
              </w:rPr>
              <w:t xml:space="preserve">Государственная программа Еврейской автономной области </w:t>
            </w:r>
            <w:r w:rsidR="0098265E" w:rsidRPr="00FA04C3">
              <w:rPr>
                <w:szCs w:val="24"/>
              </w:rPr>
              <w:t>«</w:t>
            </w:r>
            <w:r w:rsidR="00A21A3C" w:rsidRPr="00FA04C3">
              <w:rPr>
                <w:szCs w:val="24"/>
              </w:rPr>
              <w:t>Развитие системы с</w:t>
            </w:r>
            <w:r w:rsidRPr="00FA04C3">
              <w:rPr>
                <w:szCs w:val="24"/>
              </w:rPr>
              <w:t>оциально</w:t>
            </w:r>
            <w:r w:rsidR="00A21A3C" w:rsidRPr="00FA04C3">
              <w:rPr>
                <w:szCs w:val="24"/>
              </w:rPr>
              <w:t>го</w:t>
            </w:r>
            <w:r w:rsidRPr="00FA04C3">
              <w:rPr>
                <w:szCs w:val="24"/>
              </w:rPr>
              <w:t xml:space="preserve"> обслуживани</w:t>
            </w:r>
            <w:r w:rsidR="00A21A3C" w:rsidRPr="00FA04C3">
              <w:rPr>
                <w:szCs w:val="24"/>
              </w:rPr>
              <w:t>я</w:t>
            </w:r>
            <w:r w:rsidRPr="00FA04C3">
              <w:rPr>
                <w:szCs w:val="24"/>
              </w:rPr>
              <w:t xml:space="preserve"> населения Еврейской автономной области</w:t>
            </w:r>
            <w:r w:rsidR="0098265E" w:rsidRPr="00FA04C3">
              <w:rPr>
                <w:szCs w:val="24"/>
              </w:rPr>
              <w:t>»</w:t>
            </w:r>
            <w:r w:rsidRPr="00FA04C3">
              <w:rPr>
                <w:szCs w:val="24"/>
              </w:rPr>
              <w:t xml:space="preserve"> на </w:t>
            </w:r>
            <w:r w:rsidR="00AA4F7C" w:rsidRPr="00FA04C3">
              <w:rPr>
                <w:szCs w:val="24"/>
              </w:rPr>
              <w:t xml:space="preserve">2021 </w:t>
            </w:r>
            <w:r w:rsidR="00A21A3C" w:rsidRPr="00FA04C3">
              <w:rPr>
                <w:szCs w:val="24"/>
              </w:rPr>
              <w:t>–</w:t>
            </w:r>
            <w:r w:rsidR="00AA4F7C" w:rsidRPr="00FA04C3">
              <w:rPr>
                <w:szCs w:val="24"/>
              </w:rPr>
              <w:t xml:space="preserve"> 2024</w:t>
            </w:r>
            <w:r w:rsidRPr="00FA04C3">
              <w:rPr>
                <w:szCs w:val="24"/>
              </w:rPr>
              <w:t xml:space="preserve"> годы</w:t>
            </w:r>
          </w:p>
        </w:tc>
      </w:tr>
      <w:tr w:rsidR="00E70B97" w:rsidRPr="00FA04C3" w:rsidTr="00B26AFB">
        <w:tc>
          <w:tcPr>
            <w:tcW w:w="5000" w:type="pct"/>
            <w:gridSpan w:val="7"/>
          </w:tcPr>
          <w:p w:rsidR="00E70B97" w:rsidRPr="00FA04C3" w:rsidRDefault="00E70B97" w:rsidP="00A21A3C">
            <w:pPr>
              <w:pStyle w:val="ConsPlusNormal"/>
              <w:outlineLvl w:val="4"/>
              <w:rPr>
                <w:szCs w:val="24"/>
              </w:rPr>
            </w:pPr>
            <w:bookmarkStart w:id="7" w:name="P331"/>
            <w:bookmarkEnd w:id="7"/>
            <w:r w:rsidRPr="00FA04C3">
              <w:rPr>
                <w:szCs w:val="24"/>
              </w:rPr>
              <w:t xml:space="preserve">1. Подпрограмма 1 </w:t>
            </w:r>
            <w:r w:rsidR="0098265E" w:rsidRPr="00FA04C3">
              <w:rPr>
                <w:szCs w:val="24"/>
              </w:rPr>
              <w:t>«</w:t>
            </w:r>
            <w:r w:rsidR="00A21A3C" w:rsidRPr="00FA04C3">
              <w:rPr>
                <w:szCs w:val="24"/>
              </w:rPr>
              <w:t xml:space="preserve">Модернизация </w:t>
            </w:r>
            <w:r w:rsidRPr="00FA04C3">
              <w:rPr>
                <w:szCs w:val="24"/>
              </w:rPr>
              <w:t>системы социального обслуживания</w:t>
            </w:r>
            <w:r w:rsidR="0098265E" w:rsidRPr="00FA04C3">
              <w:rPr>
                <w:szCs w:val="24"/>
              </w:rPr>
              <w:t>»</w:t>
            </w:r>
            <w:r w:rsidRPr="00FA04C3">
              <w:rPr>
                <w:szCs w:val="24"/>
              </w:rPr>
              <w:t xml:space="preserve"> на </w:t>
            </w:r>
            <w:r w:rsidR="00AA4F7C" w:rsidRPr="00FA04C3">
              <w:rPr>
                <w:szCs w:val="24"/>
              </w:rPr>
              <w:t xml:space="preserve">2021 </w:t>
            </w:r>
            <w:r w:rsidR="00A21A3C" w:rsidRPr="00FA04C3">
              <w:rPr>
                <w:szCs w:val="24"/>
              </w:rPr>
              <w:t>–</w:t>
            </w:r>
            <w:r w:rsidR="00AA4F7C" w:rsidRPr="00FA04C3">
              <w:rPr>
                <w:szCs w:val="24"/>
              </w:rPr>
              <w:t xml:space="preserve"> 2024</w:t>
            </w:r>
            <w:r w:rsidRPr="00FA04C3">
              <w:rPr>
                <w:szCs w:val="24"/>
              </w:rPr>
              <w:t xml:space="preserve"> годы</w:t>
            </w:r>
          </w:p>
        </w:tc>
      </w:tr>
      <w:tr w:rsidR="00E70B97" w:rsidRPr="00FA04C3" w:rsidTr="00B26AFB">
        <w:tc>
          <w:tcPr>
            <w:tcW w:w="5000" w:type="pct"/>
            <w:gridSpan w:val="7"/>
          </w:tcPr>
          <w:p w:rsidR="00E70B97" w:rsidRPr="00FA04C3" w:rsidRDefault="00E70B97">
            <w:pPr>
              <w:pStyle w:val="ConsPlusNormal"/>
              <w:outlineLvl w:val="5"/>
              <w:rPr>
                <w:szCs w:val="24"/>
              </w:rPr>
            </w:pPr>
            <w:r w:rsidRPr="00FA04C3">
              <w:rPr>
                <w:szCs w:val="24"/>
              </w:rPr>
              <w:t xml:space="preserve">Задача </w:t>
            </w:r>
            <w:r w:rsidR="0098265E" w:rsidRPr="00FA04C3">
              <w:rPr>
                <w:szCs w:val="24"/>
              </w:rPr>
              <w:t>«</w:t>
            </w:r>
            <w:r w:rsidRPr="00FA04C3">
              <w:rPr>
                <w:szCs w:val="24"/>
              </w:rPr>
              <w:t>Формирование оптимальной сети государственных учреждений социального обслуживания</w:t>
            </w:r>
            <w:r w:rsidR="0098265E" w:rsidRPr="00FA04C3">
              <w:rPr>
                <w:szCs w:val="24"/>
              </w:rPr>
              <w:t>»</w:t>
            </w:r>
          </w:p>
        </w:tc>
      </w:tr>
      <w:tr w:rsidR="00E70B97" w:rsidRPr="00FA04C3" w:rsidTr="00B26AFB">
        <w:tc>
          <w:tcPr>
            <w:tcW w:w="268" w:type="pct"/>
          </w:tcPr>
          <w:p w:rsidR="00E70B97" w:rsidRPr="00FA04C3" w:rsidRDefault="00E70B97">
            <w:pPr>
              <w:pStyle w:val="ConsPlusNormal"/>
              <w:jc w:val="center"/>
              <w:rPr>
                <w:szCs w:val="24"/>
              </w:rPr>
            </w:pPr>
            <w:r w:rsidRPr="00FA04C3">
              <w:rPr>
                <w:szCs w:val="24"/>
              </w:rPr>
              <w:t>1.1</w:t>
            </w:r>
          </w:p>
        </w:tc>
        <w:tc>
          <w:tcPr>
            <w:tcW w:w="4732" w:type="pct"/>
            <w:gridSpan w:val="6"/>
          </w:tcPr>
          <w:p w:rsidR="00E70B97" w:rsidRPr="00FA04C3" w:rsidRDefault="00E70B97">
            <w:pPr>
              <w:pStyle w:val="ConsPlusNormal"/>
              <w:rPr>
                <w:szCs w:val="24"/>
              </w:rPr>
            </w:pPr>
            <w:r w:rsidRPr="00FA04C3">
              <w:rPr>
                <w:szCs w:val="24"/>
              </w:rPr>
              <w:t xml:space="preserve">Основное мероприятие 1 </w:t>
            </w:r>
            <w:r w:rsidR="0098265E" w:rsidRPr="00FA04C3">
              <w:rPr>
                <w:szCs w:val="24"/>
              </w:rPr>
              <w:t>«</w:t>
            </w:r>
            <w:r w:rsidRPr="00FA04C3">
              <w:rPr>
                <w:szCs w:val="24"/>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r w:rsidR="0098265E" w:rsidRPr="00FA04C3">
              <w:rPr>
                <w:szCs w:val="24"/>
              </w:rPr>
              <w:t>»</w:t>
            </w:r>
          </w:p>
        </w:tc>
      </w:tr>
      <w:tr w:rsidR="00E70B97" w:rsidRPr="00FA04C3" w:rsidTr="00B26AFB">
        <w:tc>
          <w:tcPr>
            <w:tcW w:w="268" w:type="pct"/>
          </w:tcPr>
          <w:p w:rsidR="00E70B97" w:rsidRPr="00FA04C3" w:rsidRDefault="00E70B97">
            <w:pPr>
              <w:pStyle w:val="ConsPlusNormal"/>
              <w:jc w:val="center"/>
              <w:rPr>
                <w:szCs w:val="24"/>
              </w:rPr>
            </w:pPr>
            <w:r w:rsidRPr="00FA04C3">
              <w:rPr>
                <w:szCs w:val="24"/>
              </w:rPr>
              <w:t>1.1.1</w:t>
            </w:r>
          </w:p>
        </w:tc>
        <w:tc>
          <w:tcPr>
            <w:tcW w:w="951" w:type="pct"/>
          </w:tcPr>
          <w:p w:rsidR="00E70B97" w:rsidRPr="00FA04C3" w:rsidRDefault="00E70B97">
            <w:pPr>
              <w:pStyle w:val="ConsPlusNormal"/>
              <w:rPr>
                <w:szCs w:val="24"/>
              </w:rPr>
            </w:pPr>
            <w:r w:rsidRPr="00FA04C3">
              <w:rPr>
                <w:szCs w:val="24"/>
              </w:rPr>
              <w:t xml:space="preserve">Создание условий для организации </w:t>
            </w:r>
            <w:proofErr w:type="gramStart"/>
            <w:r w:rsidRPr="00FA04C3">
              <w:rPr>
                <w:szCs w:val="24"/>
              </w:rPr>
              <w:t>проведения независимой оценки качества оказания услуг</w:t>
            </w:r>
            <w:proofErr w:type="gramEnd"/>
            <w:r w:rsidRPr="00FA04C3">
              <w:rPr>
                <w:szCs w:val="24"/>
              </w:rPr>
              <w:t xml:space="preserve"> организациями социального обслуживания</w:t>
            </w:r>
          </w:p>
        </w:tc>
        <w:tc>
          <w:tcPr>
            <w:tcW w:w="850" w:type="pct"/>
          </w:tcPr>
          <w:p w:rsidR="00E70B97" w:rsidRPr="00FA04C3" w:rsidRDefault="00E70B97">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E70B97" w:rsidRPr="00FA04C3" w:rsidRDefault="00AA4F7C">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E70B97" w:rsidRPr="00FA04C3" w:rsidRDefault="00E70B97">
            <w:pPr>
              <w:pStyle w:val="ConsPlusNormal"/>
              <w:rPr>
                <w:szCs w:val="24"/>
              </w:rPr>
            </w:pPr>
            <w:r w:rsidRPr="00FA04C3">
              <w:rPr>
                <w:szCs w:val="24"/>
              </w:rPr>
              <w:t>Обеспечение участия учреждений социального обслуживания в планомерной работе по формированию независимой системы оценки качества работы. Ежегодное проведение независимой оценки качества работы 100 процентов учреждений социального обслуживания</w:t>
            </w:r>
          </w:p>
        </w:tc>
        <w:tc>
          <w:tcPr>
            <w:tcW w:w="863" w:type="pct"/>
          </w:tcPr>
          <w:p w:rsidR="00E70B97" w:rsidRPr="00FA04C3" w:rsidRDefault="00E70B97">
            <w:pPr>
              <w:pStyle w:val="ConsPlusNormal"/>
              <w:rPr>
                <w:szCs w:val="24"/>
              </w:rPr>
            </w:pPr>
            <w:r w:rsidRPr="00FA04C3">
              <w:rPr>
                <w:szCs w:val="24"/>
              </w:rPr>
              <w:t>Отсутствие открытости и доступности информации о деятельности учреждений социального обслуживания</w:t>
            </w:r>
          </w:p>
        </w:tc>
        <w:tc>
          <w:tcPr>
            <w:tcW w:w="675" w:type="pct"/>
          </w:tcPr>
          <w:p w:rsidR="00E70B97" w:rsidRPr="00FA04C3" w:rsidRDefault="00E70B97">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E70B97" w:rsidRPr="00FA04C3" w:rsidTr="00B26AFB">
        <w:tc>
          <w:tcPr>
            <w:tcW w:w="268" w:type="pct"/>
          </w:tcPr>
          <w:p w:rsidR="00E70B97" w:rsidRPr="00FA04C3" w:rsidRDefault="00E70B97">
            <w:pPr>
              <w:pStyle w:val="ConsPlusNormal"/>
              <w:jc w:val="center"/>
              <w:rPr>
                <w:szCs w:val="24"/>
              </w:rPr>
            </w:pPr>
            <w:r w:rsidRPr="00FA04C3">
              <w:rPr>
                <w:szCs w:val="24"/>
              </w:rPr>
              <w:t>1.1.2</w:t>
            </w:r>
          </w:p>
        </w:tc>
        <w:tc>
          <w:tcPr>
            <w:tcW w:w="951" w:type="pct"/>
          </w:tcPr>
          <w:p w:rsidR="00E70B97" w:rsidRPr="00FA04C3" w:rsidRDefault="00E70B97">
            <w:pPr>
              <w:pStyle w:val="ConsPlusNormal"/>
              <w:rPr>
                <w:szCs w:val="24"/>
              </w:rPr>
            </w:pPr>
            <w:r w:rsidRPr="00FA04C3">
              <w:rPr>
                <w:szCs w:val="24"/>
              </w:rPr>
              <w:t>Осуществление контроля в сфере социального обслуживания населения</w:t>
            </w:r>
          </w:p>
        </w:tc>
        <w:tc>
          <w:tcPr>
            <w:tcW w:w="850" w:type="pct"/>
          </w:tcPr>
          <w:p w:rsidR="00E70B97" w:rsidRPr="00FA04C3" w:rsidRDefault="00E70B97">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E70B97" w:rsidRPr="00FA04C3" w:rsidRDefault="00AA4F7C">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E70B97" w:rsidRPr="00FA04C3" w:rsidRDefault="00E70B97">
            <w:pPr>
              <w:pStyle w:val="ConsPlusNormal"/>
              <w:rPr>
                <w:szCs w:val="24"/>
              </w:rPr>
            </w:pPr>
            <w:r w:rsidRPr="00FA04C3">
              <w:rPr>
                <w:szCs w:val="24"/>
              </w:rPr>
              <w:t>Проведение ежегодно не менее 10 контрольных мероприятий проверки деятельности учреждений социального обслуживания</w:t>
            </w:r>
          </w:p>
        </w:tc>
        <w:tc>
          <w:tcPr>
            <w:tcW w:w="863" w:type="pct"/>
          </w:tcPr>
          <w:p w:rsidR="00E70B97" w:rsidRPr="00FA04C3" w:rsidRDefault="00E70B97">
            <w:pPr>
              <w:pStyle w:val="ConsPlusNormal"/>
              <w:rPr>
                <w:szCs w:val="24"/>
              </w:rPr>
            </w:pPr>
            <w:r w:rsidRPr="00FA04C3">
              <w:rPr>
                <w:szCs w:val="24"/>
              </w:rPr>
              <w:t>Снижение качества предоставления социальных услуг учреждениями социального обслуживания</w:t>
            </w:r>
          </w:p>
        </w:tc>
        <w:tc>
          <w:tcPr>
            <w:tcW w:w="675" w:type="pct"/>
          </w:tcPr>
          <w:p w:rsidR="00E70B97" w:rsidRPr="00FA04C3" w:rsidRDefault="00E70B97">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E70B97" w:rsidRPr="00FA04C3" w:rsidTr="00B26AFB">
        <w:tc>
          <w:tcPr>
            <w:tcW w:w="268" w:type="pct"/>
          </w:tcPr>
          <w:p w:rsidR="00E70B97" w:rsidRPr="00FA04C3" w:rsidRDefault="00E70B97">
            <w:pPr>
              <w:pStyle w:val="ConsPlusNormal"/>
              <w:jc w:val="center"/>
              <w:rPr>
                <w:szCs w:val="24"/>
              </w:rPr>
            </w:pPr>
            <w:r w:rsidRPr="00FA04C3">
              <w:rPr>
                <w:szCs w:val="24"/>
              </w:rPr>
              <w:t>1.1.3</w:t>
            </w:r>
          </w:p>
        </w:tc>
        <w:tc>
          <w:tcPr>
            <w:tcW w:w="951" w:type="pct"/>
          </w:tcPr>
          <w:p w:rsidR="00E70B97" w:rsidRPr="00FA04C3" w:rsidRDefault="00E70B97">
            <w:pPr>
              <w:pStyle w:val="ConsPlusNormal"/>
              <w:rPr>
                <w:szCs w:val="24"/>
              </w:rPr>
            </w:pPr>
            <w:r w:rsidRPr="00FA04C3">
              <w:rPr>
                <w:szCs w:val="24"/>
              </w:rP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tc>
        <w:tc>
          <w:tcPr>
            <w:tcW w:w="850" w:type="pct"/>
          </w:tcPr>
          <w:p w:rsidR="00E70B97" w:rsidRPr="00FA04C3" w:rsidRDefault="00E70B97">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E70B97" w:rsidRPr="00FA04C3" w:rsidRDefault="00AA4F7C">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E70B97" w:rsidRPr="00FA04C3" w:rsidRDefault="00E70B97">
            <w:pPr>
              <w:pStyle w:val="ConsPlusNormal"/>
              <w:rPr>
                <w:szCs w:val="24"/>
              </w:rPr>
            </w:pPr>
            <w:r w:rsidRPr="00FA04C3">
              <w:rPr>
                <w:szCs w:val="24"/>
              </w:rPr>
              <w:t>Повышение квалификации, уровня профессионального образования ежегодно не менее 50 работников</w:t>
            </w:r>
          </w:p>
        </w:tc>
        <w:tc>
          <w:tcPr>
            <w:tcW w:w="863" w:type="pct"/>
          </w:tcPr>
          <w:p w:rsidR="00E70B97" w:rsidRPr="00FA04C3" w:rsidRDefault="00E70B97">
            <w:pPr>
              <w:pStyle w:val="ConsPlusNormal"/>
              <w:rPr>
                <w:szCs w:val="24"/>
              </w:rPr>
            </w:pPr>
            <w:r w:rsidRPr="00FA04C3">
              <w:rPr>
                <w:szCs w:val="24"/>
              </w:rPr>
              <w:t xml:space="preserve">Снижение </w:t>
            </w:r>
            <w:proofErr w:type="gramStart"/>
            <w:r w:rsidRPr="00FA04C3">
              <w:rPr>
                <w:szCs w:val="24"/>
              </w:rPr>
              <w:t>уровня образованности работников поставщиков социальных услуг</w:t>
            </w:r>
            <w:proofErr w:type="gramEnd"/>
          </w:p>
        </w:tc>
        <w:tc>
          <w:tcPr>
            <w:tcW w:w="675" w:type="pct"/>
          </w:tcPr>
          <w:p w:rsidR="00E70B97" w:rsidRPr="00FA04C3" w:rsidRDefault="00E70B97">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E70B97" w:rsidRPr="00FA04C3" w:rsidTr="00B26AFB">
        <w:tc>
          <w:tcPr>
            <w:tcW w:w="268" w:type="pct"/>
          </w:tcPr>
          <w:p w:rsidR="00E70B97" w:rsidRPr="00FA04C3" w:rsidRDefault="00E70B97">
            <w:pPr>
              <w:pStyle w:val="ConsPlusNormal"/>
              <w:jc w:val="center"/>
              <w:rPr>
                <w:szCs w:val="24"/>
              </w:rPr>
            </w:pPr>
            <w:r w:rsidRPr="00FA04C3">
              <w:rPr>
                <w:szCs w:val="24"/>
              </w:rPr>
              <w:t>1.1.4</w:t>
            </w:r>
          </w:p>
        </w:tc>
        <w:tc>
          <w:tcPr>
            <w:tcW w:w="951" w:type="pct"/>
          </w:tcPr>
          <w:p w:rsidR="00E70B97" w:rsidRPr="00FA04C3" w:rsidRDefault="00E70B97">
            <w:pPr>
              <w:pStyle w:val="ConsPlusNormal"/>
              <w:rPr>
                <w:szCs w:val="24"/>
              </w:rPr>
            </w:pPr>
            <w:r w:rsidRPr="00FA04C3">
              <w:rPr>
                <w:szCs w:val="24"/>
              </w:rPr>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850" w:type="pct"/>
          </w:tcPr>
          <w:p w:rsidR="00E70B97" w:rsidRPr="00FA04C3" w:rsidRDefault="00E70B97">
            <w:pPr>
              <w:pStyle w:val="ConsPlusNormal"/>
              <w:rPr>
                <w:szCs w:val="24"/>
              </w:rPr>
            </w:pPr>
            <w:r w:rsidRPr="00FA04C3">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42" w:type="pct"/>
          </w:tcPr>
          <w:p w:rsidR="00E70B97" w:rsidRPr="00FA04C3" w:rsidRDefault="00AA4F7C">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E70B97" w:rsidRPr="00FA04C3" w:rsidRDefault="00E70B97">
            <w:pPr>
              <w:pStyle w:val="ConsPlusNormal"/>
              <w:rPr>
                <w:szCs w:val="24"/>
              </w:rPr>
            </w:pPr>
            <w:r w:rsidRPr="00FA04C3">
              <w:rPr>
                <w:szCs w:val="24"/>
              </w:rPr>
              <w:t>Улучшение качества жизни граждан пожилого возраста и инвалидов, граждан, находящихся в трудной жизненной ситуации. Предоставление ежегодно не менее 5500 гражданам социальных услуг</w:t>
            </w:r>
          </w:p>
        </w:tc>
        <w:tc>
          <w:tcPr>
            <w:tcW w:w="863" w:type="pct"/>
          </w:tcPr>
          <w:p w:rsidR="00E70B97" w:rsidRPr="00FA04C3" w:rsidRDefault="00E70B97">
            <w:pPr>
              <w:pStyle w:val="ConsPlusNormal"/>
              <w:rPr>
                <w:szCs w:val="24"/>
              </w:rPr>
            </w:pPr>
            <w:r w:rsidRPr="00FA04C3">
              <w:rPr>
                <w:szCs w:val="24"/>
              </w:rPr>
              <w:t>Снижение качества жизни граждан пожилого возраста и инвалидов, граждан, находящихся в трудной жизненной ситуации</w:t>
            </w:r>
          </w:p>
        </w:tc>
        <w:tc>
          <w:tcPr>
            <w:tcW w:w="675" w:type="pct"/>
          </w:tcPr>
          <w:p w:rsidR="00E70B97" w:rsidRPr="00FA04C3" w:rsidRDefault="00E70B97">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1.1.5</w:t>
            </w:r>
          </w:p>
        </w:tc>
        <w:tc>
          <w:tcPr>
            <w:tcW w:w="951" w:type="pct"/>
          </w:tcPr>
          <w:p w:rsidR="00B26AFB" w:rsidRPr="00FA04C3" w:rsidRDefault="00B26AFB" w:rsidP="00B26AFB">
            <w:pPr>
              <w:pStyle w:val="ConsPlusNormal"/>
              <w:rPr>
                <w:szCs w:val="24"/>
              </w:rPr>
            </w:pPr>
            <w:r w:rsidRPr="00FA04C3">
              <w:t>Укрепление материально-технической базы учреждений, функции и полномочия учредителя которых осуществляет комитет социальной защиты</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6404F9">
            <w:pPr>
              <w:pStyle w:val="ConsPlusNormal"/>
              <w:rPr>
                <w:szCs w:val="24"/>
              </w:rPr>
            </w:pPr>
            <w:r w:rsidRPr="00FA04C3">
              <w:rPr>
                <w:szCs w:val="24"/>
              </w:rPr>
              <w:t>Улучшение качества жизни граждан</w:t>
            </w:r>
            <w:r w:rsidR="006404F9" w:rsidRPr="00FA04C3">
              <w:rPr>
                <w:szCs w:val="24"/>
              </w:rPr>
              <w:t>, получающих социальные услуги в учреждениях социального обслуживания Еврейской автономной области</w:t>
            </w:r>
          </w:p>
        </w:tc>
        <w:tc>
          <w:tcPr>
            <w:tcW w:w="863" w:type="pct"/>
          </w:tcPr>
          <w:p w:rsidR="00B26AFB" w:rsidRPr="00FA04C3" w:rsidRDefault="00B26AFB" w:rsidP="00B26AFB">
            <w:pPr>
              <w:pStyle w:val="ConsPlusNormal"/>
              <w:rPr>
                <w:szCs w:val="24"/>
              </w:rPr>
            </w:pPr>
            <w:r w:rsidRPr="00FA04C3">
              <w:rPr>
                <w:szCs w:val="24"/>
              </w:rPr>
              <w:t xml:space="preserve">Снижение качества жизни </w:t>
            </w:r>
            <w:r w:rsidR="006404F9" w:rsidRPr="00FA04C3">
              <w:rPr>
                <w:szCs w:val="24"/>
              </w:rPr>
              <w:t>граждан, получающих социальные услуги в учреждениях социального обслуживания Еврейской автономной области</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1.1.6</w:t>
            </w:r>
          </w:p>
        </w:tc>
        <w:tc>
          <w:tcPr>
            <w:tcW w:w="4732" w:type="pct"/>
            <w:gridSpan w:val="6"/>
          </w:tcPr>
          <w:p w:rsidR="00B26AFB" w:rsidRPr="00FA04C3" w:rsidRDefault="00B26AFB" w:rsidP="00B26AFB">
            <w:pPr>
              <w:pStyle w:val="ConsPlusNormal"/>
              <w:rPr>
                <w:szCs w:val="24"/>
              </w:rPr>
            </w:pPr>
            <w:r w:rsidRPr="00FA04C3">
              <w:rPr>
                <w:szCs w:val="24"/>
              </w:rPr>
              <w:t>Реализация Плана социального развития центров экономического роста Еврейской автономной области</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1.1.6.1</w:t>
            </w:r>
          </w:p>
        </w:tc>
        <w:tc>
          <w:tcPr>
            <w:tcW w:w="951" w:type="pct"/>
          </w:tcPr>
          <w:p w:rsidR="00B26AFB" w:rsidRPr="00FA04C3" w:rsidRDefault="00B26AFB" w:rsidP="00B26AFB">
            <w:pPr>
              <w:pStyle w:val="ConsPlusNormal"/>
              <w:rPr>
                <w:szCs w:val="24"/>
              </w:rPr>
            </w:pPr>
            <w:r w:rsidRPr="00FA04C3">
              <w:rPr>
                <w:szCs w:val="24"/>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p w:rsidR="00B26AFB" w:rsidRPr="00FA04C3" w:rsidRDefault="00B26AFB" w:rsidP="00B26AFB">
            <w:pPr>
              <w:pStyle w:val="ConsPlusNormal"/>
              <w:rPr>
                <w:szCs w:val="24"/>
              </w:rPr>
            </w:pPr>
          </w:p>
        </w:tc>
        <w:tc>
          <w:tcPr>
            <w:tcW w:w="442" w:type="pct"/>
          </w:tcPr>
          <w:p w:rsidR="00B26AFB" w:rsidRPr="00FA04C3" w:rsidRDefault="00B26AFB" w:rsidP="00B26AFB">
            <w:pPr>
              <w:pStyle w:val="ConsPlusNormal"/>
              <w:jc w:val="center"/>
              <w:rPr>
                <w:szCs w:val="24"/>
              </w:rPr>
            </w:pPr>
            <w:r w:rsidRPr="00FA04C3">
              <w:rPr>
                <w:szCs w:val="24"/>
              </w:rPr>
              <w:t>2021</w:t>
            </w:r>
          </w:p>
        </w:tc>
        <w:tc>
          <w:tcPr>
            <w:tcW w:w="951" w:type="pct"/>
          </w:tcPr>
          <w:p w:rsidR="00B26AFB" w:rsidRPr="00FA04C3" w:rsidRDefault="00B26AFB" w:rsidP="00B26AFB">
            <w:pPr>
              <w:pStyle w:val="ConsPlusNormal"/>
              <w:rPr>
                <w:szCs w:val="24"/>
              </w:rPr>
            </w:pPr>
            <w:r w:rsidRPr="00FA04C3">
              <w:rPr>
                <w:szCs w:val="24"/>
              </w:rPr>
              <w:t>Замена 1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w:t>
            </w:r>
          </w:p>
        </w:tc>
        <w:tc>
          <w:tcPr>
            <w:tcW w:w="863" w:type="pct"/>
          </w:tcPr>
          <w:p w:rsidR="00B26AFB" w:rsidRPr="00FA04C3" w:rsidRDefault="00B26AFB" w:rsidP="00B26AFB">
            <w:pPr>
              <w:pStyle w:val="ConsPlusNormal"/>
              <w:rPr>
                <w:szCs w:val="24"/>
              </w:rPr>
            </w:pPr>
            <w:r w:rsidRPr="00FA04C3">
              <w:rPr>
                <w:szCs w:val="24"/>
              </w:rPr>
              <w:t>Снижение качества оказания социальных услуг в учреждении</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1.1.7</w:t>
            </w:r>
          </w:p>
        </w:tc>
        <w:tc>
          <w:tcPr>
            <w:tcW w:w="951" w:type="pct"/>
          </w:tcPr>
          <w:p w:rsidR="00B26AFB" w:rsidRPr="00FA04C3" w:rsidRDefault="00B26AFB" w:rsidP="00B26AFB">
            <w:pPr>
              <w:pStyle w:val="ConsPlusNormal"/>
              <w:rPr>
                <w:szCs w:val="24"/>
              </w:rPr>
            </w:pPr>
            <w:r w:rsidRPr="00FA04C3">
              <w:rPr>
                <w:szCs w:val="24"/>
              </w:rPr>
              <w:t>Ведение реестра поставщиков социальных услуг</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 xml:space="preserve">Привлечение негосударственных организаций социального обслуживания </w:t>
            </w:r>
            <w:r w:rsidR="00A55836" w:rsidRPr="00FA04C3">
              <w:rPr>
                <w:szCs w:val="24"/>
              </w:rPr>
              <w:t>–</w:t>
            </w:r>
            <w:r w:rsidRPr="00FA04C3">
              <w:rPr>
                <w:szCs w:val="24"/>
              </w:rPr>
              <w:t xml:space="preserve"> ежегодно 35%</w:t>
            </w:r>
          </w:p>
        </w:tc>
        <w:tc>
          <w:tcPr>
            <w:tcW w:w="863" w:type="pct"/>
          </w:tcPr>
          <w:p w:rsidR="00B26AFB" w:rsidRPr="00FA04C3" w:rsidRDefault="00B26AFB" w:rsidP="00B26AFB">
            <w:pPr>
              <w:pStyle w:val="ConsPlusNormal"/>
              <w:rPr>
                <w:szCs w:val="24"/>
              </w:rPr>
            </w:pPr>
            <w:r w:rsidRPr="00FA04C3">
              <w:rPr>
                <w:szCs w:val="24"/>
              </w:rPr>
              <w:t>Отсутствие конкуренции в Еврейской автономной области социального обслуживания населения</w:t>
            </w:r>
          </w:p>
        </w:tc>
        <w:tc>
          <w:tcPr>
            <w:tcW w:w="675" w:type="pct"/>
          </w:tcPr>
          <w:p w:rsidR="00B26AFB" w:rsidRPr="00FA04C3" w:rsidRDefault="00B26AFB" w:rsidP="002F46F9">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1.2</w:t>
            </w:r>
          </w:p>
        </w:tc>
        <w:tc>
          <w:tcPr>
            <w:tcW w:w="4732" w:type="pct"/>
            <w:gridSpan w:val="6"/>
          </w:tcPr>
          <w:p w:rsidR="00B26AFB" w:rsidRPr="00FA04C3" w:rsidRDefault="00B26AFB" w:rsidP="00B26AFB">
            <w:pPr>
              <w:pStyle w:val="ConsPlusNormal"/>
              <w:rPr>
                <w:szCs w:val="24"/>
              </w:rPr>
            </w:pPr>
            <w:r w:rsidRPr="00FA04C3">
              <w:rPr>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1.2.1</w:t>
            </w:r>
          </w:p>
        </w:tc>
        <w:tc>
          <w:tcPr>
            <w:tcW w:w="951" w:type="pct"/>
          </w:tcPr>
          <w:p w:rsidR="00B26AFB" w:rsidRPr="00FA04C3" w:rsidRDefault="00B26AFB" w:rsidP="00B26AFB">
            <w:pPr>
              <w:pStyle w:val="ConsPlusNormal"/>
              <w:rPr>
                <w:szCs w:val="24"/>
              </w:rPr>
            </w:pPr>
            <w:r w:rsidRPr="00FA04C3">
              <w:rPr>
                <w:szCs w:val="24"/>
              </w:rPr>
              <w:t>Строительство дома-интерната для престарелых и инвалидов общего типа на 50 мест в г. Биробиджане</w:t>
            </w:r>
          </w:p>
        </w:tc>
        <w:tc>
          <w:tcPr>
            <w:tcW w:w="850" w:type="pct"/>
          </w:tcPr>
          <w:p w:rsidR="00B26AFB" w:rsidRPr="00FA04C3" w:rsidRDefault="00B26AFB" w:rsidP="00B26AFB">
            <w:pPr>
              <w:pStyle w:val="ConsPlusNormal"/>
              <w:rPr>
                <w:szCs w:val="24"/>
              </w:rPr>
            </w:pPr>
            <w:r w:rsidRPr="00FA04C3">
              <w:rPr>
                <w:szCs w:val="24"/>
              </w:rPr>
              <w:t>Управление архитектуры и строительства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2022</w:t>
            </w:r>
          </w:p>
        </w:tc>
        <w:tc>
          <w:tcPr>
            <w:tcW w:w="951" w:type="pct"/>
          </w:tcPr>
          <w:p w:rsidR="00B26AFB" w:rsidRPr="00FA04C3" w:rsidRDefault="00B26AFB" w:rsidP="00B26AFB">
            <w:pPr>
              <w:pStyle w:val="ConsPlusNormal"/>
              <w:rPr>
                <w:szCs w:val="24"/>
              </w:rPr>
            </w:pPr>
            <w:r w:rsidRPr="00FA04C3">
              <w:rPr>
                <w:szCs w:val="24"/>
              </w:rPr>
              <w:t>Предоставление социальных услуг ежегодно не менее 50 получателям социальных услуг в стационарной форме социального обслуживания без ожидания места в учреждении</w:t>
            </w:r>
          </w:p>
        </w:tc>
        <w:tc>
          <w:tcPr>
            <w:tcW w:w="863" w:type="pct"/>
          </w:tcPr>
          <w:p w:rsidR="00B26AFB" w:rsidRPr="00FA04C3" w:rsidRDefault="00B26AFB" w:rsidP="00B26AFB">
            <w:pPr>
              <w:pStyle w:val="ConsPlusNormal"/>
              <w:rPr>
                <w:szCs w:val="24"/>
              </w:rPr>
            </w:pPr>
            <w:r w:rsidRPr="00FA04C3">
              <w:rPr>
                <w:szCs w:val="24"/>
              </w:rPr>
              <w:t>Увеличение очередности на помещение в дома-интернаты для престарелых и инвалидов общего типа</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1.3</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2 «Развитие конкуренции в Еврейской автономной области социального обслуживания населения»</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1.3.1</w:t>
            </w:r>
          </w:p>
        </w:tc>
        <w:tc>
          <w:tcPr>
            <w:tcW w:w="951" w:type="pct"/>
          </w:tcPr>
          <w:p w:rsidR="00B26AFB" w:rsidRPr="00FA04C3" w:rsidRDefault="00B26AFB" w:rsidP="00B26AFB">
            <w:pPr>
              <w:pStyle w:val="ConsPlusNormal"/>
              <w:rPr>
                <w:szCs w:val="24"/>
              </w:rPr>
            </w:pPr>
            <w:r w:rsidRPr="00FA04C3">
              <w:rPr>
                <w:szCs w:val="24"/>
              </w:rPr>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 xml:space="preserve">Ежегодное увеличение количества негосударственных организаций социального обслуживания </w:t>
            </w:r>
            <w:r w:rsidR="00A55836" w:rsidRPr="00FA04C3">
              <w:rPr>
                <w:szCs w:val="24"/>
              </w:rPr>
              <w:t>–</w:t>
            </w:r>
            <w:r w:rsidRPr="00FA04C3">
              <w:rPr>
                <w:szCs w:val="24"/>
              </w:rPr>
              <w:t xml:space="preserve"> ежегодно 10 %</w:t>
            </w:r>
          </w:p>
        </w:tc>
        <w:tc>
          <w:tcPr>
            <w:tcW w:w="863" w:type="pct"/>
          </w:tcPr>
          <w:p w:rsidR="00B26AFB" w:rsidRPr="00FA04C3" w:rsidRDefault="00B26AFB" w:rsidP="00B26AFB">
            <w:pPr>
              <w:pStyle w:val="ConsPlusNormal"/>
              <w:rPr>
                <w:szCs w:val="24"/>
              </w:rPr>
            </w:pPr>
            <w:r w:rsidRPr="00FA04C3">
              <w:rPr>
                <w:szCs w:val="24"/>
              </w:rPr>
              <w:t>Отсутствие конкуренции в Еврейской автономной области социального обслуживания населения</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«Обеспечение комплексной безопасности учреждений социального обслуживания»</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1.4</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3 «Проведение мониторинга противопожарной безопасности и антитеррористической защищенности учреждений социального обслуживания»</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1.4.1</w:t>
            </w:r>
          </w:p>
        </w:tc>
        <w:tc>
          <w:tcPr>
            <w:tcW w:w="951" w:type="pct"/>
          </w:tcPr>
          <w:p w:rsidR="00B26AFB" w:rsidRPr="00FA04C3" w:rsidRDefault="00B26AFB" w:rsidP="00B26AFB">
            <w:pPr>
              <w:pStyle w:val="ConsPlusNormal"/>
              <w:rPr>
                <w:szCs w:val="24"/>
              </w:rPr>
            </w:pPr>
            <w:r w:rsidRPr="00FA04C3">
              <w:rPr>
                <w:szCs w:val="24"/>
              </w:rPr>
              <w:t>Проведение мониторинга противопожарной безопасности и антитеррористической защищенности учреждений социального обслуживания</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Проведение ежегодно не менее 15 контрольных мероприятий</w:t>
            </w:r>
          </w:p>
        </w:tc>
        <w:tc>
          <w:tcPr>
            <w:tcW w:w="863" w:type="pct"/>
          </w:tcPr>
          <w:p w:rsidR="00B26AFB" w:rsidRPr="00FA04C3" w:rsidRDefault="00B26AFB" w:rsidP="00B26AFB">
            <w:pPr>
              <w:pStyle w:val="ConsPlusNormal"/>
              <w:rPr>
                <w:szCs w:val="24"/>
              </w:rPr>
            </w:pPr>
            <w:r w:rsidRPr="00FA04C3">
              <w:rPr>
                <w:szCs w:val="24"/>
              </w:rPr>
              <w:t>Снижение уровня соответствия учреждений социального обслуживания требованиям противопожарной безопасности и антитеррористической защищенности</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1.4.2</w:t>
            </w:r>
          </w:p>
        </w:tc>
        <w:tc>
          <w:tcPr>
            <w:tcW w:w="951" w:type="pct"/>
          </w:tcPr>
          <w:p w:rsidR="00B26AFB" w:rsidRPr="00FA04C3" w:rsidRDefault="00B26AFB" w:rsidP="00B26AFB">
            <w:pPr>
              <w:pStyle w:val="ConsPlusNormal"/>
              <w:rPr>
                <w:szCs w:val="24"/>
              </w:rPr>
            </w:pPr>
            <w:r w:rsidRPr="00FA04C3">
              <w:rPr>
                <w:szCs w:val="24"/>
              </w:rPr>
              <w:t>Обеспечение противопожарной безопасности областных учреждений социальной защиты населения</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Приобретение ежегодно не менее 400 единиц пожарного и противопожарного оборудования и пожарного инвентаря, проведение ремонтных работ, связанных с оборудованием и переоборудованием пожарных, противопожарных конструкций</w:t>
            </w:r>
          </w:p>
        </w:tc>
        <w:tc>
          <w:tcPr>
            <w:tcW w:w="863" w:type="pct"/>
          </w:tcPr>
          <w:p w:rsidR="00B26AFB" w:rsidRPr="00FA04C3" w:rsidRDefault="00B26AFB" w:rsidP="00B26AFB">
            <w:pPr>
              <w:pStyle w:val="ConsPlusNormal"/>
              <w:rPr>
                <w:szCs w:val="24"/>
              </w:rPr>
            </w:pPr>
            <w:r w:rsidRPr="00FA04C3">
              <w:rPr>
                <w:szCs w:val="24"/>
              </w:rPr>
              <w:t>Снижение уровня соответствия учреждений социального обслуживания требованиям пожарной безопасности</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1.4.3</w:t>
            </w:r>
          </w:p>
        </w:tc>
        <w:tc>
          <w:tcPr>
            <w:tcW w:w="951" w:type="pct"/>
          </w:tcPr>
          <w:p w:rsidR="00B26AFB" w:rsidRPr="00FA04C3" w:rsidRDefault="00B26AFB" w:rsidP="00B26AFB">
            <w:pPr>
              <w:pStyle w:val="ConsPlusNormal"/>
              <w:rPr>
                <w:szCs w:val="24"/>
              </w:rPr>
            </w:pPr>
            <w:r w:rsidRPr="00FA04C3">
              <w:rPr>
                <w:szCs w:val="24"/>
              </w:rPr>
              <w:t>Обеспечение безопасной эвакуации людей из зданий и сооружений при пожаре</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Приобретение ежегодно не менее 1 пожарного спасательного трапа «</w:t>
            </w:r>
            <w:proofErr w:type="spellStart"/>
            <w:r w:rsidRPr="00FA04C3">
              <w:rPr>
                <w:szCs w:val="24"/>
              </w:rPr>
              <w:t>Самоспас</w:t>
            </w:r>
            <w:proofErr w:type="spellEnd"/>
            <w:r w:rsidRPr="00FA04C3">
              <w:rPr>
                <w:szCs w:val="24"/>
              </w:rPr>
              <w:t>» для учреждений социального обслуживания</w:t>
            </w:r>
          </w:p>
        </w:tc>
        <w:tc>
          <w:tcPr>
            <w:tcW w:w="863" w:type="pct"/>
          </w:tcPr>
          <w:p w:rsidR="00B26AFB" w:rsidRPr="00FA04C3" w:rsidRDefault="00B26AFB" w:rsidP="00B26AFB">
            <w:pPr>
              <w:pStyle w:val="ConsPlusNormal"/>
              <w:rPr>
                <w:szCs w:val="24"/>
              </w:rPr>
            </w:pPr>
            <w:r w:rsidRPr="00FA04C3">
              <w:rPr>
                <w:szCs w:val="24"/>
              </w:rPr>
              <w:t>Снижение уровня соответствия учреждений социального обслуживания требованиям пожарной безопасности</w:t>
            </w:r>
          </w:p>
        </w:tc>
        <w:tc>
          <w:tcPr>
            <w:tcW w:w="675" w:type="pct"/>
          </w:tcPr>
          <w:p w:rsidR="00B26AFB" w:rsidRPr="00FA04C3" w:rsidRDefault="00B26AFB" w:rsidP="00B26AFB">
            <w:pPr>
              <w:pStyle w:val="ConsPlusNormal"/>
              <w:rPr>
                <w:szCs w:val="24"/>
              </w:rPr>
            </w:pPr>
            <w:r w:rsidRPr="00FA04C3">
              <w:rPr>
                <w:szCs w:val="24"/>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B26AFB" w:rsidRPr="00FA04C3" w:rsidTr="00B26AFB">
        <w:tc>
          <w:tcPr>
            <w:tcW w:w="5000" w:type="pct"/>
            <w:gridSpan w:val="7"/>
          </w:tcPr>
          <w:p w:rsidR="00B26AFB" w:rsidRPr="00FA04C3" w:rsidRDefault="00B26AFB" w:rsidP="00A21A3C">
            <w:pPr>
              <w:pStyle w:val="ConsPlusNormal"/>
              <w:outlineLvl w:val="4"/>
              <w:rPr>
                <w:szCs w:val="24"/>
              </w:rPr>
            </w:pPr>
            <w:bookmarkStart w:id="8" w:name="P419"/>
            <w:bookmarkEnd w:id="8"/>
            <w:r w:rsidRPr="00FA04C3">
              <w:rPr>
                <w:szCs w:val="24"/>
              </w:rPr>
              <w:t>2. Подпрограмма «</w:t>
            </w:r>
            <w:r w:rsidR="00A21A3C" w:rsidRPr="00FA04C3">
              <w:rPr>
                <w:szCs w:val="24"/>
              </w:rPr>
              <w:t>Старшее поколение</w:t>
            </w:r>
            <w:r w:rsidRPr="00FA04C3">
              <w:rPr>
                <w:szCs w:val="24"/>
              </w:rPr>
              <w:t xml:space="preserve">» на 2021 </w:t>
            </w:r>
            <w:r w:rsidR="00A21A3C" w:rsidRPr="00FA04C3">
              <w:rPr>
                <w:szCs w:val="24"/>
              </w:rPr>
              <w:t>–</w:t>
            </w:r>
            <w:r w:rsidRPr="00FA04C3">
              <w:rPr>
                <w:szCs w:val="24"/>
              </w:rPr>
              <w:t xml:space="preserve"> 2024 годы</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«Оказание содействия общественным организациям, осуществляющим свою деятельность в части решения социальных проблем граждан пожилого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2.1</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1 «Государственная поддержка СОНКО ветеранов»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2.1.1</w:t>
            </w:r>
          </w:p>
        </w:tc>
        <w:tc>
          <w:tcPr>
            <w:tcW w:w="951" w:type="pct"/>
          </w:tcPr>
          <w:p w:rsidR="00B26AFB" w:rsidRPr="00FA04C3" w:rsidRDefault="00B26AFB" w:rsidP="00B26AFB">
            <w:pPr>
              <w:pStyle w:val="ConsPlusNormal"/>
              <w:rPr>
                <w:szCs w:val="24"/>
              </w:rPr>
            </w:pPr>
            <w:r w:rsidRPr="00FA04C3">
              <w:rPr>
                <w:szCs w:val="24"/>
              </w:rPr>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26AFB" w:rsidRPr="00FA04C3" w:rsidRDefault="00EE6192" w:rsidP="00B26AFB">
            <w:pPr>
              <w:pStyle w:val="ConsPlusNormal"/>
              <w:jc w:val="center"/>
              <w:rPr>
                <w:szCs w:val="24"/>
              </w:rPr>
            </w:pPr>
            <w:r w:rsidRPr="00FA04C3">
              <w:rPr>
                <w:szCs w:val="24"/>
              </w:rPr>
              <w:t>2021 – 2024</w:t>
            </w:r>
          </w:p>
        </w:tc>
        <w:tc>
          <w:tcPr>
            <w:tcW w:w="951" w:type="pct"/>
          </w:tcPr>
          <w:p w:rsidR="00B26AFB" w:rsidRPr="00FA04C3" w:rsidRDefault="00B26AFB" w:rsidP="00B26AFB">
            <w:pPr>
              <w:pStyle w:val="ConsPlusNormal"/>
              <w:rPr>
                <w:szCs w:val="24"/>
              </w:rPr>
            </w:pPr>
            <w:r w:rsidRPr="00FA04C3">
              <w:rPr>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гражданами пожилого возраста. Предоставление субсидий не менее чем 1 общественному объединению в год</w:t>
            </w:r>
          </w:p>
        </w:tc>
        <w:tc>
          <w:tcPr>
            <w:tcW w:w="863" w:type="pct"/>
          </w:tcPr>
          <w:p w:rsidR="00B26AFB" w:rsidRPr="00FA04C3" w:rsidRDefault="00B26AFB" w:rsidP="00B26AFB">
            <w:pPr>
              <w:pStyle w:val="ConsPlusNormal"/>
              <w:rPr>
                <w:szCs w:val="24"/>
              </w:rPr>
            </w:pPr>
            <w:r w:rsidRPr="00FA04C3">
              <w:rPr>
                <w:szCs w:val="24"/>
              </w:rPr>
              <w:t>Снижение численности привлеченных некоммерческих общественных организаций к решению проблем граждан пожилого возраста</w:t>
            </w:r>
          </w:p>
        </w:tc>
        <w:tc>
          <w:tcPr>
            <w:tcW w:w="675" w:type="pct"/>
          </w:tcPr>
          <w:p w:rsidR="00B26AFB" w:rsidRPr="00FA04C3" w:rsidRDefault="00B26AFB" w:rsidP="00B26AFB">
            <w:pPr>
              <w:pStyle w:val="ConsPlusNormal"/>
              <w:rPr>
                <w:szCs w:val="24"/>
              </w:rPr>
            </w:pPr>
            <w:r w:rsidRPr="00FA04C3">
              <w:rPr>
                <w:szCs w:val="24"/>
              </w:rPr>
              <w:t>Количество СОНКО, осуществляющих свою деятельность в части решения социальных проблем пожилых граждан, получающих государственную поддержку</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«Увековечивание памяти ветеранов, погибших в Великой Отечественной войне, и сохранение мест захоронений знаменитых земляков»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2.2</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2.2.1</w:t>
            </w:r>
          </w:p>
        </w:tc>
        <w:tc>
          <w:tcPr>
            <w:tcW w:w="951" w:type="pct"/>
          </w:tcPr>
          <w:p w:rsidR="00B26AFB" w:rsidRPr="00FA04C3" w:rsidRDefault="00B26AFB" w:rsidP="00B26AFB">
            <w:pPr>
              <w:pStyle w:val="ConsPlusNormal"/>
              <w:rPr>
                <w:szCs w:val="24"/>
              </w:rPr>
            </w:pPr>
            <w:proofErr w:type="gramStart"/>
            <w:r w:rsidRPr="00FA04C3">
              <w:rPr>
                <w:szCs w:val="24"/>
              </w:rPr>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roofErr w:type="gramEnd"/>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B26AFB" w:rsidRPr="00FA04C3" w:rsidRDefault="00EE6192" w:rsidP="00B26AFB">
            <w:pPr>
              <w:pStyle w:val="ConsPlusNormal"/>
              <w:jc w:val="center"/>
              <w:rPr>
                <w:szCs w:val="24"/>
              </w:rPr>
            </w:pPr>
            <w:r w:rsidRPr="00FA04C3">
              <w:rPr>
                <w:szCs w:val="24"/>
              </w:rPr>
              <w:t>2021 – 2024</w:t>
            </w:r>
          </w:p>
        </w:tc>
        <w:tc>
          <w:tcPr>
            <w:tcW w:w="951" w:type="pct"/>
          </w:tcPr>
          <w:p w:rsidR="00B26AFB" w:rsidRPr="00FA04C3" w:rsidRDefault="00B26AFB" w:rsidP="00B26AFB">
            <w:pPr>
              <w:pStyle w:val="ConsPlusNormal"/>
              <w:rPr>
                <w:szCs w:val="24"/>
              </w:rPr>
            </w:pPr>
            <w:r w:rsidRPr="00FA04C3">
              <w:rPr>
                <w:szCs w:val="24"/>
              </w:rPr>
              <w:t xml:space="preserve">Изготовление и установка надгробных памятников умершим участникам Великой Отечественной войны </w:t>
            </w:r>
            <w:r w:rsidR="00A55836" w:rsidRPr="00FA04C3">
              <w:rPr>
                <w:szCs w:val="24"/>
              </w:rPr>
              <w:t>–</w:t>
            </w:r>
            <w:r w:rsidRPr="00FA04C3">
              <w:rPr>
                <w:szCs w:val="24"/>
              </w:rPr>
              <w:t xml:space="preserve"> не менее 2 памятников в год</w:t>
            </w:r>
          </w:p>
        </w:tc>
        <w:tc>
          <w:tcPr>
            <w:tcW w:w="863" w:type="pct"/>
          </w:tcPr>
          <w:p w:rsidR="00B26AFB" w:rsidRPr="00FA04C3" w:rsidRDefault="00B26AFB" w:rsidP="00B26AFB">
            <w:pPr>
              <w:pStyle w:val="ConsPlusNormal"/>
              <w:rPr>
                <w:szCs w:val="24"/>
              </w:rPr>
            </w:pPr>
            <w:r w:rsidRPr="00FA04C3">
              <w:rPr>
                <w:szCs w:val="24"/>
              </w:rPr>
              <w:t>Снижение количества изготовленных и установленных надгробных памятников умершим участникам Великой Отечественной войны</w:t>
            </w:r>
          </w:p>
        </w:tc>
        <w:tc>
          <w:tcPr>
            <w:tcW w:w="675" w:type="pct"/>
          </w:tcPr>
          <w:p w:rsidR="00B26AFB" w:rsidRPr="00FA04C3" w:rsidRDefault="00B26AFB" w:rsidP="00B26AFB">
            <w:pPr>
              <w:pStyle w:val="ConsPlusNormal"/>
              <w:rPr>
                <w:szCs w:val="24"/>
              </w:rPr>
            </w:pPr>
            <w:proofErr w:type="gramStart"/>
            <w:r w:rsidRPr="00FA04C3">
              <w:rPr>
                <w:szCs w:val="24"/>
              </w:rPr>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roofErr w:type="gramEnd"/>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2.2.2</w:t>
            </w:r>
          </w:p>
        </w:tc>
        <w:tc>
          <w:tcPr>
            <w:tcW w:w="951" w:type="pct"/>
          </w:tcPr>
          <w:p w:rsidR="00B26AFB" w:rsidRPr="00FA04C3" w:rsidRDefault="00B26AFB" w:rsidP="00B26AFB">
            <w:pPr>
              <w:pStyle w:val="ConsPlusNormal"/>
              <w:rPr>
                <w:szCs w:val="24"/>
              </w:rPr>
            </w:pPr>
            <w:r w:rsidRPr="00FA04C3">
              <w:rPr>
                <w:szCs w:val="24"/>
              </w:rPr>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B26AFB" w:rsidRPr="00FA04C3" w:rsidRDefault="00EE6192" w:rsidP="00B26AFB">
            <w:pPr>
              <w:pStyle w:val="ConsPlusNormal"/>
              <w:jc w:val="center"/>
              <w:rPr>
                <w:szCs w:val="24"/>
              </w:rPr>
            </w:pPr>
            <w:r w:rsidRPr="00FA04C3">
              <w:rPr>
                <w:szCs w:val="24"/>
              </w:rPr>
              <w:t>2021 – 2024</w:t>
            </w:r>
          </w:p>
        </w:tc>
        <w:tc>
          <w:tcPr>
            <w:tcW w:w="951" w:type="pct"/>
          </w:tcPr>
          <w:p w:rsidR="00B26AFB" w:rsidRPr="00FA04C3" w:rsidRDefault="00B26AFB" w:rsidP="00B26AFB">
            <w:pPr>
              <w:pStyle w:val="ConsPlusNormal"/>
              <w:rPr>
                <w:szCs w:val="24"/>
              </w:rPr>
            </w:pPr>
            <w:r w:rsidRPr="00FA04C3">
              <w:rPr>
                <w:szCs w:val="24"/>
              </w:rPr>
              <w:t xml:space="preserve">Организация работ по сохранению мест захоронений знаменитых земляков, восстановлению неухоженных в течение длительного периода времени или имеющих следы осквернения мест захоронений знаменитых земляков </w:t>
            </w:r>
            <w:r w:rsidR="00A55836" w:rsidRPr="00FA04C3">
              <w:rPr>
                <w:szCs w:val="24"/>
              </w:rPr>
              <w:t>–</w:t>
            </w:r>
            <w:r w:rsidRPr="00FA04C3">
              <w:rPr>
                <w:szCs w:val="24"/>
              </w:rPr>
              <w:t xml:space="preserve"> не менее 2 захоронений в год</w:t>
            </w:r>
          </w:p>
        </w:tc>
        <w:tc>
          <w:tcPr>
            <w:tcW w:w="863" w:type="pct"/>
          </w:tcPr>
          <w:p w:rsidR="00B26AFB" w:rsidRPr="00FA04C3" w:rsidRDefault="00B26AFB" w:rsidP="00B26AFB">
            <w:pPr>
              <w:pStyle w:val="ConsPlusNormal"/>
              <w:rPr>
                <w:szCs w:val="24"/>
              </w:rPr>
            </w:pPr>
            <w:r w:rsidRPr="00FA04C3">
              <w:rPr>
                <w:szCs w:val="24"/>
              </w:rPr>
              <w:t>Снижение количества благоустроенных или восстановленных мест захоронения</w:t>
            </w:r>
          </w:p>
        </w:tc>
        <w:tc>
          <w:tcPr>
            <w:tcW w:w="675" w:type="pct"/>
          </w:tcPr>
          <w:p w:rsidR="00B26AFB" w:rsidRPr="00FA04C3" w:rsidRDefault="00B26AFB" w:rsidP="00B26AFB">
            <w:pPr>
              <w:pStyle w:val="ConsPlusNormal"/>
              <w:rPr>
                <w:szCs w:val="24"/>
              </w:rPr>
            </w:pPr>
            <w:proofErr w:type="gramStart"/>
            <w:r w:rsidRPr="00FA04C3">
              <w:rPr>
                <w:szCs w:val="24"/>
              </w:rPr>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мест захоронения знаменитых земляков</w:t>
            </w:r>
            <w:proofErr w:type="gramEnd"/>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«Создание условий для увеличения активного долголетия и продолжительности здоровой жизни граждан старшего поколения»</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2.3</w:t>
            </w:r>
          </w:p>
        </w:tc>
        <w:tc>
          <w:tcPr>
            <w:tcW w:w="4732" w:type="pct"/>
            <w:gridSpan w:val="6"/>
          </w:tcPr>
          <w:p w:rsidR="00B26AFB" w:rsidRPr="00FA04C3" w:rsidRDefault="00B26AFB" w:rsidP="00B26AFB">
            <w:pPr>
              <w:pStyle w:val="ConsPlusNormal"/>
              <w:rPr>
                <w:szCs w:val="24"/>
              </w:rPr>
            </w:pPr>
            <w:r w:rsidRPr="00FA04C3">
              <w:rPr>
                <w:szCs w:val="24"/>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w:t>
            </w:r>
          </w:p>
        </w:tc>
        <w:tc>
          <w:tcPr>
            <w:tcW w:w="951" w:type="pct"/>
          </w:tcPr>
          <w:p w:rsidR="00455B83" w:rsidRPr="00FA04C3" w:rsidRDefault="00455B83" w:rsidP="00B26AFB">
            <w:pPr>
              <w:pStyle w:val="ConsPlusNormal"/>
              <w:rPr>
                <w:szCs w:val="24"/>
              </w:rPr>
            </w:pPr>
            <w:r w:rsidRPr="00FA04C3">
              <w:rPr>
                <w:szCs w:val="24"/>
              </w:rPr>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Оказание адресной социальной помощи, приобретение наборов продуктов питания, предметов личной гигиены, оплата социальной гостиницы, прохождения медицинских обследований ежегодно для 100 граждан пожилого возраста, находящихся в трудной жизненной ситуации, в том числе освободившихся из мест лишения свободы</w:t>
            </w:r>
          </w:p>
        </w:tc>
        <w:tc>
          <w:tcPr>
            <w:tcW w:w="863" w:type="pct"/>
          </w:tcPr>
          <w:p w:rsidR="00455B83" w:rsidRPr="00FA04C3" w:rsidRDefault="00455B83" w:rsidP="00B26AFB">
            <w:pPr>
              <w:pStyle w:val="ConsPlusNormal"/>
              <w:rPr>
                <w:szCs w:val="24"/>
              </w:rPr>
            </w:pPr>
            <w:r w:rsidRPr="00FA04C3">
              <w:rPr>
                <w:szCs w:val="24"/>
              </w:rPr>
              <w:t>Ухудшение трудной жизненной ситуации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2.3.2</w:t>
            </w:r>
          </w:p>
        </w:tc>
        <w:tc>
          <w:tcPr>
            <w:tcW w:w="951" w:type="pct"/>
          </w:tcPr>
          <w:p w:rsidR="00455B83" w:rsidRPr="00FA04C3" w:rsidRDefault="00455B83" w:rsidP="00B26AFB">
            <w:pPr>
              <w:pStyle w:val="ConsPlusNormal"/>
              <w:rPr>
                <w:szCs w:val="24"/>
              </w:rPr>
            </w:pPr>
            <w:r w:rsidRPr="00FA04C3">
              <w:rPr>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850" w:type="pct"/>
          </w:tcPr>
          <w:p w:rsidR="00455B83" w:rsidRPr="00FA04C3" w:rsidRDefault="00455B83"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Предоставление единовременной выплаты инвалидам и ветеранам Великой Отечественной войны на проведение капитального ремонта жилых помещений – не менее 2 в год</w:t>
            </w:r>
          </w:p>
        </w:tc>
        <w:tc>
          <w:tcPr>
            <w:tcW w:w="863" w:type="pct"/>
          </w:tcPr>
          <w:p w:rsidR="00455B83" w:rsidRPr="00FA04C3" w:rsidRDefault="00455B83" w:rsidP="00B26AFB">
            <w:pPr>
              <w:pStyle w:val="ConsPlusNormal"/>
              <w:rPr>
                <w:szCs w:val="24"/>
              </w:rPr>
            </w:pPr>
            <w:r w:rsidRPr="00FA04C3">
              <w:rPr>
                <w:szCs w:val="24"/>
              </w:rPr>
              <w:t>Снижение уровня жизни инвалидов и ветеранов Великой Отечественной войны</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4041CC" w:rsidTr="00B26AFB">
        <w:tc>
          <w:tcPr>
            <w:tcW w:w="268" w:type="pct"/>
          </w:tcPr>
          <w:p w:rsidR="00455B83" w:rsidRPr="00FA04C3" w:rsidRDefault="00455B83" w:rsidP="00B26AFB">
            <w:pPr>
              <w:pStyle w:val="ConsPlusNormal"/>
              <w:jc w:val="center"/>
              <w:rPr>
                <w:szCs w:val="24"/>
              </w:rPr>
            </w:pPr>
            <w:r w:rsidRPr="00FA04C3">
              <w:rPr>
                <w:szCs w:val="24"/>
              </w:rPr>
              <w:t>2.3.3</w:t>
            </w:r>
          </w:p>
        </w:tc>
        <w:tc>
          <w:tcPr>
            <w:tcW w:w="951" w:type="pct"/>
          </w:tcPr>
          <w:p w:rsidR="00455B83" w:rsidRPr="00FA04C3" w:rsidRDefault="00455B83" w:rsidP="00B26AFB">
            <w:pPr>
              <w:pStyle w:val="ConsPlusNormal"/>
              <w:rPr>
                <w:szCs w:val="24"/>
              </w:rPr>
            </w:pPr>
            <w:r w:rsidRPr="00FA04C3">
              <w:rPr>
                <w:szCs w:val="24"/>
              </w:rPr>
              <w:t>Проведение физкультурных мероприятий среди пожилых людей (в соответствии с календарным планом официальных физкультурных и спортивных мероприятий)</w:t>
            </w:r>
          </w:p>
        </w:tc>
        <w:tc>
          <w:tcPr>
            <w:tcW w:w="850" w:type="pct"/>
          </w:tcPr>
          <w:p w:rsidR="00455B83" w:rsidRPr="00FA04C3" w:rsidRDefault="00455B83" w:rsidP="00B26AFB">
            <w:pPr>
              <w:pStyle w:val="ConsPlusNormal"/>
              <w:rPr>
                <w:szCs w:val="24"/>
              </w:rPr>
            </w:pPr>
            <w:r w:rsidRPr="00FA04C3">
              <w:rPr>
                <w:szCs w:val="24"/>
              </w:rPr>
              <w:t>Комитет по физической культуре и спорту правительства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Принятие участия ежегодно не менее 300 пожилых граждан в физкультурных и спортивных мероприятиях</w:t>
            </w:r>
          </w:p>
        </w:tc>
        <w:tc>
          <w:tcPr>
            <w:tcW w:w="863" w:type="pct"/>
          </w:tcPr>
          <w:p w:rsidR="00455B83" w:rsidRPr="00FA04C3" w:rsidRDefault="00455B83" w:rsidP="00B26AFB">
            <w:pPr>
              <w:pStyle w:val="ConsPlusNormal"/>
              <w:rPr>
                <w:szCs w:val="24"/>
              </w:rPr>
            </w:pPr>
            <w:r w:rsidRPr="00FA04C3">
              <w:rPr>
                <w:szCs w:val="24"/>
              </w:rPr>
              <w:t>Снижение охвата граждан пожилого возраста физкультурными и спортивными мероприятиями</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4041CC" w:rsidTr="00B26AFB">
        <w:tc>
          <w:tcPr>
            <w:tcW w:w="268" w:type="pct"/>
          </w:tcPr>
          <w:p w:rsidR="00455B83" w:rsidRPr="00FA04C3" w:rsidRDefault="00455B83" w:rsidP="00B26AFB">
            <w:pPr>
              <w:pStyle w:val="ConsPlusNormal"/>
              <w:jc w:val="center"/>
              <w:rPr>
                <w:szCs w:val="24"/>
              </w:rPr>
            </w:pPr>
            <w:r w:rsidRPr="00FA04C3">
              <w:rPr>
                <w:szCs w:val="24"/>
              </w:rPr>
              <w:t>2.3.4</w:t>
            </w:r>
          </w:p>
        </w:tc>
        <w:tc>
          <w:tcPr>
            <w:tcW w:w="951" w:type="pct"/>
          </w:tcPr>
          <w:p w:rsidR="00455B83" w:rsidRPr="00FA04C3" w:rsidRDefault="00455B83" w:rsidP="00B26AFB">
            <w:pPr>
              <w:pStyle w:val="ConsPlusNormal"/>
              <w:rPr>
                <w:szCs w:val="24"/>
              </w:rPr>
            </w:pPr>
            <w:r w:rsidRPr="00FA04C3">
              <w:rPr>
                <w:szCs w:val="24"/>
              </w:rPr>
              <w:t>Организация углубленного медицинского обследования пожилых граждан, в том числе участников и инвалидов Великой Отечественной войны, проживающих в Еврейской автономной области</w:t>
            </w:r>
          </w:p>
        </w:tc>
        <w:tc>
          <w:tcPr>
            <w:tcW w:w="850" w:type="pct"/>
          </w:tcPr>
          <w:p w:rsidR="00455B83" w:rsidRPr="00FA04C3" w:rsidRDefault="00455B83" w:rsidP="00B26AFB">
            <w:pPr>
              <w:pStyle w:val="ConsPlusNormal"/>
              <w:rPr>
                <w:szCs w:val="24"/>
              </w:rPr>
            </w:pPr>
            <w:r w:rsidRPr="00FA04C3">
              <w:rPr>
                <w:szCs w:val="24"/>
              </w:rPr>
              <w:t>Управление здравоохранения правительства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Получение ежегодно не менее 1500 гражданами пожилого возраста услуг в сфере здравоохранения</w:t>
            </w:r>
          </w:p>
        </w:tc>
        <w:tc>
          <w:tcPr>
            <w:tcW w:w="863" w:type="pct"/>
          </w:tcPr>
          <w:p w:rsidR="00455B83" w:rsidRPr="00FA04C3" w:rsidRDefault="00455B83" w:rsidP="00B26AFB">
            <w:pPr>
              <w:pStyle w:val="ConsPlusNormal"/>
              <w:rPr>
                <w:szCs w:val="24"/>
              </w:rPr>
            </w:pPr>
            <w:r w:rsidRPr="00FA04C3">
              <w:rPr>
                <w:szCs w:val="24"/>
              </w:rPr>
              <w:t>Снижение охвата граждан пожилого возраста, которым предоставлены услуги в сфере здравоохранения</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2.3.5</w:t>
            </w:r>
          </w:p>
        </w:tc>
        <w:tc>
          <w:tcPr>
            <w:tcW w:w="951" w:type="pct"/>
          </w:tcPr>
          <w:p w:rsidR="00455B83" w:rsidRPr="00FA04C3" w:rsidRDefault="00455B83" w:rsidP="00B26AFB">
            <w:pPr>
              <w:pStyle w:val="ConsPlusNormal"/>
              <w:rPr>
                <w:szCs w:val="24"/>
              </w:rPr>
            </w:pPr>
            <w:r w:rsidRPr="00FA04C3">
              <w:rPr>
                <w:szCs w:val="24"/>
              </w:rPr>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850" w:type="pct"/>
          </w:tcPr>
          <w:p w:rsidR="00455B83" w:rsidRPr="00FA04C3" w:rsidRDefault="00455B83" w:rsidP="00B26AFB">
            <w:pPr>
              <w:pStyle w:val="ConsPlusNormal"/>
              <w:rPr>
                <w:szCs w:val="24"/>
              </w:rPr>
            </w:pPr>
            <w:r w:rsidRPr="00FA04C3">
              <w:rPr>
                <w:szCs w:val="24"/>
              </w:rPr>
              <w:t>Комитет социальной защиты населения правительства Еврейской автономной области, управление культуры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Ежегодное участие не менее 1500 пожилых граждан в мероприятиях, приуроченных к государственным праздникам</w:t>
            </w:r>
          </w:p>
        </w:tc>
        <w:tc>
          <w:tcPr>
            <w:tcW w:w="863" w:type="pct"/>
          </w:tcPr>
          <w:p w:rsidR="00455B83" w:rsidRPr="00FA04C3" w:rsidRDefault="00455B83" w:rsidP="00B26AFB">
            <w:pPr>
              <w:pStyle w:val="ConsPlusNormal"/>
              <w:rPr>
                <w:szCs w:val="24"/>
              </w:rPr>
            </w:pPr>
            <w:r w:rsidRPr="00FA04C3">
              <w:rPr>
                <w:szCs w:val="24"/>
              </w:rPr>
              <w:t>Снижение объема охвата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2.3.6</w:t>
            </w:r>
          </w:p>
        </w:tc>
        <w:tc>
          <w:tcPr>
            <w:tcW w:w="951" w:type="pct"/>
          </w:tcPr>
          <w:p w:rsidR="00455B83" w:rsidRPr="00FA04C3" w:rsidRDefault="00455B83" w:rsidP="00B26AFB">
            <w:pPr>
              <w:pStyle w:val="ConsPlusNormal"/>
              <w:rPr>
                <w:szCs w:val="24"/>
              </w:rPr>
            </w:pPr>
            <w:r w:rsidRPr="00FA04C3">
              <w:rPr>
                <w:szCs w:val="24"/>
              </w:rPr>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850" w:type="pct"/>
          </w:tcPr>
          <w:p w:rsidR="00455B83" w:rsidRPr="00FA04C3" w:rsidRDefault="00455B83"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Поздравление ежегодно не менее 60 ветеранов Великой Отечественной войны с юбилейными датами рождения и не менее 10 граждан пожилого возраста, принимающих участие в жизни Еврейской автономной области</w:t>
            </w:r>
          </w:p>
        </w:tc>
        <w:tc>
          <w:tcPr>
            <w:tcW w:w="863" w:type="pct"/>
          </w:tcPr>
          <w:p w:rsidR="00455B83" w:rsidRPr="00FA04C3" w:rsidRDefault="00455B83" w:rsidP="00B26AFB">
            <w:pPr>
              <w:pStyle w:val="ConsPlusNormal"/>
              <w:rPr>
                <w:szCs w:val="24"/>
              </w:rPr>
            </w:pPr>
            <w:r w:rsidRPr="00FA04C3">
              <w:rPr>
                <w:szCs w:val="24"/>
              </w:rPr>
              <w:t>Снижение объема охвата ветеранов Великой Отечественной войны при поздравлении с юбилейными датами рождения и граждан пожилого возраста, принимающих участие в жизни Еврейской автономной области</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2.3.7</w:t>
            </w:r>
          </w:p>
        </w:tc>
        <w:tc>
          <w:tcPr>
            <w:tcW w:w="951" w:type="pct"/>
          </w:tcPr>
          <w:p w:rsidR="00455B83" w:rsidRPr="00FA04C3" w:rsidRDefault="00455B83" w:rsidP="00B26AFB">
            <w:pPr>
              <w:pStyle w:val="ConsPlusNormal"/>
              <w:rPr>
                <w:szCs w:val="24"/>
              </w:rPr>
            </w:pPr>
            <w:r w:rsidRPr="00FA04C3">
              <w:rPr>
                <w:szCs w:val="24"/>
              </w:rPr>
              <w:t>Профессиональное обучение и дополнительное профессиональное образование незанятых пожилых граждан, в том числе их трудоустройство</w:t>
            </w:r>
          </w:p>
        </w:tc>
        <w:tc>
          <w:tcPr>
            <w:tcW w:w="850" w:type="pct"/>
          </w:tcPr>
          <w:p w:rsidR="00455B83" w:rsidRPr="00FA04C3" w:rsidRDefault="00455B83" w:rsidP="00B26AFB">
            <w:pPr>
              <w:pStyle w:val="ConsPlusNormal"/>
              <w:rPr>
                <w:szCs w:val="24"/>
              </w:rPr>
            </w:pPr>
            <w:r w:rsidRPr="00FA04C3">
              <w:rPr>
                <w:szCs w:val="24"/>
              </w:rPr>
              <w:t>Управление трудовой занятости населения правительства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Профессиональное обучение и получение дополнительного профессионального образования, а также трудоустройство ежегодно не менее 20 граждан пожилого возраста, стремящихся возобновить трудовую деятельность</w:t>
            </w:r>
          </w:p>
        </w:tc>
        <w:tc>
          <w:tcPr>
            <w:tcW w:w="863" w:type="pct"/>
          </w:tcPr>
          <w:p w:rsidR="00455B83" w:rsidRPr="00FA04C3" w:rsidRDefault="00455B83" w:rsidP="00B26AFB">
            <w:pPr>
              <w:pStyle w:val="ConsPlusNormal"/>
              <w:rPr>
                <w:szCs w:val="24"/>
              </w:rPr>
            </w:pPr>
            <w:r w:rsidRPr="00FA04C3">
              <w:rPr>
                <w:szCs w:val="24"/>
              </w:rPr>
              <w:t>Снижение количества трудоустроенных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2.3.8</w:t>
            </w:r>
          </w:p>
        </w:tc>
        <w:tc>
          <w:tcPr>
            <w:tcW w:w="951" w:type="pct"/>
          </w:tcPr>
          <w:p w:rsidR="00455B83" w:rsidRPr="00FA04C3" w:rsidRDefault="00455B83" w:rsidP="00B26AFB">
            <w:pPr>
              <w:pStyle w:val="ConsPlusNormal"/>
              <w:rPr>
                <w:szCs w:val="24"/>
              </w:rPr>
            </w:pPr>
            <w:r w:rsidRPr="00FA04C3">
              <w:rPr>
                <w:szCs w:val="24"/>
              </w:rPr>
              <w:t>Обеспечение участия сборных команд пожилых людей в спортивных, творческих мероприятиях за пределами Еврейской автономной области</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Организация участия ежегодно не менее 10 пожилых людей в спортивных соревнованиях, фестивалях, выставках творчества</w:t>
            </w:r>
          </w:p>
        </w:tc>
        <w:tc>
          <w:tcPr>
            <w:tcW w:w="863" w:type="pct"/>
          </w:tcPr>
          <w:p w:rsidR="00455B83" w:rsidRPr="00FA04C3" w:rsidRDefault="00455B83" w:rsidP="00B26AFB">
            <w:pPr>
              <w:pStyle w:val="ConsPlusNormal"/>
              <w:rPr>
                <w:szCs w:val="24"/>
              </w:rPr>
            </w:pPr>
            <w:r w:rsidRPr="00FA04C3">
              <w:rPr>
                <w:szCs w:val="24"/>
              </w:rPr>
              <w:t>Снижение уровня участия пожилых людей в спортивных и творческих мероприятиях всероссийского и межрегионального уровня</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2.3.9</w:t>
            </w:r>
          </w:p>
        </w:tc>
        <w:tc>
          <w:tcPr>
            <w:tcW w:w="951" w:type="pct"/>
          </w:tcPr>
          <w:p w:rsidR="00455B83" w:rsidRPr="00FA04C3" w:rsidRDefault="00455B83" w:rsidP="00B26AFB">
            <w:pPr>
              <w:pStyle w:val="ConsPlusNormal"/>
              <w:rPr>
                <w:szCs w:val="24"/>
              </w:rPr>
            </w:pPr>
            <w:r w:rsidRPr="00FA04C3">
              <w:rPr>
                <w:szCs w:val="24"/>
              </w:rPr>
              <w:t>Внедрение и развитие клубной работы с гражданами пожилого возраста на базе учреждений социального обслуживания населения</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Организация досуга ежегодно для не менее 100 граждан пожилого возраста, направленного на поддержание активного долголетия</w:t>
            </w:r>
          </w:p>
        </w:tc>
        <w:tc>
          <w:tcPr>
            <w:tcW w:w="863" w:type="pct"/>
          </w:tcPr>
          <w:p w:rsidR="00455B83" w:rsidRPr="00FA04C3" w:rsidRDefault="00455B83" w:rsidP="00B26AFB">
            <w:pPr>
              <w:pStyle w:val="ConsPlusNormal"/>
              <w:rPr>
                <w:szCs w:val="24"/>
              </w:rPr>
            </w:pPr>
            <w:r w:rsidRPr="00FA04C3">
              <w:rPr>
                <w:szCs w:val="24"/>
              </w:rPr>
              <w:t>Снижение уровня организации досуга граждан пожилого возраста, направленного на поддержание активного долголетия</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2.3.10</w:t>
            </w:r>
          </w:p>
        </w:tc>
        <w:tc>
          <w:tcPr>
            <w:tcW w:w="951" w:type="pct"/>
          </w:tcPr>
          <w:p w:rsidR="00455B83" w:rsidRPr="00FA04C3" w:rsidRDefault="00455B83" w:rsidP="00B26AFB">
            <w:pPr>
              <w:pStyle w:val="ConsPlusNormal"/>
              <w:rPr>
                <w:szCs w:val="24"/>
              </w:rPr>
            </w:pPr>
            <w:r w:rsidRPr="00FA04C3">
              <w:rPr>
                <w:szCs w:val="24"/>
              </w:rPr>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850" w:type="pct"/>
          </w:tcPr>
          <w:p w:rsidR="00455B83" w:rsidRPr="00FA04C3" w:rsidRDefault="00455B83"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Обучение ежегодно не менее 450 граждан пожилого возраста навыкам пользования персональным компьютером и сетью Интернет в целях поддержания их жизненной активности</w:t>
            </w:r>
          </w:p>
        </w:tc>
        <w:tc>
          <w:tcPr>
            <w:tcW w:w="863" w:type="pct"/>
          </w:tcPr>
          <w:p w:rsidR="00455B83" w:rsidRPr="00FA04C3" w:rsidRDefault="00455B83" w:rsidP="00B26AFB">
            <w:pPr>
              <w:pStyle w:val="ConsPlusNormal"/>
              <w:rPr>
                <w:szCs w:val="24"/>
              </w:rPr>
            </w:pPr>
            <w:r w:rsidRPr="00FA04C3">
              <w:rPr>
                <w:szCs w:val="24"/>
              </w:rPr>
              <w:t>Снижение уровня жизненной активности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2.3.11</w:t>
            </w:r>
          </w:p>
        </w:tc>
        <w:tc>
          <w:tcPr>
            <w:tcW w:w="951" w:type="pct"/>
          </w:tcPr>
          <w:p w:rsidR="00455B83" w:rsidRPr="00FA04C3" w:rsidRDefault="00455B83" w:rsidP="00B26AFB">
            <w:pPr>
              <w:pStyle w:val="ConsPlusNormal"/>
              <w:rPr>
                <w:szCs w:val="24"/>
              </w:rPr>
            </w:pPr>
            <w:r w:rsidRPr="00FA04C3">
              <w:rPr>
                <w:szCs w:val="24"/>
              </w:rPr>
              <w:t>Организация проведения чемпионата по компьютерному многоборью среди граждан пожилого возраста</w:t>
            </w:r>
          </w:p>
        </w:tc>
        <w:tc>
          <w:tcPr>
            <w:tcW w:w="850" w:type="pct"/>
          </w:tcPr>
          <w:p w:rsidR="00455B83" w:rsidRPr="00FA04C3" w:rsidRDefault="00455B83"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Организация возможности всесторонней реализации потенциала ежегодно для не менее 10 граждан пожилого возраста</w:t>
            </w:r>
          </w:p>
        </w:tc>
        <w:tc>
          <w:tcPr>
            <w:tcW w:w="863" w:type="pct"/>
          </w:tcPr>
          <w:p w:rsidR="00455B83" w:rsidRPr="00FA04C3" w:rsidRDefault="00455B83" w:rsidP="00B26AFB">
            <w:pPr>
              <w:pStyle w:val="ConsPlusNormal"/>
              <w:rPr>
                <w:szCs w:val="24"/>
              </w:rPr>
            </w:pPr>
            <w:r w:rsidRPr="00FA04C3">
              <w:rPr>
                <w:szCs w:val="24"/>
              </w:rPr>
              <w:t xml:space="preserve">Снижение </w:t>
            </w:r>
            <w:proofErr w:type="gramStart"/>
            <w:r w:rsidRPr="00FA04C3">
              <w:rPr>
                <w:szCs w:val="24"/>
              </w:rPr>
              <w:t>возможности всесторонней реализации потенциала граждан пожилого возраста</w:t>
            </w:r>
            <w:proofErr w:type="gramEnd"/>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2.3.12</w:t>
            </w:r>
          </w:p>
        </w:tc>
        <w:tc>
          <w:tcPr>
            <w:tcW w:w="951" w:type="pct"/>
          </w:tcPr>
          <w:p w:rsidR="00455B83" w:rsidRPr="00FA04C3" w:rsidRDefault="00455B83" w:rsidP="00B26AFB">
            <w:pPr>
              <w:pStyle w:val="ConsPlusNormal"/>
              <w:rPr>
                <w:szCs w:val="24"/>
              </w:rPr>
            </w:pPr>
            <w:r w:rsidRPr="00FA04C3">
              <w:rPr>
                <w:szCs w:val="24"/>
              </w:rPr>
              <w:t>Обучение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Обучение ежегодно не менее 450 граждан пожилого возраста основам финансовой и правовой грамотности, пользованию банкоматами и современными информационно-телекоммуникационными банковскими сервисами</w:t>
            </w:r>
          </w:p>
        </w:tc>
        <w:tc>
          <w:tcPr>
            <w:tcW w:w="863" w:type="pct"/>
          </w:tcPr>
          <w:p w:rsidR="00455B83" w:rsidRPr="00FA04C3" w:rsidRDefault="00455B83" w:rsidP="00B26AFB">
            <w:pPr>
              <w:pStyle w:val="ConsPlusNormal"/>
              <w:rPr>
                <w:szCs w:val="24"/>
              </w:rPr>
            </w:pPr>
            <w:r w:rsidRPr="00FA04C3">
              <w:rPr>
                <w:szCs w:val="24"/>
              </w:rPr>
              <w:t>Снижение уровня финансовой и правовой грамотности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2.3.13</w:t>
            </w:r>
          </w:p>
        </w:tc>
        <w:tc>
          <w:tcPr>
            <w:tcW w:w="951" w:type="pct"/>
          </w:tcPr>
          <w:p w:rsidR="00455B83" w:rsidRPr="00FA04C3" w:rsidRDefault="00455B83" w:rsidP="00B26AFB">
            <w:pPr>
              <w:pStyle w:val="ConsPlusNormal"/>
              <w:rPr>
                <w:szCs w:val="24"/>
              </w:rPr>
            </w:pPr>
            <w:r w:rsidRPr="00FA04C3">
              <w:rPr>
                <w:szCs w:val="24"/>
              </w:rPr>
              <w:t>Обучение родственников и лиц, желающих осуществлять уход за пожилыми гражданами, методам и приемам ухода</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Обучение ежегодно не менее 10 человек методам и приемам ухода за пожилыми гражданами</w:t>
            </w:r>
          </w:p>
        </w:tc>
        <w:tc>
          <w:tcPr>
            <w:tcW w:w="863" w:type="pct"/>
          </w:tcPr>
          <w:p w:rsidR="00455B83" w:rsidRPr="00FA04C3" w:rsidRDefault="00455B83" w:rsidP="00B26AFB">
            <w:pPr>
              <w:pStyle w:val="ConsPlusNormal"/>
              <w:rPr>
                <w:szCs w:val="24"/>
              </w:rPr>
            </w:pPr>
            <w:r w:rsidRPr="00FA04C3">
              <w:rPr>
                <w:szCs w:val="24"/>
              </w:rPr>
              <w:t>Снижение качества жизни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2.3.14</w:t>
            </w:r>
          </w:p>
        </w:tc>
        <w:tc>
          <w:tcPr>
            <w:tcW w:w="951" w:type="pct"/>
          </w:tcPr>
          <w:p w:rsidR="00455B83" w:rsidRPr="00FA04C3" w:rsidRDefault="00455B83" w:rsidP="00B26AFB">
            <w:pPr>
              <w:pStyle w:val="ConsPlusNormal"/>
              <w:rPr>
                <w:szCs w:val="24"/>
              </w:rPr>
            </w:pPr>
            <w:r w:rsidRPr="00FA04C3">
              <w:rPr>
                <w:szCs w:val="24"/>
              </w:rPr>
              <w:t>Поддержка добровольческой (волонтерской) деятельности в сфере социального обслуживания граждан пожилого возраста</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Вовлечение ежегодно не менее 50 волонтеров в добровольческую деятельность в сфере социального обслуживания пожилых граждан</w:t>
            </w:r>
          </w:p>
        </w:tc>
        <w:tc>
          <w:tcPr>
            <w:tcW w:w="863" w:type="pct"/>
          </w:tcPr>
          <w:p w:rsidR="00455B83" w:rsidRPr="00FA04C3" w:rsidRDefault="00455B83" w:rsidP="00B26AFB">
            <w:pPr>
              <w:pStyle w:val="ConsPlusNormal"/>
              <w:rPr>
                <w:szCs w:val="24"/>
              </w:rPr>
            </w:pPr>
            <w:r w:rsidRPr="00FA04C3">
              <w:rPr>
                <w:szCs w:val="24"/>
              </w:rPr>
              <w:t>Снижение качества жизни граждан пожилого возраста</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2.3.15</w:t>
            </w:r>
          </w:p>
        </w:tc>
        <w:tc>
          <w:tcPr>
            <w:tcW w:w="951" w:type="pct"/>
          </w:tcPr>
          <w:p w:rsidR="00455B83" w:rsidRPr="00FA04C3" w:rsidRDefault="00455B83" w:rsidP="00B26AFB">
            <w:pPr>
              <w:pStyle w:val="ConsPlusNormal"/>
              <w:rPr>
                <w:szCs w:val="24"/>
              </w:rPr>
            </w:pPr>
            <w:r w:rsidRPr="00FA04C3">
              <w:rPr>
                <w:szCs w:val="24"/>
              </w:rPr>
              <w:t>Развитие современных форм социального обслуживания</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Создание условий для оказания ежегодно не менее 400 гражданам социальных услуг в полустационарной форме социального обслуживания</w:t>
            </w:r>
          </w:p>
        </w:tc>
        <w:tc>
          <w:tcPr>
            <w:tcW w:w="863" w:type="pct"/>
          </w:tcPr>
          <w:p w:rsidR="00455B83" w:rsidRPr="00FA04C3" w:rsidRDefault="00455B83" w:rsidP="00B26AFB">
            <w:pPr>
              <w:pStyle w:val="ConsPlusNormal"/>
              <w:rPr>
                <w:szCs w:val="24"/>
              </w:rPr>
            </w:pPr>
            <w:r w:rsidRPr="00FA04C3">
              <w:rPr>
                <w:szCs w:val="24"/>
              </w:rPr>
              <w:t>Снижение качества жизни пожилых людей, их активной деятельности</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2.3.16</w:t>
            </w:r>
          </w:p>
        </w:tc>
        <w:tc>
          <w:tcPr>
            <w:tcW w:w="951" w:type="pct"/>
          </w:tcPr>
          <w:p w:rsidR="00455B83" w:rsidRPr="00FA04C3" w:rsidRDefault="00455B83" w:rsidP="00B26AFB">
            <w:pPr>
              <w:pStyle w:val="ConsPlusNormal"/>
              <w:rPr>
                <w:szCs w:val="24"/>
              </w:rPr>
            </w:pPr>
            <w:r w:rsidRPr="00FA04C3">
              <w:rPr>
                <w:szCs w:val="24"/>
              </w:rPr>
              <w:t>Развитие альтернативных (нестационарных) форм ухода за гражданами пожилого возраста</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 xml:space="preserve">Оказание </w:t>
            </w:r>
            <w:proofErr w:type="spellStart"/>
            <w:r w:rsidRPr="00FA04C3">
              <w:rPr>
                <w:szCs w:val="24"/>
              </w:rPr>
              <w:t>стационарозамещающих</w:t>
            </w:r>
            <w:proofErr w:type="spellEnd"/>
            <w:r w:rsidRPr="00FA04C3">
              <w:rPr>
                <w:szCs w:val="24"/>
              </w:rPr>
              <w:t xml:space="preserve"> услуг для не менее 100 граждан пожилого возраста ежегодно</w:t>
            </w:r>
          </w:p>
        </w:tc>
        <w:tc>
          <w:tcPr>
            <w:tcW w:w="863" w:type="pct"/>
          </w:tcPr>
          <w:p w:rsidR="00455B83" w:rsidRPr="00FA04C3" w:rsidRDefault="00455B83" w:rsidP="00B26AFB">
            <w:pPr>
              <w:pStyle w:val="ConsPlusNormal"/>
              <w:rPr>
                <w:szCs w:val="24"/>
              </w:rPr>
            </w:pPr>
            <w:r w:rsidRPr="00FA04C3">
              <w:rPr>
                <w:szCs w:val="24"/>
              </w:rPr>
              <w:t>Увеличение очередности в стационарные учреждения</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2.3.17</w:t>
            </w:r>
          </w:p>
        </w:tc>
        <w:tc>
          <w:tcPr>
            <w:tcW w:w="951" w:type="pct"/>
          </w:tcPr>
          <w:p w:rsidR="00455B83" w:rsidRPr="00FA04C3" w:rsidRDefault="00455B83" w:rsidP="00B26AFB">
            <w:pPr>
              <w:pStyle w:val="ConsPlusNormal"/>
              <w:rPr>
                <w:szCs w:val="24"/>
              </w:rPr>
            </w:pPr>
            <w:r w:rsidRPr="00FA04C3">
              <w:rPr>
                <w:szCs w:val="24"/>
              </w:rPr>
              <w:t>Поддержка семей, ухаживающих за гражданами пожилого возраста без помощи социальных служб</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EE6192">
            <w:pPr>
              <w:jc w:val="center"/>
            </w:pPr>
            <w:r w:rsidRPr="00FA04C3">
              <w:t>2021 – 2024</w:t>
            </w:r>
          </w:p>
        </w:tc>
        <w:tc>
          <w:tcPr>
            <w:tcW w:w="951" w:type="pct"/>
          </w:tcPr>
          <w:p w:rsidR="00455B83" w:rsidRPr="00FA04C3" w:rsidRDefault="00455B83" w:rsidP="00B26AFB">
            <w:pPr>
              <w:pStyle w:val="ConsPlusNormal"/>
              <w:rPr>
                <w:szCs w:val="24"/>
              </w:rPr>
            </w:pPr>
            <w:r w:rsidRPr="00FA04C3">
              <w:rPr>
                <w:szCs w:val="24"/>
              </w:rPr>
              <w:t>Оказание финансовой поддержки ежегодно не менее 10 семьям, самостоятельно ухаживающим за пожилыми гражданами</w:t>
            </w:r>
          </w:p>
        </w:tc>
        <w:tc>
          <w:tcPr>
            <w:tcW w:w="863" w:type="pct"/>
          </w:tcPr>
          <w:p w:rsidR="00455B83" w:rsidRPr="00FA04C3" w:rsidRDefault="00455B83" w:rsidP="00B26AFB">
            <w:pPr>
              <w:pStyle w:val="ConsPlusNormal"/>
              <w:rPr>
                <w:szCs w:val="24"/>
              </w:rPr>
            </w:pPr>
            <w:r w:rsidRPr="00FA04C3">
              <w:rPr>
                <w:szCs w:val="24"/>
              </w:rPr>
              <w:t>Увеличение очередности в стационарные учреждения</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2.3.18</w:t>
            </w:r>
          </w:p>
        </w:tc>
        <w:tc>
          <w:tcPr>
            <w:tcW w:w="951" w:type="pct"/>
          </w:tcPr>
          <w:p w:rsidR="00455B83" w:rsidRPr="00FA04C3" w:rsidRDefault="00455B83" w:rsidP="00B26AFB">
            <w:pPr>
              <w:pStyle w:val="ConsPlusNormal"/>
              <w:rPr>
                <w:szCs w:val="24"/>
              </w:rPr>
            </w:pPr>
            <w:r w:rsidRPr="00FA04C3">
              <w:rPr>
                <w:szCs w:val="24"/>
              </w:rPr>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850" w:type="pct"/>
          </w:tcPr>
          <w:p w:rsidR="00455B83" w:rsidRPr="00FA04C3" w:rsidRDefault="00455B83" w:rsidP="00B26AFB">
            <w:pPr>
              <w:pStyle w:val="ConsPlusNormal"/>
              <w:rPr>
                <w:szCs w:val="24"/>
              </w:rPr>
            </w:pPr>
            <w:r w:rsidRPr="00FA04C3">
              <w:rPr>
                <w:szCs w:val="24"/>
              </w:rPr>
              <w:t>ОГБУ «Комплексный центр социального обслуживания Еврейской автономной области»</w:t>
            </w:r>
          </w:p>
        </w:tc>
        <w:tc>
          <w:tcPr>
            <w:tcW w:w="442" w:type="pct"/>
          </w:tcPr>
          <w:p w:rsidR="00455B83" w:rsidRPr="00FA04C3" w:rsidRDefault="00455B83" w:rsidP="00B26AFB">
            <w:pPr>
              <w:pStyle w:val="ConsPlusNormal"/>
              <w:jc w:val="center"/>
              <w:rPr>
                <w:szCs w:val="24"/>
              </w:rPr>
            </w:pPr>
            <w:r w:rsidRPr="00FA04C3">
              <w:rPr>
                <w:szCs w:val="24"/>
              </w:rPr>
              <w:t>2021 – 2024</w:t>
            </w:r>
          </w:p>
        </w:tc>
        <w:tc>
          <w:tcPr>
            <w:tcW w:w="951" w:type="pct"/>
          </w:tcPr>
          <w:p w:rsidR="00455B83" w:rsidRPr="00FA04C3" w:rsidRDefault="00455B83" w:rsidP="00B26AFB">
            <w:pPr>
              <w:pStyle w:val="ConsPlusNormal"/>
              <w:rPr>
                <w:szCs w:val="24"/>
              </w:rPr>
            </w:pPr>
            <w:r w:rsidRPr="00FA04C3">
              <w:rPr>
                <w:szCs w:val="24"/>
              </w:rPr>
              <w:t>Получение новых знаний о методах и формах работы специалистов с пожилыми гражданами, их внедрение и распространение на территории Еврейской автономной области, участие в мероприятиях по обмену опытом не менее 5 специалистов ежегодно</w:t>
            </w:r>
          </w:p>
        </w:tc>
        <w:tc>
          <w:tcPr>
            <w:tcW w:w="863" w:type="pct"/>
          </w:tcPr>
          <w:p w:rsidR="00455B83" w:rsidRPr="00FA04C3" w:rsidRDefault="00455B83" w:rsidP="00B26AFB">
            <w:pPr>
              <w:pStyle w:val="ConsPlusNormal"/>
              <w:rPr>
                <w:szCs w:val="24"/>
              </w:rPr>
            </w:pPr>
            <w:r w:rsidRPr="00FA04C3">
              <w:rPr>
                <w:szCs w:val="24"/>
              </w:rPr>
              <w:t>Снижение уровня участия специалистов общественных организаций и учреждений социального обслуживания в мероприятиях, конференциях, семинарах по обмену опытом работы</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2.3.19</w:t>
            </w:r>
          </w:p>
        </w:tc>
        <w:tc>
          <w:tcPr>
            <w:tcW w:w="951" w:type="pct"/>
          </w:tcPr>
          <w:p w:rsidR="00455B83" w:rsidRPr="00FA04C3" w:rsidRDefault="00455B83" w:rsidP="00B26AFB">
            <w:pPr>
              <w:pStyle w:val="ConsPlusNormal"/>
              <w:rPr>
                <w:szCs w:val="24"/>
              </w:rPr>
            </w:pPr>
            <w:r w:rsidRPr="00FA04C3">
              <w:rPr>
                <w:szCs w:val="24"/>
              </w:rPr>
              <w:t>Анализ распространения лучших региональных практик вовлечения в занятия физической культурой и спортом граждан старшего поколения</w:t>
            </w:r>
          </w:p>
        </w:tc>
        <w:tc>
          <w:tcPr>
            <w:tcW w:w="850" w:type="pct"/>
          </w:tcPr>
          <w:p w:rsidR="00455B83" w:rsidRPr="00FA04C3" w:rsidRDefault="00455B83" w:rsidP="00B26AFB">
            <w:pPr>
              <w:pStyle w:val="ConsPlusNormal"/>
              <w:rPr>
                <w:szCs w:val="24"/>
              </w:rPr>
            </w:pPr>
            <w:r w:rsidRPr="00FA04C3">
              <w:rPr>
                <w:szCs w:val="24"/>
              </w:rPr>
              <w:t>Комитет по физической культуре и спорту правительства Еврейской автономной области,</w:t>
            </w:r>
          </w:p>
          <w:p w:rsidR="00455B83" w:rsidRPr="00FA04C3" w:rsidRDefault="00455B83"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455B83" w:rsidRPr="00FA04C3" w:rsidRDefault="00455B83" w:rsidP="00B26AFB">
            <w:pPr>
              <w:pStyle w:val="ConsPlusNormal"/>
              <w:jc w:val="center"/>
              <w:rPr>
                <w:szCs w:val="24"/>
              </w:rPr>
            </w:pPr>
            <w:r w:rsidRPr="00FA04C3">
              <w:rPr>
                <w:szCs w:val="24"/>
              </w:rPr>
              <w:t>2021 – 2024</w:t>
            </w:r>
          </w:p>
        </w:tc>
        <w:tc>
          <w:tcPr>
            <w:tcW w:w="951" w:type="pct"/>
          </w:tcPr>
          <w:p w:rsidR="00455B83" w:rsidRPr="00FA04C3" w:rsidRDefault="00455B83" w:rsidP="00B26AFB">
            <w:pPr>
              <w:pStyle w:val="ConsPlusNormal"/>
              <w:rPr>
                <w:szCs w:val="24"/>
              </w:rPr>
            </w:pPr>
            <w:r w:rsidRPr="00FA04C3">
              <w:rPr>
                <w:szCs w:val="24"/>
              </w:rPr>
              <w:t>Внедрение не менее 1 региональной практики ежегодно в условиях Еврейской автономной области</w:t>
            </w:r>
          </w:p>
        </w:tc>
        <w:tc>
          <w:tcPr>
            <w:tcW w:w="863" w:type="pct"/>
          </w:tcPr>
          <w:p w:rsidR="00455B83" w:rsidRPr="00FA04C3" w:rsidRDefault="00455B83" w:rsidP="00B26AFB">
            <w:pPr>
              <w:pStyle w:val="ConsPlusNormal"/>
              <w:rPr>
                <w:szCs w:val="24"/>
              </w:rPr>
            </w:pPr>
            <w:r w:rsidRPr="00FA04C3">
              <w:rPr>
                <w:szCs w:val="24"/>
              </w:rPr>
              <w:t>Снижение охвата граждан пожилого возраста физкультурными и спортивными мероприятиями</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455B83" w:rsidRPr="00FA04C3" w:rsidTr="00B26AFB">
        <w:tc>
          <w:tcPr>
            <w:tcW w:w="268" w:type="pct"/>
          </w:tcPr>
          <w:p w:rsidR="00455B83" w:rsidRPr="00FA04C3" w:rsidRDefault="00455B83" w:rsidP="00B26AFB">
            <w:pPr>
              <w:pStyle w:val="ConsPlusNormal"/>
              <w:jc w:val="center"/>
              <w:rPr>
                <w:szCs w:val="24"/>
              </w:rPr>
            </w:pPr>
            <w:r w:rsidRPr="00FA04C3">
              <w:rPr>
                <w:szCs w:val="24"/>
              </w:rPr>
              <w:t>2.3.20</w:t>
            </w:r>
          </w:p>
        </w:tc>
        <w:tc>
          <w:tcPr>
            <w:tcW w:w="951" w:type="pct"/>
          </w:tcPr>
          <w:p w:rsidR="00455B83" w:rsidRPr="00FA04C3" w:rsidRDefault="00455B83" w:rsidP="00B26AFB">
            <w:pPr>
              <w:pStyle w:val="ConsPlusNormal"/>
              <w:rPr>
                <w:szCs w:val="24"/>
              </w:rPr>
            </w:pPr>
            <w:r w:rsidRPr="00FA04C3">
              <w:rPr>
                <w:szCs w:val="24"/>
              </w:rPr>
              <w:t>Проведение пропагандистских акций, направленных на вовлечение в занятия физической культурой и спортом граждан старшего возраста</w:t>
            </w:r>
          </w:p>
        </w:tc>
        <w:tc>
          <w:tcPr>
            <w:tcW w:w="850" w:type="pct"/>
          </w:tcPr>
          <w:p w:rsidR="00455B83" w:rsidRPr="00FA04C3" w:rsidRDefault="00455B83" w:rsidP="00687AF3">
            <w:pPr>
              <w:pStyle w:val="ConsPlusNormal"/>
              <w:rPr>
                <w:szCs w:val="24"/>
              </w:rPr>
            </w:pPr>
            <w:r w:rsidRPr="00FA04C3">
              <w:rPr>
                <w:szCs w:val="24"/>
              </w:rPr>
              <w:t>Комитет по физической культуре и спорту правительства Еврейской автономной области,</w:t>
            </w:r>
          </w:p>
          <w:p w:rsidR="00455B83" w:rsidRPr="00FA04C3" w:rsidRDefault="00455B83" w:rsidP="00687AF3">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455B83" w:rsidRPr="00FA04C3" w:rsidRDefault="00455B83" w:rsidP="00B26AFB">
            <w:pPr>
              <w:pStyle w:val="ConsPlusNormal"/>
              <w:jc w:val="center"/>
              <w:rPr>
                <w:szCs w:val="24"/>
              </w:rPr>
            </w:pPr>
            <w:r w:rsidRPr="00FA04C3">
              <w:rPr>
                <w:szCs w:val="24"/>
              </w:rPr>
              <w:t>2021 – 2024</w:t>
            </w:r>
          </w:p>
        </w:tc>
        <w:tc>
          <w:tcPr>
            <w:tcW w:w="951" w:type="pct"/>
          </w:tcPr>
          <w:p w:rsidR="00455B83" w:rsidRPr="00FA04C3" w:rsidRDefault="00455B83" w:rsidP="00B26AFB">
            <w:pPr>
              <w:pStyle w:val="ConsPlusNormal"/>
              <w:rPr>
                <w:szCs w:val="24"/>
              </w:rPr>
            </w:pPr>
            <w:r w:rsidRPr="00FA04C3">
              <w:rPr>
                <w:szCs w:val="24"/>
              </w:rPr>
              <w:t>Проведение не менее 5 пропагандистских акций ежегодно</w:t>
            </w:r>
          </w:p>
        </w:tc>
        <w:tc>
          <w:tcPr>
            <w:tcW w:w="863" w:type="pct"/>
          </w:tcPr>
          <w:p w:rsidR="00455B83" w:rsidRPr="00FA04C3" w:rsidRDefault="00455B83" w:rsidP="00B26AFB">
            <w:pPr>
              <w:pStyle w:val="ConsPlusNormal"/>
              <w:rPr>
                <w:szCs w:val="24"/>
              </w:rPr>
            </w:pPr>
            <w:r w:rsidRPr="00FA04C3">
              <w:rPr>
                <w:szCs w:val="24"/>
              </w:rPr>
              <w:t>Снижение охвата граждан пожилого возраста физкультурными и спортивными мероприятиями</w:t>
            </w:r>
          </w:p>
        </w:tc>
        <w:tc>
          <w:tcPr>
            <w:tcW w:w="675" w:type="pct"/>
          </w:tcPr>
          <w:p w:rsidR="00455B83" w:rsidRDefault="00455B83">
            <w:r w:rsidRPr="008F5ACB">
              <w:t>Удельный вес пожилых граждан, получивших  социальное обслуживание, от числа обратившихся пожилых граждан</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t>Задача «Укрепление материально-технической базы общественных организаций и объединений»</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2.4</w:t>
            </w:r>
          </w:p>
        </w:tc>
        <w:tc>
          <w:tcPr>
            <w:tcW w:w="4732" w:type="pct"/>
            <w:gridSpan w:val="6"/>
          </w:tcPr>
          <w:p w:rsidR="00B26AFB" w:rsidRPr="00FA04C3" w:rsidRDefault="00B26AFB" w:rsidP="00B26AFB">
            <w:pPr>
              <w:pStyle w:val="ConsPlusNormal"/>
              <w:rPr>
                <w:szCs w:val="24"/>
              </w:rPr>
            </w:pPr>
            <w:r w:rsidRPr="00FA04C3">
              <w:t>Основное мероприятие 1 «Реализация Плана социального развития центров экономического роста Еврейской автономной области»</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2.4.1</w:t>
            </w:r>
          </w:p>
        </w:tc>
        <w:tc>
          <w:tcPr>
            <w:tcW w:w="951" w:type="pct"/>
          </w:tcPr>
          <w:p w:rsidR="00B26AFB" w:rsidRPr="00FA04C3" w:rsidRDefault="00B26AFB" w:rsidP="00B26AFB">
            <w:pPr>
              <w:pStyle w:val="ConsPlusNormal"/>
              <w:rPr>
                <w:szCs w:val="24"/>
              </w:rPr>
            </w:pPr>
            <w:r w:rsidRPr="00FA04C3">
              <w:rPr>
                <w:szCs w:val="24"/>
              </w:rPr>
              <w:t xml:space="preserve">Приобретение мебели и оборудования для общественного учреждения «Дом ветеранов» в </w:t>
            </w:r>
          </w:p>
          <w:p w:rsidR="00B26AFB" w:rsidRPr="00FA04C3" w:rsidRDefault="00B26AFB" w:rsidP="00B26AFB">
            <w:pPr>
              <w:pStyle w:val="ConsPlusNormal"/>
              <w:rPr>
                <w:szCs w:val="24"/>
              </w:rPr>
            </w:pPr>
            <w:r w:rsidRPr="00FA04C3">
              <w:rPr>
                <w:szCs w:val="24"/>
              </w:rPr>
              <w:t>г. Биробиджан Еврейской автономной области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p w:rsidR="00B26AFB" w:rsidRPr="00FA04C3" w:rsidRDefault="00B26AFB" w:rsidP="00B26AFB">
            <w:pPr>
              <w:pStyle w:val="ConsPlusNormal"/>
              <w:rPr>
                <w:szCs w:val="24"/>
              </w:rPr>
            </w:pPr>
            <w:r w:rsidRPr="00FA04C3">
              <w:rPr>
                <w:szCs w:val="24"/>
              </w:rPr>
              <w:t>Муниципальное образование «Город Биробиджан»</w:t>
            </w:r>
          </w:p>
        </w:tc>
        <w:tc>
          <w:tcPr>
            <w:tcW w:w="442" w:type="pct"/>
          </w:tcPr>
          <w:p w:rsidR="00B26AFB" w:rsidRPr="00FA04C3" w:rsidRDefault="00B26AFB" w:rsidP="00B26AFB">
            <w:pPr>
              <w:pStyle w:val="ConsPlusNormal"/>
              <w:jc w:val="center"/>
              <w:rPr>
                <w:szCs w:val="24"/>
              </w:rPr>
            </w:pPr>
            <w:r w:rsidRPr="00FA04C3">
              <w:rPr>
                <w:szCs w:val="24"/>
              </w:rPr>
              <w:t>2021</w:t>
            </w:r>
          </w:p>
        </w:tc>
        <w:tc>
          <w:tcPr>
            <w:tcW w:w="951" w:type="pct"/>
          </w:tcPr>
          <w:p w:rsidR="00B26AFB" w:rsidRPr="00FA04C3" w:rsidRDefault="00B26AFB" w:rsidP="00B26AFB">
            <w:pPr>
              <w:pStyle w:val="ConsPlusNormal"/>
              <w:rPr>
                <w:szCs w:val="24"/>
              </w:rPr>
            </w:pPr>
            <w:r w:rsidRPr="00FA04C3">
              <w:rPr>
                <w:szCs w:val="24"/>
              </w:rPr>
              <w:t>Приобретение не менее 50 единиц оборудования для нужд ОУ «Дом ветеранов»</w:t>
            </w:r>
          </w:p>
        </w:tc>
        <w:tc>
          <w:tcPr>
            <w:tcW w:w="863" w:type="pct"/>
          </w:tcPr>
          <w:p w:rsidR="00B26AFB" w:rsidRPr="00FA04C3" w:rsidRDefault="00B26AFB" w:rsidP="00B26AFB">
            <w:pPr>
              <w:pStyle w:val="ConsPlusNormal"/>
              <w:rPr>
                <w:szCs w:val="24"/>
              </w:rPr>
            </w:pPr>
            <w:r w:rsidRPr="00FA04C3">
              <w:rPr>
                <w:szCs w:val="24"/>
              </w:rPr>
              <w:t>Снижение уровня участия пожилых людей в общественной жизни города</w:t>
            </w:r>
          </w:p>
        </w:tc>
        <w:tc>
          <w:tcPr>
            <w:tcW w:w="675" w:type="pct"/>
          </w:tcPr>
          <w:p w:rsidR="00B26AFB" w:rsidRPr="00FA04C3" w:rsidRDefault="00455B83" w:rsidP="00B26AFB">
            <w:pPr>
              <w:pStyle w:val="ConsPlusNormal"/>
              <w:rPr>
                <w:szCs w:val="24"/>
              </w:rPr>
            </w:pPr>
            <w:r w:rsidRPr="00DA1354">
              <w:rPr>
                <w:szCs w:val="24"/>
              </w:rPr>
              <w:t>Удельный вес пожилых граждан, получивших  социальное обслуживание, от числа обратившихся</w:t>
            </w:r>
            <w:r>
              <w:rPr>
                <w:szCs w:val="24"/>
              </w:rPr>
              <w:t xml:space="preserve"> пожилых граждан</w:t>
            </w:r>
          </w:p>
        </w:tc>
      </w:tr>
      <w:tr w:rsidR="00B26AFB" w:rsidRPr="00FA04C3" w:rsidTr="00B26AFB">
        <w:tc>
          <w:tcPr>
            <w:tcW w:w="5000" w:type="pct"/>
            <w:gridSpan w:val="7"/>
          </w:tcPr>
          <w:p w:rsidR="00B26AFB" w:rsidRPr="00FA04C3" w:rsidRDefault="00B26AFB" w:rsidP="00B26AFB">
            <w:pPr>
              <w:pStyle w:val="ConsPlusNormal"/>
              <w:outlineLvl w:val="4"/>
              <w:rPr>
                <w:szCs w:val="24"/>
              </w:rPr>
            </w:pPr>
            <w:bookmarkStart w:id="9" w:name="P576"/>
            <w:bookmarkEnd w:id="9"/>
            <w:r w:rsidRPr="00FA04C3">
              <w:rPr>
                <w:szCs w:val="24"/>
              </w:rPr>
              <w:t xml:space="preserve">3. 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2021 </w:t>
            </w:r>
            <w:r w:rsidR="00A21A3C" w:rsidRPr="00FA04C3">
              <w:rPr>
                <w:szCs w:val="24"/>
              </w:rPr>
              <w:t>–</w:t>
            </w:r>
            <w:r w:rsidRPr="00FA04C3">
              <w:rPr>
                <w:szCs w:val="24"/>
              </w:rPr>
              <w:t xml:space="preserve"> 2024 годы</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3.1.1</w:t>
            </w:r>
          </w:p>
        </w:tc>
        <w:tc>
          <w:tcPr>
            <w:tcW w:w="951" w:type="pct"/>
          </w:tcPr>
          <w:p w:rsidR="00B26AFB" w:rsidRPr="00FA04C3" w:rsidRDefault="00B26AFB" w:rsidP="00B26AFB">
            <w:pPr>
              <w:pStyle w:val="ConsPlusNormal"/>
              <w:rPr>
                <w:szCs w:val="24"/>
              </w:rPr>
            </w:pPr>
            <w:r w:rsidRPr="00FA04C3">
              <w:rPr>
                <w:szCs w:val="24"/>
              </w:rPr>
              <w:t>Организация своевременного выявления детей с ограниченными возможностями здоровья, детей с риском развития инвалидности и детей-инвалидов. Проведение мониторинга потребностей семей с детьми-инвалидами и семей с детьми с ограниченными возможностями здоровья в предоставлении услуг ранней помощи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 xml:space="preserve">Выявление семей с детьми, имеющими ограниченные возможности здоровья, с момента их рождения. Определение потребностей целевой группы </w:t>
            </w:r>
            <w:r w:rsidR="009F08F3" w:rsidRPr="00FA04C3">
              <w:rPr>
                <w:szCs w:val="24"/>
              </w:rPr>
              <w:t>–</w:t>
            </w:r>
            <w:r w:rsidRPr="00FA04C3">
              <w:rPr>
                <w:szCs w:val="24"/>
              </w:rPr>
              <w:t xml:space="preserve"> ежегодное анкетирование 300 семей с детьми-инвалидами и семей с детьми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Снижение качества предоставления социальных услуг семьям с детьми-инвалидами и семьям с детьми с ограниченными возможностями здоровья</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социальные услуги, к общему числу детей-инвалидов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3.1.2</w:t>
            </w:r>
          </w:p>
        </w:tc>
        <w:tc>
          <w:tcPr>
            <w:tcW w:w="951" w:type="pct"/>
          </w:tcPr>
          <w:p w:rsidR="00B26AFB" w:rsidRPr="00FA04C3" w:rsidRDefault="00B26AFB" w:rsidP="00B26AFB">
            <w:pPr>
              <w:pStyle w:val="ConsPlusNormal"/>
              <w:rPr>
                <w:szCs w:val="24"/>
              </w:rPr>
            </w:pPr>
            <w:r w:rsidRPr="00FA04C3">
              <w:rPr>
                <w:szCs w:val="24"/>
              </w:rPr>
              <w:t>Внедрение новых технологий по социальной реабилитации и абилитации детей-инвалидов и детей с ограниченными возможностями здоровья</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Организация ежегодно социального сопровождения более 200 детей-инвалидов и детей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Повышение уровня социальной и пространственной изоляции семей с детьми-инвалидами</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социальные услуги, к общему числу детей-инвалидов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3.1.3</w:t>
            </w:r>
          </w:p>
        </w:tc>
        <w:tc>
          <w:tcPr>
            <w:tcW w:w="951" w:type="pct"/>
          </w:tcPr>
          <w:p w:rsidR="00B26AFB" w:rsidRPr="00FA04C3" w:rsidRDefault="00B26AFB" w:rsidP="00B26AFB">
            <w:pPr>
              <w:pStyle w:val="ConsPlusNormal"/>
              <w:rPr>
                <w:szCs w:val="24"/>
              </w:rPr>
            </w:pPr>
            <w:r w:rsidRPr="00FA04C3">
              <w:rPr>
                <w:szCs w:val="24"/>
              </w:rPr>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Ежегодное повышение уровня профессиональных знаний и приобретение навыков общения с детьми-инвалидами и членами их семей активистами общественных объединений и 50 специалистами медицинских, социальных и образовательных учреждений</w:t>
            </w:r>
          </w:p>
        </w:tc>
        <w:tc>
          <w:tcPr>
            <w:tcW w:w="863" w:type="pct"/>
          </w:tcPr>
          <w:p w:rsidR="00B26AFB" w:rsidRPr="00FA04C3" w:rsidRDefault="00B26AFB" w:rsidP="00B26AFB">
            <w:pPr>
              <w:pStyle w:val="ConsPlusNormal"/>
              <w:rPr>
                <w:szCs w:val="24"/>
              </w:rPr>
            </w:pPr>
            <w:r w:rsidRPr="00FA04C3">
              <w:rPr>
                <w:szCs w:val="24"/>
              </w:rPr>
              <w:t>Снижение качества предоставления услуг по вопросам реабилитации и социализации детей-инвалидов</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социальные услуги, к общему числу детей-инвалидов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3.1.4</w:t>
            </w:r>
          </w:p>
        </w:tc>
        <w:tc>
          <w:tcPr>
            <w:tcW w:w="951" w:type="pct"/>
          </w:tcPr>
          <w:p w:rsidR="00B26AFB" w:rsidRPr="00FA04C3" w:rsidRDefault="00B26AFB" w:rsidP="00B26AFB">
            <w:pPr>
              <w:pStyle w:val="ConsPlusNormal"/>
              <w:rPr>
                <w:szCs w:val="24"/>
              </w:rPr>
            </w:pPr>
            <w:r w:rsidRPr="00FA04C3">
              <w:rPr>
                <w:szCs w:val="24"/>
              </w:rPr>
              <w:t>Обеспечение детей с инвалидностью и детей с ограниченными возможностями здоровья техническими средствами реабилитации, не включенными в соответствующий Федеральный перечень, в порядке, установленном правительством Еврейской автономной области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Оказание услуг проката технических средств реабилитации ежегодно не менее 100 семьям с детьми-инвалидами и детьми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Отсутствие условий для реабилитации детей-инвалидов и детей с ограниченными возможностями здоровья</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социальные услуги, к общему числу детей-инвалидов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3.1.5</w:t>
            </w:r>
          </w:p>
        </w:tc>
        <w:tc>
          <w:tcPr>
            <w:tcW w:w="951" w:type="pct"/>
          </w:tcPr>
          <w:p w:rsidR="00B26AFB" w:rsidRPr="00FA04C3" w:rsidRDefault="00B26AFB" w:rsidP="00B26AFB">
            <w:pPr>
              <w:pStyle w:val="ConsPlusNormal"/>
              <w:rPr>
                <w:szCs w:val="24"/>
              </w:rPr>
            </w:pPr>
            <w:r w:rsidRPr="00FA04C3">
              <w:rPr>
                <w:szCs w:val="24"/>
              </w:rPr>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Социальная адаптация ежегодно не менее 150 детей-инвалидов и детей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Повышение уровня социальной и пространственной изоляции семей с детьми-инвалидами</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3.1.6</w:t>
            </w:r>
          </w:p>
        </w:tc>
        <w:tc>
          <w:tcPr>
            <w:tcW w:w="951" w:type="pct"/>
          </w:tcPr>
          <w:p w:rsidR="00B26AFB" w:rsidRPr="00FA04C3" w:rsidRDefault="00B26AFB" w:rsidP="00B26AFB">
            <w:pPr>
              <w:pStyle w:val="ConsPlusNormal"/>
              <w:rPr>
                <w:szCs w:val="24"/>
              </w:rPr>
            </w:pPr>
            <w:r w:rsidRPr="00FA04C3">
              <w:rPr>
                <w:szCs w:val="24"/>
              </w:rPr>
              <w:t>Проведение мероприятий, приуроченных к Международному дню инвалида, Международному дню защиты детей, и других социальных мероприятий</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 ОГБУ «Валдгеймский детский дом-интернат для умственно отсталых детей»</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55836"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Интеграция в среду здоровых</w:t>
            </w:r>
            <w:r w:rsidR="00472790">
              <w:rPr>
                <w:szCs w:val="24"/>
              </w:rPr>
              <w:t xml:space="preserve"> сверстников ежегодно не менее 2</w:t>
            </w:r>
            <w:r w:rsidRPr="00FA04C3">
              <w:rPr>
                <w:szCs w:val="24"/>
              </w:rPr>
              <w:t>00 детей-инвалидов и детей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Отсутствие условий для социализации детей с ограниченными возможностями здоровья, информирования общества о социальных мероприятиях</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3.1.7</w:t>
            </w:r>
          </w:p>
        </w:tc>
        <w:tc>
          <w:tcPr>
            <w:tcW w:w="951" w:type="pct"/>
          </w:tcPr>
          <w:p w:rsidR="00B26AFB" w:rsidRPr="00FA04C3" w:rsidRDefault="00B26AFB" w:rsidP="00B26AFB">
            <w:pPr>
              <w:pStyle w:val="ConsPlusNormal"/>
              <w:rPr>
                <w:szCs w:val="24"/>
              </w:rPr>
            </w:pPr>
            <w:r w:rsidRPr="00FA04C3">
              <w:rPr>
                <w:szCs w:val="24"/>
              </w:rPr>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Социализация ежегодно не менее 300 детей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Отсутствие условий для социализации детей-инвалидов</w:t>
            </w:r>
          </w:p>
        </w:tc>
        <w:tc>
          <w:tcPr>
            <w:tcW w:w="675" w:type="pct"/>
          </w:tcPr>
          <w:p w:rsidR="00B26AFB" w:rsidRPr="00FA04C3" w:rsidRDefault="00B26AFB" w:rsidP="00B26AFB">
            <w:pPr>
              <w:pStyle w:val="ConsPlusNormal"/>
              <w:rPr>
                <w:szCs w:val="24"/>
              </w:rPr>
            </w:pPr>
            <w:r w:rsidRPr="00FA04C3">
              <w:rPr>
                <w:szCs w:val="24"/>
              </w:rPr>
              <w:t>Удельный вес детей-инвалидов, получивших услуги по оздоровлению и отдыху, в общей численности детей-инвалидов школьного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3.1.8</w:t>
            </w:r>
          </w:p>
        </w:tc>
        <w:tc>
          <w:tcPr>
            <w:tcW w:w="951" w:type="pct"/>
          </w:tcPr>
          <w:p w:rsidR="00B26AFB" w:rsidRPr="00FA04C3" w:rsidRDefault="00B26AFB" w:rsidP="00B26AFB">
            <w:pPr>
              <w:pStyle w:val="ConsPlusNormal"/>
              <w:rPr>
                <w:szCs w:val="24"/>
              </w:rPr>
            </w:pPr>
            <w:r w:rsidRPr="00FA04C3">
              <w:rPr>
                <w:szCs w:val="24"/>
              </w:rPr>
              <w:t>Организация интегрированных конкурсов и выставок творческих работ детей-инвалидов и их здоровых сверстников</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472790">
            <w:pPr>
              <w:pStyle w:val="ConsPlusNormal"/>
              <w:rPr>
                <w:szCs w:val="24"/>
              </w:rPr>
            </w:pPr>
            <w:r w:rsidRPr="00FA04C3">
              <w:rPr>
                <w:szCs w:val="24"/>
              </w:rPr>
              <w:t xml:space="preserve">Обеспечение социокультурной реабилитации ежегодно не менее </w:t>
            </w:r>
            <w:r w:rsidR="00472790">
              <w:rPr>
                <w:szCs w:val="24"/>
              </w:rPr>
              <w:t>1</w:t>
            </w:r>
            <w:r w:rsidRPr="00FA04C3">
              <w:rPr>
                <w:szCs w:val="24"/>
              </w:rPr>
              <w:t>00 детей-инвалидов и детей с ограниченными возможностями здоровья</w:t>
            </w:r>
          </w:p>
        </w:tc>
        <w:tc>
          <w:tcPr>
            <w:tcW w:w="863" w:type="pct"/>
          </w:tcPr>
          <w:p w:rsidR="00B26AFB" w:rsidRPr="00FA04C3" w:rsidRDefault="00B26AFB" w:rsidP="00B26AFB">
            <w:pPr>
              <w:pStyle w:val="ConsPlusNormal"/>
              <w:rPr>
                <w:szCs w:val="24"/>
              </w:rPr>
            </w:pPr>
            <w:r w:rsidRPr="00FA04C3">
              <w:rPr>
                <w:szCs w:val="24"/>
              </w:rPr>
              <w:t>Снижение качества реабилитации детей с ограниченными возможностями здоровья, детей-инвалидов</w:t>
            </w:r>
          </w:p>
        </w:tc>
        <w:tc>
          <w:tcPr>
            <w:tcW w:w="675" w:type="pct"/>
          </w:tcPr>
          <w:p w:rsidR="00B26AFB" w:rsidRPr="00FA04C3" w:rsidRDefault="00B26AFB" w:rsidP="00B26AFB">
            <w:pPr>
              <w:pStyle w:val="ConsPlusNormal"/>
              <w:rPr>
                <w:szCs w:val="24"/>
              </w:rPr>
            </w:pPr>
            <w:r w:rsidRPr="00FA04C3">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3.1.9</w:t>
            </w:r>
          </w:p>
        </w:tc>
        <w:tc>
          <w:tcPr>
            <w:tcW w:w="951" w:type="pct"/>
          </w:tcPr>
          <w:p w:rsidR="00B26AFB" w:rsidRPr="00FA04C3" w:rsidRDefault="00B26AFB" w:rsidP="00B26AFB">
            <w:pPr>
              <w:pStyle w:val="ConsPlusNormal"/>
              <w:rPr>
                <w:szCs w:val="24"/>
              </w:rPr>
            </w:pPr>
            <w:r w:rsidRPr="00FA04C3">
              <w:rPr>
                <w:szCs w:val="24"/>
              </w:rPr>
              <w:t>Внедрение новых технологий по социокультурной и спортивной реабилитации детей-инвалидов и детей с ограниченными возможностями здоровья</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Создание условий для занятий ежегодно не менее 100 детей-инвалидов и детей с ограниченными возможностями здоровья творчеством и спортом</w:t>
            </w:r>
          </w:p>
        </w:tc>
        <w:tc>
          <w:tcPr>
            <w:tcW w:w="863" w:type="pct"/>
          </w:tcPr>
          <w:p w:rsidR="00B26AFB" w:rsidRPr="00FA04C3" w:rsidRDefault="00B26AFB" w:rsidP="00B26AFB">
            <w:pPr>
              <w:pStyle w:val="ConsPlusNormal"/>
              <w:rPr>
                <w:szCs w:val="24"/>
              </w:rPr>
            </w:pPr>
            <w:r w:rsidRPr="00FA04C3">
              <w:rPr>
                <w:szCs w:val="24"/>
              </w:rPr>
              <w:t xml:space="preserve">Снижение качества </w:t>
            </w:r>
            <w:proofErr w:type="gramStart"/>
            <w:r w:rsidRPr="00FA04C3">
              <w:rPr>
                <w:szCs w:val="24"/>
              </w:rPr>
              <w:t>социокультурной</w:t>
            </w:r>
            <w:proofErr w:type="gramEnd"/>
          </w:p>
          <w:p w:rsidR="00B26AFB" w:rsidRPr="00FA04C3" w:rsidRDefault="00B26AFB" w:rsidP="00B26AFB">
            <w:pPr>
              <w:pStyle w:val="ConsPlusNormal"/>
              <w:rPr>
                <w:szCs w:val="24"/>
              </w:rPr>
            </w:pPr>
            <w:r w:rsidRPr="00FA04C3">
              <w:rPr>
                <w:szCs w:val="24"/>
              </w:rPr>
              <w:t>и спортивной реабилитации детей с ограниченными возможностями здоровья, детей-инвалидов</w:t>
            </w:r>
          </w:p>
        </w:tc>
        <w:tc>
          <w:tcPr>
            <w:tcW w:w="675" w:type="pct"/>
          </w:tcPr>
          <w:p w:rsidR="00B26AFB" w:rsidRPr="00FA04C3" w:rsidRDefault="00B26AFB" w:rsidP="00B26AFB">
            <w:pPr>
              <w:pStyle w:val="ConsPlusNormal"/>
              <w:rPr>
                <w:szCs w:val="24"/>
              </w:rPr>
            </w:pPr>
            <w:r w:rsidRPr="00FA04C3">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3.1.10</w:t>
            </w:r>
          </w:p>
        </w:tc>
        <w:tc>
          <w:tcPr>
            <w:tcW w:w="951" w:type="pct"/>
          </w:tcPr>
          <w:p w:rsidR="00B26AFB" w:rsidRPr="00FA04C3" w:rsidRDefault="00B26AFB" w:rsidP="00B26AFB">
            <w:pPr>
              <w:pStyle w:val="ConsPlusNormal"/>
              <w:rPr>
                <w:szCs w:val="24"/>
              </w:rPr>
            </w:pPr>
            <w:r w:rsidRPr="00FA04C3">
              <w:rPr>
                <w:szCs w:val="24"/>
              </w:rPr>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Реабилитация ежегодно не менее 40 детей-инвалидов и 60 детей, находящихся в трудной жизненной ситуации, посредством физической культуры и спорта</w:t>
            </w:r>
          </w:p>
        </w:tc>
        <w:tc>
          <w:tcPr>
            <w:tcW w:w="863" w:type="pct"/>
          </w:tcPr>
          <w:p w:rsidR="00B26AFB" w:rsidRPr="00FA04C3" w:rsidRDefault="00B26AFB" w:rsidP="00B26AFB">
            <w:pPr>
              <w:pStyle w:val="ConsPlusNormal"/>
              <w:rPr>
                <w:szCs w:val="24"/>
              </w:rPr>
            </w:pPr>
            <w:r w:rsidRPr="00FA04C3">
              <w:rPr>
                <w:szCs w:val="24"/>
              </w:rPr>
              <w:t>Снижение качества спортивной реабилитации детей-инвалидов</w:t>
            </w:r>
          </w:p>
        </w:tc>
        <w:tc>
          <w:tcPr>
            <w:tcW w:w="675" w:type="pct"/>
          </w:tcPr>
          <w:p w:rsidR="00B26AFB" w:rsidRPr="00FA04C3" w:rsidRDefault="00B26AFB" w:rsidP="00B26AFB">
            <w:pPr>
              <w:pStyle w:val="ConsPlusNormal"/>
              <w:rPr>
                <w:szCs w:val="24"/>
              </w:rPr>
            </w:pPr>
            <w:r w:rsidRPr="00FA04C3">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3.1.11</w:t>
            </w:r>
          </w:p>
        </w:tc>
        <w:tc>
          <w:tcPr>
            <w:tcW w:w="951" w:type="pct"/>
          </w:tcPr>
          <w:p w:rsidR="00B26AFB" w:rsidRPr="00FA04C3" w:rsidRDefault="00B26AFB" w:rsidP="00B26AFB">
            <w:pPr>
              <w:pStyle w:val="ConsPlusNormal"/>
              <w:rPr>
                <w:szCs w:val="24"/>
              </w:rPr>
            </w:pPr>
            <w:r w:rsidRPr="00FA04C3">
              <w:rPr>
                <w:szCs w:val="24"/>
              </w:rPr>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FA04C3">
              <w:rPr>
                <w:szCs w:val="24"/>
              </w:rPr>
              <w:t>интернет-ресурсов</w:t>
            </w:r>
            <w:proofErr w:type="spellEnd"/>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 xml:space="preserve">Издание межведомственного информационного справочника, создание </w:t>
            </w:r>
            <w:proofErr w:type="spellStart"/>
            <w:r w:rsidRPr="00FA04C3">
              <w:rPr>
                <w:szCs w:val="24"/>
              </w:rPr>
              <w:t>интернет-ресурса</w:t>
            </w:r>
            <w:proofErr w:type="spellEnd"/>
            <w:r w:rsidRPr="00FA04C3">
              <w:rPr>
                <w:szCs w:val="24"/>
              </w:rPr>
              <w:t>, тиражирование не менее 2 буклетов ежегодно</w:t>
            </w:r>
          </w:p>
        </w:tc>
        <w:tc>
          <w:tcPr>
            <w:tcW w:w="863" w:type="pct"/>
          </w:tcPr>
          <w:p w:rsidR="00B26AFB" w:rsidRPr="00FA04C3" w:rsidRDefault="00B26AFB" w:rsidP="00B26AFB">
            <w:pPr>
              <w:pStyle w:val="ConsPlusNormal"/>
              <w:rPr>
                <w:szCs w:val="24"/>
              </w:rPr>
            </w:pPr>
            <w:r w:rsidRPr="00FA04C3">
              <w:rPr>
                <w:szCs w:val="24"/>
              </w:rPr>
              <w:t>Отсутствие возможности формирования толерантного отношения общества к детям-инвалидам</w:t>
            </w:r>
          </w:p>
        </w:tc>
        <w:tc>
          <w:tcPr>
            <w:tcW w:w="675" w:type="pct"/>
          </w:tcPr>
          <w:p w:rsidR="00B26AFB" w:rsidRPr="00FA04C3" w:rsidRDefault="00B26AFB" w:rsidP="00B26AFB">
            <w:pPr>
              <w:pStyle w:val="ConsPlusNormal"/>
              <w:rPr>
                <w:szCs w:val="24"/>
              </w:rPr>
            </w:pPr>
            <w:r w:rsidRPr="00FA04C3">
              <w:rPr>
                <w:szCs w:val="24"/>
              </w:rPr>
              <w:t>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3.2</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2 «Государственная поддержка СОНКО инвалидов»</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3.2.1</w:t>
            </w:r>
          </w:p>
        </w:tc>
        <w:tc>
          <w:tcPr>
            <w:tcW w:w="951" w:type="pct"/>
          </w:tcPr>
          <w:p w:rsidR="00B26AFB" w:rsidRPr="00FA04C3" w:rsidRDefault="00B26AFB" w:rsidP="00B26AFB">
            <w:pPr>
              <w:pStyle w:val="ConsPlusNormal"/>
              <w:rPr>
                <w:szCs w:val="24"/>
              </w:rPr>
            </w:pPr>
            <w:r w:rsidRPr="00FA04C3">
              <w:rPr>
                <w:szCs w:val="24"/>
              </w:rPr>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26AFB" w:rsidRPr="00FA04C3" w:rsidRDefault="00B26AFB" w:rsidP="00B26AFB">
            <w:pPr>
              <w:pStyle w:val="ConsPlusNormal"/>
              <w:jc w:val="center"/>
              <w:rPr>
                <w:szCs w:val="24"/>
              </w:rPr>
            </w:pPr>
            <w:r w:rsidRPr="00FA04C3">
              <w:rPr>
                <w:szCs w:val="24"/>
              </w:rPr>
              <w:t xml:space="preserve">2021 </w:t>
            </w:r>
            <w:r w:rsidR="00A21A3C" w:rsidRPr="00FA04C3">
              <w:rPr>
                <w:szCs w:val="24"/>
              </w:rPr>
              <w:t>–</w:t>
            </w:r>
            <w:r w:rsidRPr="00FA04C3">
              <w:rPr>
                <w:szCs w:val="24"/>
              </w:rPr>
              <w:t xml:space="preserve"> 2024</w:t>
            </w:r>
          </w:p>
        </w:tc>
        <w:tc>
          <w:tcPr>
            <w:tcW w:w="951" w:type="pct"/>
          </w:tcPr>
          <w:p w:rsidR="00B26AFB" w:rsidRPr="00FA04C3" w:rsidRDefault="00B26AFB" w:rsidP="00B26AFB">
            <w:pPr>
              <w:pStyle w:val="ConsPlusNormal"/>
              <w:rPr>
                <w:szCs w:val="24"/>
              </w:rPr>
            </w:pPr>
            <w:r w:rsidRPr="00FA04C3">
              <w:rPr>
                <w:szCs w:val="24"/>
              </w:rPr>
              <w:t>Построение модели социального партнерства между органами государственной власти Еврейской автономной области и общественными объединениями, работающими с семьями с детьми-инвалидами. Предоставление субсидий не менее 2 общественным объединениям в год</w:t>
            </w:r>
          </w:p>
        </w:tc>
        <w:tc>
          <w:tcPr>
            <w:tcW w:w="863" w:type="pct"/>
          </w:tcPr>
          <w:p w:rsidR="00B26AFB" w:rsidRPr="00FA04C3" w:rsidRDefault="00B26AFB" w:rsidP="00B26AFB">
            <w:pPr>
              <w:pStyle w:val="ConsPlusNormal"/>
              <w:rPr>
                <w:szCs w:val="24"/>
              </w:rPr>
            </w:pPr>
            <w:r w:rsidRPr="00FA04C3">
              <w:rPr>
                <w:szCs w:val="24"/>
              </w:rPr>
              <w:t>Снижение численности привлеченных СОНКО к решению проблем детей-инвалидов</w:t>
            </w:r>
          </w:p>
        </w:tc>
        <w:tc>
          <w:tcPr>
            <w:tcW w:w="675" w:type="pct"/>
          </w:tcPr>
          <w:p w:rsidR="00B26AFB" w:rsidRPr="00FA04C3" w:rsidRDefault="00B26AFB" w:rsidP="00B26AFB">
            <w:pPr>
              <w:pStyle w:val="ConsPlusNormal"/>
              <w:rPr>
                <w:szCs w:val="24"/>
              </w:rPr>
            </w:pPr>
            <w:r w:rsidRPr="00FA04C3">
              <w:rPr>
                <w:szCs w:val="24"/>
              </w:rPr>
              <w:t>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B26AFB" w:rsidRPr="00FA04C3" w:rsidTr="00B26AFB">
        <w:tc>
          <w:tcPr>
            <w:tcW w:w="5000" w:type="pct"/>
            <w:gridSpan w:val="7"/>
          </w:tcPr>
          <w:p w:rsidR="00B26AFB" w:rsidRPr="00FA04C3" w:rsidRDefault="00B26AFB" w:rsidP="00B26AFB">
            <w:pPr>
              <w:pStyle w:val="ConsPlusNormal"/>
              <w:outlineLvl w:val="4"/>
              <w:rPr>
                <w:szCs w:val="24"/>
              </w:rPr>
            </w:pPr>
            <w:bookmarkStart w:id="10" w:name="P668"/>
            <w:bookmarkEnd w:id="10"/>
            <w:r w:rsidRPr="00FA04C3">
              <w:rPr>
                <w:szCs w:val="24"/>
              </w:rPr>
              <w:t>4. Подпрограмма «Предоставление социальной помощи отдельным категориям граждан»</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«Повышение уровня социальной поддержки лиц, оказавшихся в трудной жизненной ситуации»</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4.1</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1 «Отдельные меры по социальной поддержке и обслуживанию лиц, оказавшихся в трудной жизненной ситуации»</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4.1.1</w:t>
            </w:r>
          </w:p>
        </w:tc>
        <w:tc>
          <w:tcPr>
            <w:tcW w:w="951" w:type="pct"/>
          </w:tcPr>
          <w:p w:rsidR="00EE6192" w:rsidRPr="00FA04C3" w:rsidRDefault="00EE6192" w:rsidP="00B26AFB">
            <w:pPr>
              <w:pStyle w:val="ConsPlusNormal"/>
              <w:rPr>
                <w:szCs w:val="24"/>
              </w:rPr>
            </w:pPr>
            <w:r w:rsidRPr="00FA04C3">
              <w:rPr>
                <w:szCs w:val="24"/>
              </w:rPr>
              <w:t xml:space="preserve">Организация </w:t>
            </w:r>
            <w:proofErr w:type="gramStart"/>
            <w:r w:rsidRPr="00FA04C3">
              <w:rPr>
                <w:szCs w:val="24"/>
              </w:rPr>
              <w:t>медико-социальных</w:t>
            </w:r>
            <w:proofErr w:type="gramEnd"/>
            <w:r w:rsidRPr="00FA04C3">
              <w:rPr>
                <w:szCs w:val="24"/>
              </w:rPr>
              <w:t xml:space="preserve"> коек для лиц, оказавшихся в трудной жизненной ситуации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Решение социальных проблем ежегодно не более 24 граждан, оказавшихся в трудной жизненной ситуации</w:t>
            </w:r>
          </w:p>
        </w:tc>
        <w:tc>
          <w:tcPr>
            <w:tcW w:w="863" w:type="pct"/>
          </w:tcPr>
          <w:p w:rsidR="00EE6192" w:rsidRPr="00FA04C3" w:rsidRDefault="00EE6192" w:rsidP="00B26AFB">
            <w:pPr>
              <w:pStyle w:val="ConsPlusNormal"/>
              <w:rPr>
                <w:szCs w:val="24"/>
              </w:rPr>
            </w:pPr>
            <w:r w:rsidRPr="00FA04C3">
              <w:rPr>
                <w:szCs w:val="24"/>
              </w:rPr>
              <w:t>Снижение уровня социальной защищенности граждан, оказавшихся в трудной жизненной ситуации</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4.1.2</w:t>
            </w:r>
          </w:p>
        </w:tc>
        <w:tc>
          <w:tcPr>
            <w:tcW w:w="951" w:type="pct"/>
          </w:tcPr>
          <w:p w:rsidR="00EE6192" w:rsidRPr="00FA04C3" w:rsidRDefault="00EE6192" w:rsidP="00B26AFB">
            <w:pPr>
              <w:pStyle w:val="ConsPlusNormal"/>
              <w:rPr>
                <w:szCs w:val="24"/>
              </w:rPr>
            </w:pPr>
            <w:r w:rsidRPr="00FA04C3">
              <w:rPr>
                <w:szCs w:val="24"/>
              </w:rPr>
              <w:t>Предоставление гражданам, находящимся в трудной жизненной ситуации, материальной помощи, в том числе:</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Предоставление материальной помощи ежегодно не менее 385 гражданам, находящимся в трудной жизненной ситуации</w:t>
            </w:r>
          </w:p>
        </w:tc>
        <w:tc>
          <w:tcPr>
            <w:tcW w:w="863" w:type="pct"/>
          </w:tcPr>
          <w:p w:rsidR="00EE6192" w:rsidRPr="00FA04C3" w:rsidRDefault="00EE6192" w:rsidP="00B26AFB">
            <w:pPr>
              <w:pStyle w:val="ConsPlusNormal"/>
              <w:rPr>
                <w:szCs w:val="24"/>
              </w:rPr>
            </w:pPr>
            <w:r w:rsidRPr="00FA04C3">
              <w:rPr>
                <w:szCs w:val="24"/>
              </w:rPr>
              <w:t>Снижение уровня предоставления адресной социальной помощи в соответствии с нуждаемостью</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4.1.2.1</w:t>
            </w:r>
          </w:p>
        </w:tc>
        <w:tc>
          <w:tcPr>
            <w:tcW w:w="951" w:type="pct"/>
          </w:tcPr>
          <w:p w:rsidR="00EE6192" w:rsidRPr="00FA04C3" w:rsidRDefault="00EE6192" w:rsidP="00B26AFB">
            <w:pPr>
              <w:pStyle w:val="ConsPlusNormal"/>
              <w:rPr>
                <w:szCs w:val="24"/>
              </w:rPr>
            </w:pPr>
            <w:r w:rsidRPr="00FA04C3">
              <w:rPr>
                <w:szCs w:val="24"/>
              </w:rPr>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в порядке, установленном правительством Еврейской автономной области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863" w:type="pct"/>
          </w:tcPr>
          <w:p w:rsidR="00EE6192" w:rsidRPr="00FA04C3" w:rsidRDefault="00EE6192" w:rsidP="00B26AFB">
            <w:pPr>
              <w:pStyle w:val="ConsPlusNormal"/>
              <w:rPr>
                <w:szCs w:val="24"/>
              </w:rPr>
            </w:pPr>
            <w:r w:rsidRPr="00FA04C3">
              <w:rPr>
                <w:szCs w:val="24"/>
              </w:rPr>
              <w:t>Снижение уровня предоставления адресной социальной помощи в соответствии с нуждаемостью</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4.1.2.2</w:t>
            </w:r>
          </w:p>
        </w:tc>
        <w:tc>
          <w:tcPr>
            <w:tcW w:w="951" w:type="pct"/>
          </w:tcPr>
          <w:p w:rsidR="00EE6192" w:rsidRPr="00FA04C3" w:rsidRDefault="00EE6192" w:rsidP="00B26AFB">
            <w:pPr>
              <w:pStyle w:val="ConsPlusNormal"/>
              <w:rPr>
                <w:szCs w:val="24"/>
              </w:rPr>
            </w:pPr>
            <w:r w:rsidRPr="00FA04C3">
              <w:rPr>
                <w:szCs w:val="24"/>
              </w:rPr>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Предоставление материальной помощи ежегодно не менее 35 гражданам, освободившимся из мест лишения свободы, и лицам без определенного места жительства, проживающим на территории Еврейской автономной области</w:t>
            </w:r>
          </w:p>
        </w:tc>
        <w:tc>
          <w:tcPr>
            <w:tcW w:w="863" w:type="pct"/>
          </w:tcPr>
          <w:p w:rsidR="00EE6192" w:rsidRPr="00FA04C3" w:rsidRDefault="00EE6192" w:rsidP="00B26AFB">
            <w:pPr>
              <w:pStyle w:val="ConsPlusNormal"/>
              <w:rPr>
                <w:szCs w:val="24"/>
              </w:rPr>
            </w:pPr>
            <w:r w:rsidRPr="00FA04C3">
              <w:rPr>
                <w:szCs w:val="24"/>
              </w:rPr>
              <w:t>Невозможность социализации граждан, освободившихся из мест лишения свободы и без определенного места жительства</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4.1.2.3</w:t>
            </w:r>
          </w:p>
        </w:tc>
        <w:tc>
          <w:tcPr>
            <w:tcW w:w="951" w:type="pct"/>
          </w:tcPr>
          <w:p w:rsidR="00EE6192" w:rsidRPr="00FA04C3" w:rsidRDefault="00EE6192" w:rsidP="00B26AFB">
            <w:pPr>
              <w:pStyle w:val="ConsPlusNormal"/>
              <w:rPr>
                <w:szCs w:val="24"/>
              </w:rPr>
            </w:pPr>
            <w:r w:rsidRPr="00FA04C3">
              <w:rPr>
                <w:szCs w:val="24"/>
              </w:rPr>
              <w:t>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Предоставление адресной помощи ежегодно не менее 150 гражданам, оказавшимся в трудной жизненной ситуации, проживающим на территории Еврейской автономной области</w:t>
            </w:r>
          </w:p>
        </w:tc>
        <w:tc>
          <w:tcPr>
            <w:tcW w:w="863" w:type="pct"/>
          </w:tcPr>
          <w:p w:rsidR="00EE6192" w:rsidRPr="00FA04C3" w:rsidRDefault="00EE6192" w:rsidP="00B26AFB">
            <w:pPr>
              <w:pStyle w:val="ConsPlusNormal"/>
              <w:rPr>
                <w:szCs w:val="24"/>
              </w:rPr>
            </w:pPr>
            <w:r w:rsidRPr="00FA04C3">
              <w:rPr>
                <w:szCs w:val="24"/>
              </w:rPr>
              <w:t>Снижение уровня предоставления адресной социальной помощи в соответствии с нуждаемостью</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4.1.2.4</w:t>
            </w:r>
          </w:p>
        </w:tc>
        <w:tc>
          <w:tcPr>
            <w:tcW w:w="951" w:type="pct"/>
          </w:tcPr>
          <w:p w:rsidR="00EE6192" w:rsidRPr="00FA04C3" w:rsidRDefault="00EE6192" w:rsidP="00B26AFB">
            <w:pPr>
              <w:pStyle w:val="ConsPlusNormal"/>
              <w:rPr>
                <w:szCs w:val="24"/>
              </w:rPr>
            </w:pPr>
            <w:r w:rsidRPr="00FA04C3">
              <w:rPr>
                <w:szCs w:val="24"/>
              </w:rPr>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Предоставление материальной помощи ежегодно не менее 200 гражданам, находящимся в трудной жизненной ситуации, проживающим на территории Еврейской автономной области</w:t>
            </w:r>
          </w:p>
        </w:tc>
        <w:tc>
          <w:tcPr>
            <w:tcW w:w="863" w:type="pct"/>
          </w:tcPr>
          <w:p w:rsidR="00EE6192" w:rsidRPr="00FA04C3" w:rsidRDefault="00EE6192" w:rsidP="00B26AFB">
            <w:pPr>
              <w:pStyle w:val="ConsPlusNormal"/>
              <w:rPr>
                <w:szCs w:val="24"/>
              </w:rPr>
            </w:pPr>
            <w:r w:rsidRPr="00FA04C3">
              <w:rPr>
                <w:szCs w:val="24"/>
              </w:rPr>
              <w:t>Снижение уровня предоставления адресной социальной помощи на основании социального контракта</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B26AFB" w:rsidRPr="00FA04C3" w:rsidTr="00B26AFB">
        <w:tc>
          <w:tcPr>
            <w:tcW w:w="5000" w:type="pct"/>
            <w:gridSpan w:val="7"/>
          </w:tcPr>
          <w:p w:rsidR="00B26AFB" w:rsidRPr="00FA04C3" w:rsidRDefault="00B26AFB" w:rsidP="00B26AFB">
            <w:pPr>
              <w:pStyle w:val="ConsPlusNormal"/>
              <w:outlineLvl w:val="5"/>
              <w:rPr>
                <w:szCs w:val="24"/>
              </w:rPr>
            </w:pPr>
            <w:r w:rsidRPr="00FA04C3">
              <w:rPr>
                <w:szCs w:val="24"/>
              </w:rPr>
              <w:t>Задача «Повышение уровня предоставления социальных услуг детям, находящимся в социально опасном положении»</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4.2</w:t>
            </w:r>
          </w:p>
        </w:tc>
        <w:tc>
          <w:tcPr>
            <w:tcW w:w="4732" w:type="pct"/>
            <w:gridSpan w:val="6"/>
          </w:tcPr>
          <w:p w:rsidR="00B26AFB" w:rsidRPr="00FA04C3" w:rsidRDefault="00B26AFB" w:rsidP="00B26AFB">
            <w:pPr>
              <w:pStyle w:val="ConsPlusNormal"/>
              <w:rPr>
                <w:szCs w:val="24"/>
              </w:rPr>
            </w:pPr>
            <w:r w:rsidRPr="00FA04C3">
              <w:rPr>
                <w:szCs w:val="24"/>
              </w:rPr>
              <w:t>Основное мероприятие 2 «Проведение социально значимых и тематических мероприятий»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4.2.1</w:t>
            </w:r>
          </w:p>
        </w:tc>
        <w:tc>
          <w:tcPr>
            <w:tcW w:w="951" w:type="pct"/>
          </w:tcPr>
          <w:p w:rsidR="00EE6192" w:rsidRPr="00FA04C3" w:rsidRDefault="00EE6192" w:rsidP="00B26AFB">
            <w:pPr>
              <w:pStyle w:val="ConsPlusNormal"/>
              <w:rPr>
                <w:szCs w:val="24"/>
              </w:rPr>
            </w:pPr>
            <w:r w:rsidRPr="00FA04C3">
              <w:rPr>
                <w:szCs w:val="24"/>
              </w:rPr>
              <w:t>Организация проведения социально значимых мероприятий (День семьи, День защиты детей, День матери)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Социальная адаптация ежегодно не менее 200 детей, находящихся в социально опасном положении</w:t>
            </w:r>
          </w:p>
        </w:tc>
        <w:tc>
          <w:tcPr>
            <w:tcW w:w="863" w:type="pct"/>
          </w:tcPr>
          <w:p w:rsidR="00EE6192" w:rsidRPr="00FA04C3" w:rsidRDefault="00EE6192" w:rsidP="00B26AFB">
            <w:pPr>
              <w:pStyle w:val="ConsPlusNormal"/>
              <w:rPr>
                <w:szCs w:val="24"/>
              </w:rPr>
            </w:pPr>
            <w:r w:rsidRPr="00FA04C3">
              <w:rPr>
                <w:szCs w:val="24"/>
              </w:rPr>
              <w:t>Увеличение социального сиротства несовершеннолетних</w:t>
            </w:r>
          </w:p>
        </w:tc>
        <w:tc>
          <w:tcPr>
            <w:tcW w:w="675" w:type="pct"/>
          </w:tcPr>
          <w:p w:rsidR="00EE6192" w:rsidRPr="00FA04C3" w:rsidRDefault="00EE6192"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4.2.2</w:t>
            </w:r>
          </w:p>
        </w:tc>
        <w:tc>
          <w:tcPr>
            <w:tcW w:w="951" w:type="pct"/>
          </w:tcPr>
          <w:p w:rsidR="00EE6192" w:rsidRPr="00FA04C3" w:rsidRDefault="00EE6192" w:rsidP="00B26AFB">
            <w:pPr>
              <w:pStyle w:val="ConsPlusNormal"/>
              <w:rPr>
                <w:szCs w:val="24"/>
              </w:rPr>
            </w:pPr>
            <w:r w:rsidRPr="00FA04C3">
              <w:rPr>
                <w:szCs w:val="24"/>
              </w:rPr>
              <w:t>Проведение на территории Еврейской автономной области комплексно-профилактической операции «Подросток»</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Предупреждение и выявление фактов вовлечения детей и подростков в преступную антиобщественную деятельность, выявление фактов жестокого обращения с детьми. Проведение ежегодно не менее 40 рейдовых мероприятий</w:t>
            </w:r>
          </w:p>
        </w:tc>
        <w:tc>
          <w:tcPr>
            <w:tcW w:w="863" w:type="pct"/>
          </w:tcPr>
          <w:p w:rsidR="00EE6192" w:rsidRPr="00FA04C3" w:rsidRDefault="00EE6192" w:rsidP="00B26AFB">
            <w:pPr>
              <w:pStyle w:val="ConsPlusNormal"/>
              <w:rPr>
                <w:szCs w:val="24"/>
              </w:rPr>
            </w:pPr>
            <w:r w:rsidRPr="00FA04C3">
              <w:rPr>
                <w:szCs w:val="24"/>
              </w:rPr>
              <w:t>Рост числа преступлений, совершенных несовершеннолетними, а также в отношении несовершеннолетних</w:t>
            </w:r>
          </w:p>
        </w:tc>
        <w:tc>
          <w:tcPr>
            <w:tcW w:w="675" w:type="pct"/>
          </w:tcPr>
          <w:p w:rsidR="00EE6192" w:rsidRPr="00FA04C3" w:rsidRDefault="00EE6192"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4.2.3</w:t>
            </w:r>
          </w:p>
        </w:tc>
        <w:tc>
          <w:tcPr>
            <w:tcW w:w="951" w:type="pct"/>
          </w:tcPr>
          <w:p w:rsidR="00EE6192" w:rsidRPr="00FA04C3" w:rsidRDefault="00EE6192" w:rsidP="00B26AFB">
            <w:pPr>
              <w:pStyle w:val="ConsPlusNormal"/>
              <w:rPr>
                <w:szCs w:val="24"/>
              </w:rPr>
            </w:pPr>
            <w:r w:rsidRPr="00FA04C3">
              <w:rPr>
                <w:szCs w:val="24"/>
              </w:rPr>
              <w:t>Организация и проведение среди подростков групп социального риска профилактических мероприятий, направленных на пропаганду здорового образа жизни и формирование негативного отношения к потреблению наркотиков</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Формирование ежегодно у не менее 100 подростков навыков здорового образа жизни</w:t>
            </w:r>
          </w:p>
        </w:tc>
        <w:tc>
          <w:tcPr>
            <w:tcW w:w="863" w:type="pct"/>
          </w:tcPr>
          <w:p w:rsidR="00EE6192" w:rsidRPr="00FA04C3" w:rsidRDefault="00EE6192" w:rsidP="00B26AFB">
            <w:pPr>
              <w:pStyle w:val="ConsPlusNormal"/>
              <w:rPr>
                <w:szCs w:val="24"/>
              </w:rPr>
            </w:pPr>
            <w:r w:rsidRPr="00FA04C3">
              <w:rPr>
                <w:szCs w:val="24"/>
              </w:rPr>
              <w:t>Рост числа подростков, употребляющих наркотики в немедицинских целях</w:t>
            </w:r>
          </w:p>
        </w:tc>
        <w:tc>
          <w:tcPr>
            <w:tcW w:w="675" w:type="pct"/>
          </w:tcPr>
          <w:p w:rsidR="00EE6192" w:rsidRPr="00FA04C3" w:rsidRDefault="00EE6192"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4.2.4</w:t>
            </w:r>
          </w:p>
        </w:tc>
        <w:tc>
          <w:tcPr>
            <w:tcW w:w="951" w:type="pct"/>
          </w:tcPr>
          <w:p w:rsidR="00EE6192" w:rsidRPr="00FA04C3" w:rsidRDefault="00EE6192" w:rsidP="00B26AFB">
            <w:pPr>
              <w:pStyle w:val="ConsPlusNormal"/>
              <w:rPr>
                <w:szCs w:val="24"/>
              </w:rPr>
            </w:pPr>
            <w:r w:rsidRPr="00FA04C3">
              <w:rPr>
                <w:szCs w:val="24"/>
              </w:rPr>
              <w:t>Проведение цикла тематических мероприятий «Шаги к толерантности» для детей из семей, находящихся в социально опасном положении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Формирование духовно-нравственных ценностей, этнокультурного взаимоуважения ежегодно у не менее 80 детей</w:t>
            </w:r>
          </w:p>
        </w:tc>
        <w:tc>
          <w:tcPr>
            <w:tcW w:w="863" w:type="pct"/>
          </w:tcPr>
          <w:p w:rsidR="00EE6192" w:rsidRPr="00FA04C3" w:rsidRDefault="00EE6192" w:rsidP="00B26AFB">
            <w:pPr>
              <w:pStyle w:val="ConsPlusNormal"/>
              <w:rPr>
                <w:szCs w:val="24"/>
              </w:rPr>
            </w:pPr>
            <w:r w:rsidRPr="00FA04C3">
              <w:rPr>
                <w:szCs w:val="24"/>
              </w:rPr>
              <w:t>Возможность распространения идеологии терроризма и экстремизма</w:t>
            </w:r>
          </w:p>
        </w:tc>
        <w:tc>
          <w:tcPr>
            <w:tcW w:w="675" w:type="pct"/>
          </w:tcPr>
          <w:p w:rsidR="00EE6192" w:rsidRPr="00FA04C3" w:rsidRDefault="00EE6192"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4.2.5</w:t>
            </w:r>
          </w:p>
        </w:tc>
        <w:tc>
          <w:tcPr>
            <w:tcW w:w="951" w:type="pct"/>
          </w:tcPr>
          <w:p w:rsidR="00EE6192" w:rsidRPr="00FA04C3" w:rsidRDefault="00EE6192" w:rsidP="00B26AFB">
            <w:pPr>
              <w:pStyle w:val="ConsPlusNormal"/>
              <w:rPr>
                <w:szCs w:val="24"/>
              </w:rPr>
            </w:pPr>
            <w:r w:rsidRPr="00FA04C3">
              <w:rPr>
                <w:szCs w:val="24"/>
              </w:rPr>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Оказание адресной социальной помощи ежегодно не менее 10 семьям с детьми, находящимся в социально опасном положении</w:t>
            </w:r>
          </w:p>
        </w:tc>
        <w:tc>
          <w:tcPr>
            <w:tcW w:w="863" w:type="pct"/>
          </w:tcPr>
          <w:p w:rsidR="00EE6192" w:rsidRPr="00FA04C3" w:rsidRDefault="00EE6192" w:rsidP="00B26AFB">
            <w:pPr>
              <w:pStyle w:val="ConsPlusNormal"/>
              <w:rPr>
                <w:szCs w:val="24"/>
              </w:rPr>
            </w:pPr>
            <w:r w:rsidRPr="00FA04C3">
              <w:rPr>
                <w:szCs w:val="24"/>
              </w:rPr>
              <w:t>Снижение качества жизни детей, находящихся в социально опасном положении</w:t>
            </w:r>
          </w:p>
        </w:tc>
        <w:tc>
          <w:tcPr>
            <w:tcW w:w="675" w:type="pct"/>
          </w:tcPr>
          <w:p w:rsidR="00EE6192" w:rsidRPr="00FA04C3" w:rsidRDefault="00EE6192"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4.2.6</w:t>
            </w:r>
          </w:p>
        </w:tc>
        <w:tc>
          <w:tcPr>
            <w:tcW w:w="951" w:type="pct"/>
          </w:tcPr>
          <w:p w:rsidR="00EE6192" w:rsidRPr="00FA04C3" w:rsidRDefault="00EE6192" w:rsidP="00B26AFB">
            <w:pPr>
              <w:pStyle w:val="ConsPlusNormal"/>
              <w:rPr>
                <w:szCs w:val="24"/>
              </w:rPr>
            </w:pPr>
            <w:r w:rsidRPr="00FA04C3">
              <w:rPr>
                <w:szCs w:val="24"/>
              </w:rPr>
              <w:t>Развитие службы «Мобильные бригады»</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26AFB">
            <w:pPr>
              <w:pStyle w:val="ConsPlusNormal"/>
              <w:rPr>
                <w:szCs w:val="24"/>
              </w:rPr>
            </w:pPr>
            <w:r w:rsidRPr="00FA04C3">
              <w:rPr>
                <w:szCs w:val="24"/>
              </w:rPr>
              <w:t>Оказание адресной социальной помощи ежегодно не менее 150 семьям с детьми, находящимся в социально опасном положении</w:t>
            </w:r>
          </w:p>
        </w:tc>
        <w:tc>
          <w:tcPr>
            <w:tcW w:w="863" w:type="pct"/>
          </w:tcPr>
          <w:p w:rsidR="00EE6192" w:rsidRPr="00FA04C3" w:rsidRDefault="00EE6192" w:rsidP="00B26AFB">
            <w:pPr>
              <w:pStyle w:val="ConsPlusNormal"/>
              <w:rPr>
                <w:szCs w:val="24"/>
              </w:rPr>
            </w:pPr>
            <w:r w:rsidRPr="00FA04C3">
              <w:rPr>
                <w:szCs w:val="24"/>
              </w:rPr>
              <w:t>Снижение качества жизни детей, находящихся в социально опасном положении</w:t>
            </w:r>
          </w:p>
        </w:tc>
        <w:tc>
          <w:tcPr>
            <w:tcW w:w="675" w:type="pct"/>
          </w:tcPr>
          <w:p w:rsidR="00EE6192" w:rsidRPr="00FA04C3" w:rsidRDefault="00EE6192"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4.2.7</w:t>
            </w:r>
          </w:p>
        </w:tc>
        <w:tc>
          <w:tcPr>
            <w:tcW w:w="951" w:type="pct"/>
          </w:tcPr>
          <w:p w:rsidR="00EE6192" w:rsidRPr="00FA04C3" w:rsidRDefault="00EE6192" w:rsidP="009B447A">
            <w:pPr>
              <w:pStyle w:val="ConsPlusNormal"/>
              <w:rPr>
                <w:szCs w:val="24"/>
              </w:rPr>
            </w:pPr>
            <w:r w:rsidRPr="00FA04C3">
              <w:rPr>
                <w:szCs w:val="24"/>
              </w:rPr>
              <w:t>Проведение комплекса мероприятий по оказанию помощи 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77E9C">
            <w:pPr>
              <w:pStyle w:val="ConsPlusNormal"/>
              <w:rPr>
                <w:szCs w:val="24"/>
              </w:rPr>
            </w:pPr>
            <w:r w:rsidRPr="00FA04C3">
              <w:rPr>
                <w:szCs w:val="24"/>
              </w:rPr>
              <w:t xml:space="preserve">Ежегодное оказание помощи не менее </w:t>
            </w:r>
            <w:r w:rsidR="00B77E9C" w:rsidRPr="00FA04C3">
              <w:rPr>
                <w:szCs w:val="24"/>
              </w:rPr>
              <w:t>1500</w:t>
            </w:r>
            <w:r w:rsidRPr="00FA04C3">
              <w:rPr>
                <w:szCs w:val="24"/>
              </w:rPr>
              <w:t xml:space="preserve"> беременным и родившим женщинам</w:t>
            </w:r>
          </w:p>
        </w:tc>
        <w:tc>
          <w:tcPr>
            <w:tcW w:w="863" w:type="pct"/>
          </w:tcPr>
          <w:p w:rsidR="00EE6192" w:rsidRPr="00FA04C3" w:rsidRDefault="00EE6192" w:rsidP="00B26AFB">
            <w:pPr>
              <w:pStyle w:val="ConsPlusNormal"/>
              <w:rPr>
                <w:szCs w:val="24"/>
              </w:rPr>
            </w:pPr>
            <w:r w:rsidRPr="00FA04C3">
              <w:rPr>
                <w:szCs w:val="24"/>
              </w:rPr>
              <w:t>Снижение уровня качества жизни беременных и родивших женщин</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EE6192" w:rsidRPr="00FA04C3" w:rsidTr="00B26AFB">
        <w:tc>
          <w:tcPr>
            <w:tcW w:w="268" w:type="pct"/>
          </w:tcPr>
          <w:p w:rsidR="00EE6192" w:rsidRPr="00FA04C3" w:rsidRDefault="00EE6192" w:rsidP="00B26AFB">
            <w:pPr>
              <w:pStyle w:val="ConsPlusNormal"/>
              <w:jc w:val="center"/>
              <w:rPr>
                <w:szCs w:val="24"/>
              </w:rPr>
            </w:pPr>
            <w:r w:rsidRPr="00FA04C3">
              <w:rPr>
                <w:szCs w:val="24"/>
              </w:rPr>
              <w:t>4.2.8</w:t>
            </w:r>
          </w:p>
        </w:tc>
        <w:tc>
          <w:tcPr>
            <w:tcW w:w="951" w:type="pct"/>
          </w:tcPr>
          <w:p w:rsidR="00EE6192" w:rsidRPr="00FA04C3" w:rsidRDefault="00EE6192" w:rsidP="00B26AFB">
            <w:pPr>
              <w:pStyle w:val="ConsPlusNormal"/>
              <w:rPr>
                <w:szCs w:val="24"/>
              </w:rPr>
            </w:pPr>
            <w:r w:rsidRPr="00FA04C3">
              <w:rPr>
                <w:szCs w:val="24"/>
              </w:rPr>
              <w:t>Оказание помощи женщинам, находящимся в кризисном и опасном для физического и душевного здоровья состоянии или подвергшимся психофизическому насилию</w:t>
            </w:r>
          </w:p>
        </w:tc>
        <w:tc>
          <w:tcPr>
            <w:tcW w:w="850" w:type="pct"/>
          </w:tcPr>
          <w:p w:rsidR="00EE6192" w:rsidRPr="00FA04C3" w:rsidRDefault="00EE6192"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EE6192" w:rsidRPr="00FA04C3" w:rsidRDefault="00EE6192" w:rsidP="00EE6192">
            <w:pPr>
              <w:jc w:val="center"/>
            </w:pPr>
            <w:r w:rsidRPr="00FA04C3">
              <w:t>2021 – 2024</w:t>
            </w:r>
          </w:p>
        </w:tc>
        <w:tc>
          <w:tcPr>
            <w:tcW w:w="951" w:type="pct"/>
          </w:tcPr>
          <w:p w:rsidR="00EE6192" w:rsidRPr="00FA04C3" w:rsidRDefault="00EE6192" w:rsidP="00B77E9C">
            <w:pPr>
              <w:pStyle w:val="ConsPlusNormal"/>
              <w:rPr>
                <w:szCs w:val="24"/>
              </w:rPr>
            </w:pPr>
            <w:r w:rsidRPr="00FA04C3">
              <w:rPr>
                <w:szCs w:val="24"/>
              </w:rPr>
              <w:t xml:space="preserve">Ежегодное оказание помощи не менее </w:t>
            </w:r>
            <w:r w:rsidR="00B77E9C" w:rsidRPr="00FA04C3">
              <w:rPr>
                <w:szCs w:val="24"/>
              </w:rPr>
              <w:t>2</w:t>
            </w:r>
            <w:r w:rsidRPr="00FA04C3">
              <w:rPr>
                <w:szCs w:val="24"/>
              </w:rPr>
              <w:t>0 женщинам</w:t>
            </w:r>
          </w:p>
        </w:tc>
        <w:tc>
          <w:tcPr>
            <w:tcW w:w="863" w:type="pct"/>
          </w:tcPr>
          <w:p w:rsidR="00EE6192" w:rsidRPr="00FA04C3" w:rsidRDefault="00EE6192" w:rsidP="00B26AFB">
            <w:pPr>
              <w:pStyle w:val="ConsPlusNormal"/>
              <w:rPr>
                <w:szCs w:val="24"/>
              </w:rPr>
            </w:pPr>
            <w:r w:rsidRPr="00FA04C3">
              <w:rPr>
                <w:szCs w:val="24"/>
              </w:rPr>
              <w:t>Снижение уровня качества жизни женщин, находящихся в кризисном и опасном для физического и душевного здоровья состоянии или подвергшихся психофизическому насилию</w:t>
            </w:r>
          </w:p>
        </w:tc>
        <w:tc>
          <w:tcPr>
            <w:tcW w:w="675" w:type="pct"/>
          </w:tcPr>
          <w:p w:rsidR="00EE6192" w:rsidRPr="00FA04C3" w:rsidRDefault="00EE6192" w:rsidP="00B26AFB">
            <w:pPr>
              <w:pStyle w:val="ConsPlusNormal"/>
              <w:rPr>
                <w:szCs w:val="24"/>
              </w:rPr>
            </w:pPr>
            <w:r w:rsidRPr="00FA04C3">
              <w:rPr>
                <w:szCs w:val="24"/>
              </w:rPr>
              <w:t>Удельный вес граждан, получающих адресную социальную помощь, от общей численности граждан, обратившихся за данной мерой</w:t>
            </w:r>
          </w:p>
        </w:tc>
      </w:tr>
      <w:tr w:rsidR="00B26AFB" w:rsidRPr="00FA04C3" w:rsidTr="00B26AFB">
        <w:tc>
          <w:tcPr>
            <w:tcW w:w="268" w:type="pct"/>
          </w:tcPr>
          <w:p w:rsidR="00B26AFB" w:rsidRPr="00FA04C3" w:rsidRDefault="00B26AFB" w:rsidP="00B26AFB">
            <w:pPr>
              <w:pStyle w:val="ConsPlusNormal"/>
              <w:jc w:val="center"/>
              <w:rPr>
                <w:szCs w:val="24"/>
              </w:rPr>
            </w:pPr>
            <w:r w:rsidRPr="00FA04C3">
              <w:rPr>
                <w:szCs w:val="24"/>
              </w:rPr>
              <w:t>4.2.9</w:t>
            </w:r>
          </w:p>
        </w:tc>
        <w:tc>
          <w:tcPr>
            <w:tcW w:w="951" w:type="pct"/>
          </w:tcPr>
          <w:p w:rsidR="00B26AFB" w:rsidRPr="00FA04C3" w:rsidRDefault="00B26AFB" w:rsidP="00B26AFB">
            <w:pPr>
              <w:pStyle w:val="ConsPlusNormal"/>
              <w:rPr>
                <w:szCs w:val="24"/>
              </w:rPr>
            </w:pPr>
            <w:r w:rsidRPr="00FA04C3">
              <w:rPr>
                <w:szCs w:val="24"/>
              </w:rPr>
              <w:t>Проведение информационной кампании на территории Еврейской автономной области по популяризации семейных ценностей</w:t>
            </w:r>
          </w:p>
        </w:tc>
        <w:tc>
          <w:tcPr>
            <w:tcW w:w="850" w:type="pct"/>
          </w:tcPr>
          <w:p w:rsidR="00B26AFB" w:rsidRPr="00FA04C3" w:rsidRDefault="00B26AFB" w:rsidP="00B26AFB">
            <w:pPr>
              <w:pStyle w:val="ConsPlusNormal"/>
              <w:rPr>
                <w:szCs w:val="24"/>
              </w:rPr>
            </w:pPr>
            <w:r w:rsidRPr="00FA04C3">
              <w:rPr>
                <w:szCs w:val="24"/>
              </w:rPr>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442" w:type="pct"/>
          </w:tcPr>
          <w:p w:rsidR="00B26AFB" w:rsidRPr="00FA04C3" w:rsidRDefault="00B26AFB" w:rsidP="00B26AFB">
            <w:pPr>
              <w:pStyle w:val="ConsPlusNormal"/>
              <w:jc w:val="center"/>
              <w:rPr>
                <w:szCs w:val="24"/>
              </w:rPr>
            </w:pPr>
            <w:r w:rsidRPr="00FA04C3">
              <w:rPr>
                <w:szCs w:val="24"/>
              </w:rPr>
              <w:t>2020</w:t>
            </w:r>
          </w:p>
        </w:tc>
        <w:tc>
          <w:tcPr>
            <w:tcW w:w="951" w:type="pct"/>
          </w:tcPr>
          <w:p w:rsidR="00B26AFB" w:rsidRPr="00FA04C3" w:rsidRDefault="00B26AFB" w:rsidP="00B26AFB">
            <w:pPr>
              <w:pStyle w:val="ConsPlusNormal"/>
              <w:rPr>
                <w:szCs w:val="24"/>
              </w:rPr>
            </w:pPr>
            <w:r w:rsidRPr="00FA04C3">
              <w:rPr>
                <w:szCs w:val="24"/>
              </w:rPr>
              <w:t>Размещение не менее 2 материалов в год на телевизионных и радиовещательных каналах</w:t>
            </w:r>
          </w:p>
        </w:tc>
        <w:tc>
          <w:tcPr>
            <w:tcW w:w="863" w:type="pct"/>
          </w:tcPr>
          <w:p w:rsidR="00B26AFB" w:rsidRPr="00FA04C3" w:rsidRDefault="00B26AFB" w:rsidP="00B26AFB">
            <w:pPr>
              <w:pStyle w:val="ConsPlusNormal"/>
              <w:rPr>
                <w:szCs w:val="24"/>
              </w:rPr>
            </w:pPr>
            <w:r w:rsidRPr="00FA04C3">
              <w:rPr>
                <w:szCs w:val="24"/>
              </w:rPr>
              <w:t>Отсутствие возможности распространения семейных ценностей в обществе</w:t>
            </w:r>
          </w:p>
        </w:tc>
        <w:tc>
          <w:tcPr>
            <w:tcW w:w="675" w:type="pct"/>
          </w:tcPr>
          <w:p w:rsidR="00B26AFB" w:rsidRPr="00FA04C3" w:rsidRDefault="00B26AFB"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r w:rsidR="00B77E9C" w:rsidRPr="00FA04C3" w:rsidTr="00B26AFB">
        <w:tc>
          <w:tcPr>
            <w:tcW w:w="268" w:type="pct"/>
          </w:tcPr>
          <w:p w:rsidR="00B77E9C" w:rsidRPr="00FA04C3" w:rsidRDefault="00B77E9C" w:rsidP="00B26AFB">
            <w:pPr>
              <w:pStyle w:val="ConsPlusNormal"/>
              <w:jc w:val="center"/>
              <w:rPr>
                <w:szCs w:val="24"/>
              </w:rPr>
            </w:pPr>
            <w:r w:rsidRPr="00FA04C3">
              <w:rPr>
                <w:szCs w:val="24"/>
              </w:rPr>
              <w:t>4.2.10</w:t>
            </w:r>
          </w:p>
        </w:tc>
        <w:tc>
          <w:tcPr>
            <w:tcW w:w="951" w:type="pct"/>
          </w:tcPr>
          <w:p w:rsidR="00B77E9C" w:rsidRPr="00FA04C3" w:rsidRDefault="00B77E9C" w:rsidP="00B26AFB">
            <w:pPr>
              <w:pStyle w:val="ConsPlusNormal"/>
              <w:rPr>
                <w:szCs w:val="24"/>
              </w:rPr>
            </w:pPr>
            <w:r w:rsidRPr="00FA04C3">
              <w:rPr>
                <w:szCs w:val="24"/>
              </w:rPr>
              <w:t>Проведение областного фестиваля самодеятельного детского творчества воспитанников детских домов и школ интернатов Еврейской автономной области «Росток надежды»</w:t>
            </w:r>
          </w:p>
        </w:tc>
        <w:tc>
          <w:tcPr>
            <w:tcW w:w="850" w:type="pct"/>
          </w:tcPr>
          <w:p w:rsidR="00B77E9C" w:rsidRPr="00FA04C3" w:rsidRDefault="00B77E9C" w:rsidP="00B26AFB">
            <w:pPr>
              <w:pStyle w:val="ConsPlusNormal"/>
              <w:rPr>
                <w:szCs w:val="24"/>
              </w:rPr>
            </w:pPr>
            <w:r w:rsidRPr="00FA04C3">
              <w:rPr>
                <w:szCs w:val="24"/>
              </w:rPr>
              <w:t>Комитет социальной защиты населения правительства Еврейской автономной области</w:t>
            </w:r>
          </w:p>
        </w:tc>
        <w:tc>
          <w:tcPr>
            <w:tcW w:w="442" w:type="pct"/>
          </w:tcPr>
          <w:p w:rsidR="00B77E9C" w:rsidRPr="00FA04C3" w:rsidRDefault="00B77E9C" w:rsidP="00B26AFB">
            <w:pPr>
              <w:pStyle w:val="ConsPlusNormal"/>
              <w:jc w:val="center"/>
              <w:rPr>
                <w:szCs w:val="24"/>
              </w:rPr>
            </w:pPr>
            <w:r w:rsidRPr="00FA04C3">
              <w:rPr>
                <w:szCs w:val="24"/>
              </w:rPr>
              <w:t>2021</w:t>
            </w:r>
            <w:r w:rsidR="001479E4" w:rsidRPr="00FA04C3">
              <w:rPr>
                <w:szCs w:val="24"/>
              </w:rPr>
              <w:t xml:space="preserve"> – </w:t>
            </w:r>
            <w:r w:rsidRPr="00FA04C3">
              <w:rPr>
                <w:szCs w:val="24"/>
              </w:rPr>
              <w:t>2024</w:t>
            </w:r>
          </w:p>
        </w:tc>
        <w:tc>
          <w:tcPr>
            <w:tcW w:w="951" w:type="pct"/>
          </w:tcPr>
          <w:p w:rsidR="00B77E9C" w:rsidRPr="00FA04C3" w:rsidRDefault="009B447A" w:rsidP="00B26AFB">
            <w:pPr>
              <w:pStyle w:val="ConsPlusNormal"/>
              <w:rPr>
                <w:szCs w:val="24"/>
              </w:rPr>
            </w:pPr>
            <w:r w:rsidRPr="00FA04C3">
              <w:rPr>
                <w:szCs w:val="24"/>
              </w:rPr>
              <w:t xml:space="preserve">Социальная адаптация не менее 100 детей, воспитанников детских домов  и школ интернатов Еврейской автономной области </w:t>
            </w:r>
          </w:p>
        </w:tc>
        <w:tc>
          <w:tcPr>
            <w:tcW w:w="863" w:type="pct"/>
          </w:tcPr>
          <w:p w:rsidR="00B77E9C" w:rsidRPr="00FA04C3" w:rsidRDefault="009B447A" w:rsidP="001479E4">
            <w:pPr>
              <w:pStyle w:val="ConsPlusNormal"/>
              <w:rPr>
                <w:szCs w:val="24"/>
              </w:rPr>
            </w:pPr>
            <w:r w:rsidRPr="00FA04C3">
              <w:rPr>
                <w:szCs w:val="24"/>
              </w:rPr>
              <w:t>Увеличение социального сиротства несовершеннолетних</w:t>
            </w:r>
          </w:p>
        </w:tc>
        <w:tc>
          <w:tcPr>
            <w:tcW w:w="675" w:type="pct"/>
          </w:tcPr>
          <w:p w:rsidR="00B77E9C" w:rsidRPr="00FA04C3" w:rsidRDefault="009B447A" w:rsidP="00B26AFB">
            <w:pPr>
              <w:pStyle w:val="ConsPlusNormal"/>
              <w:rPr>
                <w:szCs w:val="24"/>
              </w:rPr>
            </w:pPr>
            <w:r w:rsidRPr="00FA04C3">
              <w:rPr>
                <w:szCs w:val="24"/>
              </w:rPr>
              <w:t>Удельный вес детей, получающих социальные услуги, в общем количестве детей, признанных нуждающимися в получении социальных услуг</w:t>
            </w:r>
          </w:p>
        </w:tc>
      </w:tr>
    </w:tbl>
    <w:p w:rsidR="00E70B97" w:rsidRPr="00FA04C3" w:rsidRDefault="00E70B97">
      <w:pPr>
        <w:rPr>
          <w:sz w:val="28"/>
          <w:szCs w:val="28"/>
        </w:rPr>
        <w:sectPr w:rsidR="00E70B97" w:rsidRPr="00FA04C3" w:rsidSect="00F41AB9">
          <w:pgSz w:w="16838" w:h="11905" w:orient="landscape"/>
          <w:pgMar w:top="1134" w:right="850" w:bottom="1134" w:left="1701" w:header="0" w:footer="0" w:gutter="0"/>
          <w:cols w:space="720"/>
        </w:sectPr>
      </w:pPr>
    </w:p>
    <w:p w:rsidR="00E70B97" w:rsidRPr="00FA04C3" w:rsidRDefault="00E70B97">
      <w:pPr>
        <w:pStyle w:val="ConsPlusTitle"/>
        <w:jc w:val="center"/>
        <w:outlineLvl w:val="1"/>
        <w:rPr>
          <w:b w:val="0"/>
          <w:sz w:val="28"/>
          <w:szCs w:val="28"/>
        </w:rPr>
      </w:pPr>
      <w:bookmarkStart w:id="11" w:name="P774"/>
      <w:bookmarkEnd w:id="11"/>
      <w:r w:rsidRPr="00FA04C3">
        <w:rPr>
          <w:b w:val="0"/>
          <w:sz w:val="28"/>
          <w:szCs w:val="28"/>
        </w:rPr>
        <w:t>8. Механизм реализации государственной программы</w:t>
      </w:r>
    </w:p>
    <w:p w:rsidR="00E70B97" w:rsidRPr="00FA04C3" w:rsidRDefault="00E70B97">
      <w:pPr>
        <w:pStyle w:val="ConsPlusNormal"/>
        <w:jc w:val="both"/>
        <w:rPr>
          <w:sz w:val="28"/>
          <w:szCs w:val="28"/>
        </w:rPr>
      </w:pPr>
    </w:p>
    <w:p w:rsidR="00E70B97" w:rsidRPr="00FA04C3" w:rsidRDefault="00E70B97" w:rsidP="00826B5E">
      <w:pPr>
        <w:pStyle w:val="ConsPlusNormal"/>
        <w:ind w:firstLine="539"/>
        <w:contextualSpacing/>
        <w:jc w:val="both"/>
        <w:rPr>
          <w:sz w:val="28"/>
          <w:szCs w:val="28"/>
        </w:rPr>
      </w:pPr>
      <w:r w:rsidRPr="00FA04C3">
        <w:rPr>
          <w:sz w:val="28"/>
          <w:szCs w:val="28"/>
        </w:rPr>
        <w:t>Механизм реализации Госпрограммы направлен на эффективное планирование хода исполнения основных мероприятий, координацию действий участников Госпрограммы, обеспечение контроля исполнения программных мероприятий, проведение мониторинга состояния работ по выполнению Госпрограммы, выработку решений при возникновении отклонения хода работ от мероприятий Госпрограммы.</w:t>
      </w:r>
    </w:p>
    <w:p w:rsidR="00E70B97" w:rsidRPr="00FA04C3" w:rsidRDefault="00E70B97" w:rsidP="00826B5E">
      <w:pPr>
        <w:pStyle w:val="ConsPlusNormal"/>
        <w:spacing w:before="240"/>
        <w:ind w:firstLine="539"/>
        <w:contextualSpacing/>
        <w:jc w:val="both"/>
        <w:rPr>
          <w:sz w:val="28"/>
          <w:szCs w:val="28"/>
        </w:rPr>
      </w:pPr>
      <w:r w:rsidRPr="00FA04C3">
        <w:rPr>
          <w:sz w:val="28"/>
          <w:szCs w:val="28"/>
        </w:rPr>
        <w:t>Текущее управление реализацией Госпрограммы осуществляется ответственным исполнителем.</w:t>
      </w:r>
    </w:p>
    <w:p w:rsidR="00E70B97" w:rsidRPr="00FA04C3" w:rsidRDefault="00E70B97" w:rsidP="00826B5E">
      <w:pPr>
        <w:pStyle w:val="ConsPlusNormal"/>
        <w:spacing w:before="240"/>
        <w:ind w:firstLine="539"/>
        <w:contextualSpacing/>
        <w:jc w:val="both"/>
        <w:rPr>
          <w:sz w:val="28"/>
          <w:szCs w:val="28"/>
        </w:rPr>
      </w:pPr>
      <w:r w:rsidRPr="00FA04C3">
        <w:rPr>
          <w:sz w:val="28"/>
          <w:szCs w:val="28"/>
        </w:rPr>
        <w:t>Ответственным исполнителем Госпрограммы является комитет социальной защиты населения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Участниками Госпрограммы являются:</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управление здравоохранения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комитет по физической культуре и спорту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управление трудовой занятости населения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управление культуры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управление архитектуры и строительства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Ответственный исполнитель Госпрограммы:</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обеспечивает разработку Госпрограммы, ее согласование и утверждение в установленном порядке;</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организует реализацию Госпрограммы, обеспечивает внесение изменений в Госпрограмму и несет ответственность за достижение показателей и индикаторов Госпрограммы, а также конечных результатов ее реализации;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представляет в управление экономики правительства Еврейской автономной области:</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ежеквартальные отчеты </w:t>
      </w:r>
      <w:r w:rsidR="00A21A3C" w:rsidRPr="00FA04C3">
        <w:rPr>
          <w:sz w:val="28"/>
          <w:szCs w:val="28"/>
        </w:rPr>
        <w:t>–</w:t>
      </w:r>
      <w:r w:rsidRPr="00FA04C3">
        <w:rPr>
          <w:sz w:val="28"/>
          <w:szCs w:val="28"/>
        </w:rPr>
        <w:t xml:space="preserve"> до 15-го числа месяца, следующего за отчетным кварталом;</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w:t>
      </w:r>
      <w:proofErr w:type="gramStart"/>
      <w:r w:rsidRPr="00FA04C3">
        <w:rPr>
          <w:sz w:val="28"/>
          <w:szCs w:val="28"/>
        </w:rPr>
        <w:t>ежегодный</w:t>
      </w:r>
      <w:proofErr w:type="gramEnd"/>
      <w:r w:rsidRPr="00FA04C3">
        <w:rPr>
          <w:sz w:val="28"/>
          <w:szCs w:val="28"/>
        </w:rPr>
        <w:t xml:space="preserve"> и итоговый отчеты о ходе и результатах реализации Госпрограммы </w:t>
      </w:r>
      <w:r w:rsidR="00A21A3C" w:rsidRPr="00FA04C3">
        <w:rPr>
          <w:sz w:val="28"/>
          <w:szCs w:val="28"/>
        </w:rPr>
        <w:t>–</w:t>
      </w:r>
      <w:r w:rsidRPr="00FA04C3">
        <w:rPr>
          <w:sz w:val="28"/>
          <w:szCs w:val="28"/>
        </w:rPr>
        <w:t xml:space="preserve"> до 15 февраля года, следующего за отчетным.</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Механизм реализации мероприятий Госпрограммы осуществляется в соответствии </w:t>
      </w:r>
      <w:proofErr w:type="gramStart"/>
      <w:r w:rsidRPr="00FA04C3">
        <w:rPr>
          <w:sz w:val="28"/>
          <w:szCs w:val="28"/>
        </w:rPr>
        <w:t>с</w:t>
      </w:r>
      <w:proofErr w:type="gramEnd"/>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Федеральным </w:t>
      </w:r>
      <w:hyperlink r:id="rId19" w:history="1">
        <w:r w:rsidRPr="00FA04C3">
          <w:rPr>
            <w:sz w:val="28"/>
            <w:szCs w:val="28"/>
          </w:rPr>
          <w:t>законом</w:t>
        </w:r>
      </w:hyperlink>
      <w:r w:rsidRPr="00FA04C3">
        <w:rPr>
          <w:sz w:val="28"/>
          <w:szCs w:val="28"/>
        </w:rPr>
        <w:t xml:space="preserve"> от 28.12.2013 </w:t>
      </w:r>
      <w:r w:rsidR="0053393B" w:rsidRPr="00FA04C3">
        <w:rPr>
          <w:sz w:val="28"/>
          <w:szCs w:val="28"/>
        </w:rPr>
        <w:t>№</w:t>
      </w:r>
      <w:r w:rsidRPr="00FA04C3">
        <w:rPr>
          <w:sz w:val="28"/>
          <w:szCs w:val="28"/>
        </w:rPr>
        <w:t xml:space="preserve"> 442-ФЗ </w:t>
      </w:r>
      <w:r w:rsidR="0098265E" w:rsidRPr="00FA04C3">
        <w:rPr>
          <w:sz w:val="28"/>
          <w:szCs w:val="28"/>
        </w:rPr>
        <w:t>«</w:t>
      </w:r>
      <w:r w:rsidRPr="00FA04C3">
        <w:rPr>
          <w:sz w:val="28"/>
          <w:szCs w:val="28"/>
        </w:rPr>
        <w:t>Об основах социального обслуживания граждан в Российской Федерации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Федеральным </w:t>
      </w:r>
      <w:hyperlink r:id="rId20" w:history="1">
        <w:r w:rsidRPr="00FA04C3">
          <w:rPr>
            <w:sz w:val="28"/>
            <w:szCs w:val="28"/>
          </w:rPr>
          <w:t>законом</w:t>
        </w:r>
      </w:hyperlink>
      <w:r w:rsidRPr="00FA04C3">
        <w:rPr>
          <w:sz w:val="28"/>
          <w:szCs w:val="28"/>
        </w:rPr>
        <w:t xml:space="preserve"> от 24.11.1995 </w:t>
      </w:r>
      <w:r w:rsidR="0053393B" w:rsidRPr="00FA04C3">
        <w:rPr>
          <w:sz w:val="28"/>
          <w:szCs w:val="28"/>
        </w:rPr>
        <w:t>№</w:t>
      </w:r>
      <w:r w:rsidRPr="00FA04C3">
        <w:rPr>
          <w:sz w:val="28"/>
          <w:szCs w:val="28"/>
        </w:rPr>
        <w:t xml:space="preserve"> 181-ФЗ </w:t>
      </w:r>
      <w:r w:rsidR="0098265E" w:rsidRPr="00FA04C3">
        <w:rPr>
          <w:sz w:val="28"/>
          <w:szCs w:val="28"/>
        </w:rPr>
        <w:t>«</w:t>
      </w:r>
      <w:r w:rsidRPr="00FA04C3">
        <w:rPr>
          <w:sz w:val="28"/>
          <w:szCs w:val="28"/>
        </w:rPr>
        <w:t>О социальной защите инвалидов в Российской Федерации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Федеральным </w:t>
      </w:r>
      <w:hyperlink r:id="rId21" w:history="1">
        <w:r w:rsidRPr="00FA04C3">
          <w:rPr>
            <w:sz w:val="28"/>
            <w:szCs w:val="28"/>
          </w:rPr>
          <w:t>законом</w:t>
        </w:r>
      </w:hyperlink>
      <w:r w:rsidRPr="00FA04C3">
        <w:rPr>
          <w:sz w:val="28"/>
          <w:szCs w:val="28"/>
        </w:rPr>
        <w:t xml:space="preserve"> от 24.06.1999 </w:t>
      </w:r>
      <w:r w:rsidR="0053393B" w:rsidRPr="00FA04C3">
        <w:rPr>
          <w:sz w:val="28"/>
          <w:szCs w:val="28"/>
        </w:rPr>
        <w:t>№</w:t>
      </w:r>
      <w:r w:rsidRPr="00FA04C3">
        <w:rPr>
          <w:sz w:val="28"/>
          <w:szCs w:val="28"/>
        </w:rPr>
        <w:t xml:space="preserve"> 120-ФЗ </w:t>
      </w:r>
      <w:r w:rsidR="0098265E" w:rsidRPr="00FA04C3">
        <w:rPr>
          <w:sz w:val="28"/>
          <w:szCs w:val="28"/>
        </w:rPr>
        <w:t>«</w:t>
      </w:r>
      <w:r w:rsidRPr="00FA04C3">
        <w:rPr>
          <w:sz w:val="28"/>
          <w:szCs w:val="28"/>
        </w:rPr>
        <w:t>Об основах системы профилактики безнадзорности и правонарушений несовершеннолетних</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Федеральным </w:t>
      </w:r>
      <w:hyperlink r:id="rId22" w:history="1">
        <w:r w:rsidRPr="00FA04C3">
          <w:rPr>
            <w:sz w:val="28"/>
            <w:szCs w:val="28"/>
          </w:rPr>
          <w:t>законом</w:t>
        </w:r>
      </w:hyperlink>
      <w:r w:rsidRPr="00FA04C3">
        <w:rPr>
          <w:sz w:val="28"/>
          <w:szCs w:val="28"/>
        </w:rPr>
        <w:t xml:space="preserve"> от 21.12.1994 </w:t>
      </w:r>
      <w:r w:rsidR="0053393B" w:rsidRPr="00FA04C3">
        <w:rPr>
          <w:sz w:val="28"/>
          <w:szCs w:val="28"/>
        </w:rPr>
        <w:t>№</w:t>
      </w:r>
      <w:r w:rsidRPr="00FA04C3">
        <w:rPr>
          <w:sz w:val="28"/>
          <w:szCs w:val="28"/>
        </w:rPr>
        <w:t xml:space="preserve"> 69-ФЗ </w:t>
      </w:r>
      <w:r w:rsidR="0098265E" w:rsidRPr="00FA04C3">
        <w:rPr>
          <w:sz w:val="28"/>
          <w:szCs w:val="28"/>
        </w:rPr>
        <w:t>«</w:t>
      </w:r>
      <w:r w:rsidRPr="00FA04C3">
        <w:rPr>
          <w:sz w:val="28"/>
          <w:szCs w:val="28"/>
        </w:rPr>
        <w:t>О пожарной безопасности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Федеральным </w:t>
      </w:r>
      <w:hyperlink r:id="rId23" w:history="1">
        <w:r w:rsidRPr="00FA04C3">
          <w:rPr>
            <w:sz w:val="28"/>
            <w:szCs w:val="28"/>
          </w:rPr>
          <w:t>законом</w:t>
        </w:r>
      </w:hyperlink>
      <w:r w:rsidRPr="00FA04C3">
        <w:rPr>
          <w:sz w:val="28"/>
          <w:szCs w:val="28"/>
        </w:rPr>
        <w:t xml:space="preserve"> от 22.07.2008 </w:t>
      </w:r>
      <w:r w:rsidR="0053393B" w:rsidRPr="00FA04C3">
        <w:rPr>
          <w:sz w:val="28"/>
          <w:szCs w:val="28"/>
        </w:rPr>
        <w:t>№</w:t>
      </w:r>
      <w:r w:rsidRPr="00FA04C3">
        <w:rPr>
          <w:sz w:val="28"/>
          <w:szCs w:val="28"/>
        </w:rPr>
        <w:t xml:space="preserve"> 123-ФЗ </w:t>
      </w:r>
      <w:r w:rsidR="0098265E" w:rsidRPr="00FA04C3">
        <w:rPr>
          <w:sz w:val="28"/>
          <w:szCs w:val="28"/>
        </w:rPr>
        <w:t>«</w:t>
      </w:r>
      <w:r w:rsidRPr="00FA04C3">
        <w:rPr>
          <w:sz w:val="28"/>
          <w:szCs w:val="28"/>
        </w:rPr>
        <w:t xml:space="preserve">Технический регламент </w:t>
      </w:r>
      <w:r w:rsidR="002F46F9" w:rsidRPr="00FA04C3">
        <w:rPr>
          <w:sz w:val="28"/>
          <w:szCs w:val="28"/>
        </w:rPr>
        <w:br/>
      </w:r>
      <w:r w:rsidRPr="00FA04C3">
        <w:rPr>
          <w:sz w:val="28"/>
          <w:szCs w:val="28"/>
        </w:rPr>
        <w:t>о требованиях пожарной безопасности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w:t>
      </w:r>
      <w:hyperlink r:id="rId24" w:history="1">
        <w:r w:rsidRPr="00FA04C3">
          <w:rPr>
            <w:sz w:val="28"/>
            <w:szCs w:val="28"/>
          </w:rPr>
          <w:t>Указом</w:t>
        </w:r>
      </w:hyperlink>
      <w:r w:rsidRPr="00FA04C3">
        <w:rPr>
          <w:sz w:val="28"/>
          <w:szCs w:val="28"/>
        </w:rPr>
        <w:t xml:space="preserve"> Президента Российской Федерации от 09.05.2017 </w:t>
      </w:r>
      <w:r w:rsidR="0053393B" w:rsidRPr="00FA04C3">
        <w:rPr>
          <w:sz w:val="28"/>
          <w:szCs w:val="28"/>
        </w:rPr>
        <w:t>№</w:t>
      </w:r>
      <w:r w:rsidRPr="00FA04C3">
        <w:rPr>
          <w:sz w:val="28"/>
          <w:szCs w:val="28"/>
        </w:rPr>
        <w:t xml:space="preserve"> 203 </w:t>
      </w:r>
      <w:r w:rsidR="002F46F9" w:rsidRPr="00FA04C3">
        <w:rPr>
          <w:sz w:val="28"/>
          <w:szCs w:val="28"/>
        </w:rPr>
        <w:br/>
      </w:r>
      <w:r w:rsidR="0098265E" w:rsidRPr="00FA04C3">
        <w:rPr>
          <w:sz w:val="28"/>
          <w:szCs w:val="28"/>
        </w:rPr>
        <w:t>«</w:t>
      </w:r>
      <w:r w:rsidRPr="00FA04C3">
        <w:rPr>
          <w:sz w:val="28"/>
          <w:szCs w:val="28"/>
        </w:rPr>
        <w:t xml:space="preserve">О </w:t>
      </w:r>
      <w:hyperlink r:id="rId25" w:history="1">
        <w:r w:rsidRPr="00FA04C3">
          <w:rPr>
            <w:sz w:val="28"/>
            <w:szCs w:val="28"/>
          </w:rPr>
          <w:t>Стратегии</w:t>
        </w:r>
      </w:hyperlink>
      <w:r w:rsidRPr="00FA04C3">
        <w:rPr>
          <w:sz w:val="28"/>
          <w:szCs w:val="28"/>
        </w:rPr>
        <w:t xml:space="preserve"> развития информационного общества в Российской Федерации на 2017 </w:t>
      </w:r>
      <w:r w:rsidR="00A21A3C" w:rsidRPr="00FA04C3">
        <w:rPr>
          <w:sz w:val="28"/>
          <w:szCs w:val="28"/>
        </w:rPr>
        <w:t>–</w:t>
      </w:r>
      <w:r w:rsidRPr="00FA04C3">
        <w:rPr>
          <w:sz w:val="28"/>
          <w:szCs w:val="28"/>
        </w:rPr>
        <w:t xml:space="preserve"> 2030 годы</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Федеральным проектом </w:t>
      </w:r>
      <w:r w:rsidR="0098265E" w:rsidRPr="00FA04C3">
        <w:rPr>
          <w:sz w:val="28"/>
          <w:szCs w:val="28"/>
        </w:rPr>
        <w:t>«</w:t>
      </w:r>
      <w:r w:rsidRPr="00FA04C3">
        <w:rPr>
          <w:sz w:val="28"/>
          <w:szCs w:val="28"/>
        </w:rPr>
        <w:t xml:space="preserve">Разработка и реализация программы системной поддержки и повышения качества жизни граждан старшего поколения </w:t>
      </w:r>
      <w:r w:rsidR="0098265E" w:rsidRPr="00FA04C3">
        <w:rPr>
          <w:sz w:val="28"/>
          <w:szCs w:val="28"/>
        </w:rPr>
        <w:t>«</w:t>
      </w:r>
      <w:r w:rsidRPr="00FA04C3">
        <w:rPr>
          <w:sz w:val="28"/>
          <w:szCs w:val="28"/>
        </w:rPr>
        <w:t>Старшее поколение</w:t>
      </w:r>
      <w:r w:rsidR="0098265E" w:rsidRPr="00FA04C3">
        <w:rPr>
          <w:sz w:val="28"/>
          <w:szCs w:val="28"/>
        </w:rPr>
        <w:t>»</w:t>
      </w:r>
      <w:r w:rsidRPr="00FA04C3">
        <w:rPr>
          <w:sz w:val="28"/>
          <w:szCs w:val="28"/>
        </w:rPr>
        <w:t xml:space="preserve">, утвержденным </w:t>
      </w:r>
      <w:hyperlink r:id="rId26" w:history="1">
        <w:r w:rsidRPr="00FA04C3">
          <w:rPr>
            <w:sz w:val="28"/>
            <w:szCs w:val="28"/>
          </w:rPr>
          <w:t>протоколом</w:t>
        </w:r>
      </w:hyperlink>
      <w:r w:rsidRPr="00FA04C3">
        <w:rPr>
          <w:sz w:val="28"/>
          <w:szCs w:val="28"/>
        </w:rPr>
        <w:t xml:space="preserve"> заседания проектного комитета по национальному проекту </w:t>
      </w:r>
      <w:r w:rsidR="0098265E" w:rsidRPr="00FA04C3">
        <w:rPr>
          <w:sz w:val="28"/>
          <w:szCs w:val="28"/>
        </w:rPr>
        <w:t>«</w:t>
      </w:r>
      <w:r w:rsidRPr="00FA04C3">
        <w:rPr>
          <w:sz w:val="28"/>
          <w:szCs w:val="28"/>
        </w:rPr>
        <w:t>Демография</w:t>
      </w:r>
      <w:r w:rsidR="0098265E" w:rsidRPr="00FA04C3">
        <w:rPr>
          <w:sz w:val="28"/>
          <w:szCs w:val="28"/>
        </w:rPr>
        <w:t>»</w:t>
      </w:r>
      <w:r w:rsidRPr="00FA04C3">
        <w:rPr>
          <w:sz w:val="28"/>
          <w:szCs w:val="28"/>
        </w:rPr>
        <w:t xml:space="preserve"> от 14.12.2018 </w:t>
      </w:r>
      <w:r w:rsidR="0053393B" w:rsidRPr="00FA04C3">
        <w:rPr>
          <w:sz w:val="28"/>
          <w:szCs w:val="28"/>
        </w:rPr>
        <w:t>№</w:t>
      </w:r>
      <w:r w:rsidRPr="00FA04C3">
        <w:rPr>
          <w:sz w:val="28"/>
          <w:szCs w:val="28"/>
        </w:rPr>
        <w:t xml:space="preserve"> 3;</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w:t>
      </w:r>
      <w:hyperlink r:id="rId27" w:history="1">
        <w:r w:rsidRPr="00FA04C3">
          <w:rPr>
            <w:sz w:val="28"/>
            <w:szCs w:val="28"/>
          </w:rPr>
          <w:t>законом</w:t>
        </w:r>
      </w:hyperlink>
      <w:r w:rsidRPr="00FA04C3">
        <w:rPr>
          <w:sz w:val="28"/>
          <w:szCs w:val="28"/>
        </w:rPr>
        <w:t xml:space="preserve"> Еврейской автономной области от 05.06.2013 </w:t>
      </w:r>
      <w:r w:rsidR="0053393B" w:rsidRPr="00FA04C3">
        <w:rPr>
          <w:sz w:val="28"/>
          <w:szCs w:val="28"/>
        </w:rPr>
        <w:t>№</w:t>
      </w:r>
      <w:r w:rsidRPr="00FA04C3">
        <w:rPr>
          <w:sz w:val="28"/>
          <w:szCs w:val="28"/>
        </w:rPr>
        <w:t xml:space="preserve"> 317-ОЗ </w:t>
      </w:r>
      <w:r w:rsidR="002F46F9" w:rsidRPr="00FA04C3">
        <w:rPr>
          <w:sz w:val="28"/>
          <w:szCs w:val="28"/>
        </w:rPr>
        <w:br/>
      </w:r>
      <w:r w:rsidR="0098265E" w:rsidRPr="00FA04C3">
        <w:rPr>
          <w:sz w:val="28"/>
          <w:szCs w:val="28"/>
        </w:rPr>
        <w:t>«</w:t>
      </w:r>
      <w:r w:rsidRPr="00FA04C3">
        <w:rPr>
          <w:sz w:val="28"/>
          <w:szCs w:val="28"/>
        </w:rPr>
        <w:t>Об увековечении памяти знаменитых земляков на территории Еврейской автономной области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w:t>
      </w:r>
      <w:hyperlink r:id="rId28" w:history="1">
        <w:r w:rsidRPr="00FA04C3">
          <w:rPr>
            <w:sz w:val="28"/>
            <w:szCs w:val="28"/>
          </w:rPr>
          <w:t>законом</w:t>
        </w:r>
      </w:hyperlink>
      <w:r w:rsidRPr="00FA04C3">
        <w:rPr>
          <w:sz w:val="28"/>
          <w:szCs w:val="28"/>
        </w:rPr>
        <w:t xml:space="preserve"> Еврейской автономной области от 24.12.2004 </w:t>
      </w:r>
      <w:r w:rsidR="0053393B" w:rsidRPr="00FA04C3">
        <w:rPr>
          <w:sz w:val="28"/>
          <w:szCs w:val="28"/>
        </w:rPr>
        <w:t>№</w:t>
      </w:r>
      <w:r w:rsidRPr="00FA04C3">
        <w:rPr>
          <w:sz w:val="28"/>
          <w:szCs w:val="28"/>
        </w:rPr>
        <w:t xml:space="preserve"> 403-ОЗ </w:t>
      </w:r>
      <w:r w:rsidR="002F46F9" w:rsidRPr="00FA04C3">
        <w:rPr>
          <w:sz w:val="28"/>
          <w:szCs w:val="28"/>
        </w:rPr>
        <w:br/>
      </w:r>
      <w:r w:rsidR="0098265E" w:rsidRPr="00FA04C3">
        <w:rPr>
          <w:sz w:val="28"/>
          <w:szCs w:val="28"/>
        </w:rPr>
        <w:t>«</w:t>
      </w:r>
      <w:r w:rsidRPr="00FA04C3">
        <w:rPr>
          <w:sz w:val="28"/>
          <w:szCs w:val="28"/>
        </w:rPr>
        <w:t>О государственной социальной помощи малоимущим семьям и малоимущим одиноко проживающим гражданам на территории Еврейской автономной области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w:t>
      </w:r>
      <w:hyperlink r:id="rId29" w:history="1">
        <w:r w:rsidRPr="00FA04C3">
          <w:rPr>
            <w:sz w:val="28"/>
            <w:szCs w:val="28"/>
          </w:rPr>
          <w:t>законом</w:t>
        </w:r>
      </w:hyperlink>
      <w:r w:rsidRPr="00FA04C3">
        <w:rPr>
          <w:sz w:val="28"/>
          <w:szCs w:val="28"/>
        </w:rPr>
        <w:t xml:space="preserve"> Еврейской автономной области от 27.09.2012 </w:t>
      </w:r>
      <w:r w:rsidR="0053393B" w:rsidRPr="00FA04C3">
        <w:rPr>
          <w:sz w:val="28"/>
          <w:szCs w:val="28"/>
        </w:rPr>
        <w:t>№</w:t>
      </w:r>
      <w:r w:rsidRPr="00FA04C3">
        <w:rPr>
          <w:sz w:val="28"/>
          <w:szCs w:val="28"/>
        </w:rPr>
        <w:t xml:space="preserve"> 144-ОЗ </w:t>
      </w:r>
      <w:r w:rsidR="0098265E" w:rsidRPr="00FA04C3">
        <w:rPr>
          <w:sz w:val="28"/>
          <w:szCs w:val="28"/>
        </w:rPr>
        <w:t>«</w:t>
      </w:r>
      <w:r w:rsidRPr="00FA04C3">
        <w:rPr>
          <w:sz w:val="28"/>
          <w:szCs w:val="28"/>
        </w:rPr>
        <w:t xml:space="preserve">Об организации в Еврейской автономной области </w:t>
      </w:r>
      <w:proofErr w:type="gramStart"/>
      <w:r w:rsidRPr="00FA04C3">
        <w:rPr>
          <w:sz w:val="28"/>
          <w:szCs w:val="28"/>
        </w:rPr>
        <w:t>медико-социальных</w:t>
      </w:r>
      <w:proofErr w:type="gramEnd"/>
      <w:r w:rsidRPr="00FA04C3">
        <w:rPr>
          <w:sz w:val="28"/>
          <w:szCs w:val="28"/>
        </w:rPr>
        <w:t xml:space="preserve"> коек для лиц, оказавшихся в трудной жизненной ситуации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 xml:space="preserve">- </w:t>
      </w:r>
      <w:hyperlink r:id="rId30" w:history="1">
        <w:r w:rsidRPr="00FA04C3">
          <w:rPr>
            <w:sz w:val="28"/>
            <w:szCs w:val="28"/>
          </w:rPr>
          <w:t>законом</w:t>
        </w:r>
      </w:hyperlink>
      <w:r w:rsidRPr="00FA04C3">
        <w:rPr>
          <w:sz w:val="28"/>
          <w:szCs w:val="28"/>
        </w:rPr>
        <w:t xml:space="preserve"> Еврейской автономной области от 01.07.2015 </w:t>
      </w:r>
      <w:r w:rsidR="0053393B" w:rsidRPr="00FA04C3">
        <w:rPr>
          <w:sz w:val="28"/>
          <w:szCs w:val="28"/>
        </w:rPr>
        <w:t>№</w:t>
      </w:r>
      <w:r w:rsidRPr="00FA04C3">
        <w:rPr>
          <w:sz w:val="28"/>
          <w:szCs w:val="28"/>
        </w:rPr>
        <w:t xml:space="preserve"> 748-ОЗ </w:t>
      </w:r>
      <w:r w:rsidR="002F46F9" w:rsidRPr="00FA04C3">
        <w:rPr>
          <w:sz w:val="28"/>
          <w:szCs w:val="28"/>
        </w:rPr>
        <w:br/>
      </w:r>
      <w:r w:rsidR="0098265E" w:rsidRPr="00FA04C3">
        <w:rPr>
          <w:sz w:val="28"/>
          <w:szCs w:val="28"/>
        </w:rPr>
        <w:t>«</w:t>
      </w:r>
      <w:r w:rsidRPr="00FA04C3">
        <w:rPr>
          <w:sz w:val="28"/>
          <w:szCs w:val="28"/>
        </w:rPr>
        <w:t>О реализации основных гарантий прав ребенка в Еврейской автономной области</w:t>
      </w:r>
      <w:r w:rsidR="0098265E" w:rsidRPr="00FA04C3">
        <w:rPr>
          <w:sz w:val="28"/>
          <w:szCs w:val="28"/>
        </w:rPr>
        <w:t>»</w:t>
      </w:r>
      <w:r w:rsidRPr="00FA04C3">
        <w:rPr>
          <w:sz w:val="28"/>
          <w:szCs w:val="28"/>
        </w:rPr>
        <w:t>.</w:t>
      </w:r>
    </w:p>
    <w:p w:rsidR="00E70B97" w:rsidRPr="00FA04C3" w:rsidRDefault="00E70B97" w:rsidP="00826B5E">
      <w:pPr>
        <w:pStyle w:val="ConsPlusNormal"/>
        <w:spacing w:before="240"/>
        <w:ind w:firstLine="539"/>
        <w:contextualSpacing/>
        <w:jc w:val="both"/>
        <w:rPr>
          <w:sz w:val="28"/>
          <w:szCs w:val="28"/>
        </w:rPr>
      </w:pPr>
      <w:r w:rsidRPr="00FA04C3">
        <w:rPr>
          <w:sz w:val="28"/>
          <w:szCs w:val="28"/>
        </w:rPr>
        <w:t>Механизм реализации мероприятий Госпрограммы также осуществляется в соответствии с постановлениями правительства и губернатора Еврейской автономной области.</w:t>
      </w:r>
    </w:p>
    <w:p w:rsidR="009E3D1D" w:rsidRPr="00FA04C3" w:rsidRDefault="009E3D1D">
      <w:pPr>
        <w:pStyle w:val="ConsPlusNormal"/>
        <w:jc w:val="both"/>
        <w:rPr>
          <w:sz w:val="28"/>
          <w:szCs w:val="28"/>
        </w:rPr>
        <w:sectPr w:rsidR="009E3D1D" w:rsidRPr="00FA04C3" w:rsidSect="009E3D1D">
          <w:type w:val="continuous"/>
          <w:pgSz w:w="11905" w:h="16838"/>
          <w:pgMar w:top="851" w:right="1134" w:bottom="1701" w:left="1134" w:header="0" w:footer="0" w:gutter="0"/>
          <w:cols w:space="720"/>
        </w:sectPr>
      </w:pPr>
    </w:p>
    <w:p w:rsidR="00E70B97" w:rsidRPr="00FA04C3" w:rsidRDefault="00E70B97">
      <w:pPr>
        <w:pStyle w:val="ConsPlusTitle"/>
        <w:jc w:val="center"/>
        <w:outlineLvl w:val="1"/>
        <w:rPr>
          <w:b w:val="0"/>
          <w:sz w:val="28"/>
          <w:szCs w:val="28"/>
        </w:rPr>
      </w:pPr>
      <w:r w:rsidRPr="00FA04C3">
        <w:rPr>
          <w:b w:val="0"/>
          <w:sz w:val="28"/>
          <w:szCs w:val="28"/>
        </w:rPr>
        <w:t>9. Прогноз сводных показателей государственных заданий</w:t>
      </w:r>
    </w:p>
    <w:p w:rsidR="00E70B97" w:rsidRPr="00FA04C3" w:rsidRDefault="00E70B97">
      <w:pPr>
        <w:pStyle w:val="ConsPlusTitle"/>
        <w:jc w:val="center"/>
        <w:rPr>
          <w:b w:val="0"/>
          <w:sz w:val="28"/>
          <w:szCs w:val="28"/>
        </w:rPr>
      </w:pPr>
      <w:r w:rsidRPr="00FA04C3">
        <w:rPr>
          <w:b w:val="0"/>
          <w:sz w:val="28"/>
          <w:szCs w:val="28"/>
        </w:rPr>
        <w:t>по этапам реализации государственной программы</w:t>
      </w:r>
    </w:p>
    <w:p w:rsidR="00E70B97" w:rsidRPr="00FA04C3" w:rsidRDefault="00E70B97">
      <w:pPr>
        <w:pStyle w:val="ConsPlusNormal"/>
        <w:jc w:val="both"/>
        <w:rPr>
          <w:sz w:val="28"/>
          <w:szCs w:val="28"/>
        </w:rPr>
      </w:pPr>
    </w:p>
    <w:p w:rsidR="00E70B97" w:rsidRPr="00FA04C3" w:rsidRDefault="00E70B97">
      <w:pPr>
        <w:pStyle w:val="ConsPlusNormal"/>
        <w:jc w:val="right"/>
        <w:outlineLvl w:val="2"/>
        <w:rPr>
          <w:sz w:val="28"/>
          <w:szCs w:val="28"/>
        </w:rPr>
      </w:pPr>
      <w:r w:rsidRPr="00FA04C3">
        <w:rPr>
          <w:sz w:val="28"/>
          <w:szCs w:val="28"/>
        </w:rPr>
        <w:t>Таблица 3</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Прогноз сводных показателей государственных заданий</w:t>
      </w:r>
    </w:p>
    <w:p w:rsidR="00E70B97" w:rsidRPr="00FA04C3" w:rsidRDefault="00E70B97">
      <w:pPr>
        <w:pStyle w:val="ConsPlusTitle"/>
        <w:jc w:val="center"/>
        <w:rPr>
          <w:b w:val="0"/>
          <w:sz w:val="28"/>
          <w:szCs w:val="28"/>
        </w:rPr>
      </w:pPr>
      <w:r w:rsidRPr="00FA04C3">
        <w:rPr>
          <w:b w:val="0"/>
          <w:sz w:val="28"/>
          <w:szCs w:val="28"/>
        </w:rPr>
        <w:t>на оказание государственных услуг (выполнение работ)</w:t>
      </w:r>
    </w:p>
    <w:p w:rsidR="00E70B97" w:rsidRPr="00FA04C3" w:rsidRDefault="00E70B97">
      <w:pPr>
        <w:pStyle w:val="ConsPlusTitle"/>
        <w:jc w:val="center"/>
        <w:rPr>
          <w:b w:val="0"/>
          <w:sz w:val="28"/>
          <w:szCs w:val="28"/>
        </w:rPr>
      </w:pPr>
      <w:r w:rsidRPr="00FA04C3">
        <w:rPr>
          <w:b w:val="0"/>
          <w:sz w:val="28"/>
          <w:szCs w:val="28"/>
        </w:rPr>
        <w:t>областными государственными учреждениями, функции</w:t>
      </w:r>
    </w:p>
    <w:p w:rsidR="00E70B97" w:rsidRPr="00FA04C3" w:rsidRDefault="00E70B97">
      <w:pPr>
        <w:pStyle w:val="ConsPlusTitle"/>
        <w:jc w:val="center"/>
        <w:rPr>
          <w:b w:val="0"/>
          <w:sz w:val="28"/>
          <w:szCs w:val="28"/>
        </w:rPr>
      </w:pPr>
      <w:r w:rsidRPr="00FA04C3">
        <w:rPr>
          <w:b w:val="0"/>
          <w:sz w:val="28"/>
          <w:szCs w:val="28"/>
        </w:rPr>
        <w:t xml:space="preserve">и полномочия </w:t>
      </w:r>
      <w:proofErr w:type="gramStart"/>
      <w:r w:rsidRPr="00FA04C3">
        <w:rPr>
          <w:b w:val="0"/>
          <w:sz w:val="28"/>
          <w:szCs w:val="28"/>
        </w:rPr>
        <w:t>учредителя</w:t>
      </w:r>
      <w:proofErr w:type="gramEnd"/>
      <w:r w:rsidRPr="00FA04C3">
        <w:rPr>
          <w:b w:val="0"/>
          <w:sz w:val="28"/>
          <w:szCs w:val="28"/>
        </w:rPr>
        <w:t xml:space="preserve"> которых осуществляет комитет</w:t>
      </w:r>
    </w:p>
    <w:p w:rsidR="00E70B97" w:rsidRPr="00FA04C3" w:rsidRDefault="00E70B97">
      <w:pPr>
        <w:pStyle w:val="ConsPlusTitle"/>
        <w:jc w:val="center"/>
        <w:rPr>
          <w:b w:val="0"/>
          <w:sz w:val="28"/>
          <w:szCs w:val="28"/>
        </w:rPr>
      </w:pPr>
      <w:r w:rsidRPr="00FA04C3">
        <w:rPr>
          <w:b w:val="0"/>
          <w:sz w:val="28"/>
          <w:szCs w:val="28"/>
        </w:rPr>
        <w:t>социальной защиты населения правительства Еврейской</w:t>
      </w:r>
    </w:p>
    <w:p w:rsidR="00E70B97" w:rsidRPr="00FA04C3" w:rsidRDefault="00E70B97">
      <w:pPr>
        <w:pStyle w:val="ConsPlusTitle"/>
        <w:jc w:val="center"/>
        <w:rPr>
          <w:b w:val="0"/>
          <w:sz w:val="28"/>
          <w:szCs w:val="28"/>
        </w:rPr>
      </w:pPr>
      <w:r w:rsidRPr="00FA04C3">
        <w:rPr>
          <w:b w:val="0"/>
          <w:sz w:val="28"/>
          <w:szCs w:val="28"/>
        </w:rPr>
        <w:t>автономной области по Госпрограмме</w:t>
      </w:r>
    </w:p>
    <w:p w:rsidR="00826B5E" w:rsidRPr="00FA04C3" w:rsidRDefault="00826B5E">
      <w:pPr>
        <w:pStyle w:val="ConsPlusTitle"/>
        <w:jc w:val="center"/>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4832"/>
        <w:gridCol w:w="1141"/>
        <w:gridCol w:w="1141"/>
        <w:gridCol w:w="1141"/>
        <w:gridCol w:w="1144"/>
        <w:gridCol w:w="1141"/>
        <w:gridCol w:w="1141"/>
        <w:gridCol w:w="1141"/>
        <w:gridCol w:w="1141"/>
      </w:tblGrid>
      <w:tr w:rsidR="001479E4" w:rsidRPr="00FA04C3" w:rsidTr="001E181B">
        <w:tc>
          <w:tcPr>
            <w:tcW w:w="155" w:type="pct"/>
          </w:tcPr>
          <w:p w:rsidR="001479E4" w:rsidRPr="00FA04C3" w:rsidRDefault="001479E4" w:rsidP="001479E4">
            <w:pPr>
              <w:widowControl w:val="0"/>
              <w:autoSpaceDE w:val="0"/>
              <w:autoSpaceDN w:val="0"/>
              <w:jc w:val="center"/>
            </w:pPr>
          </w:p>
        </w:tc>
        <w:tc>
          <w:tcPr>
            <w:tcW w:w="1676" w:type="pct"/>
          </w:tcPr>
          <w:p w:rsidR="001479E4" w:rsidRPr="00FA04C3" w:rsidRDefault="001479E4" w:rsidP="001479E4">
            <w:pPr>
              <w:widowControl w:val="0"/>
              <w:autoSpaceDE w:val="0"/>
              <w:autoSpaceDN w:val="0"/>
              <w:jc w:val="center"/>
            </w:pPr>
          </w:p>
        </w:tc>
        <w:tc>
          <w:tcPr>
            <w:tcW w:w="1585" w:type="pct"/>
            <w:gridSpan w:val="4"/>
          </w:tcPr>
          <w:p w:rsidR="001479E4" w:rsidRPr="00FA04C3" w:rsidRDefault="001479E4" w:rsidP="001479E4">
            <w:pPr>
              <w:widowControl w:val="0"/>
              <w:autoSpaceDE w:val="0"/>
              <w:autoSpaceDN w:val="0"/>
              <w:jc w:val="center"/>
            </w:pPr>
            <w:r w:rsidRPr="00FA04C3">
              <w:t>Значение показателя объема государственной услуги (работы)</w:t>
            </w:r>
          </w:p>
        </w:tc>
        <w:tc>
          <w:tcPr>
            <w:tcW w:w="1584" w:type="pct"/>
            <w:gridSpan w:val="4"/>
          </w:tcPr>
          <w:p w:rsidR="001479E4" w:rsidRPr="00FA04C3" w:rsidRDefault="001479E4" w:rsidP="001479E4">
            <w:pPr>
              <w:widowControl w:val="0"/>
              <w:autoSpaceDE w:val="0"/>
              <w:autoSpaceDN w:val="0"/>
              <w:jc w:val="center"/>
            </w:pPr>
            <w:r w:rsidRPr="00FA04C3">
              <w:t>Расходы областного бюджета на оказание государственной услуги (выполнение работы),</w:t>
            </w:r>
          </w:p>
          <w:p w:rsidR="001479E4" w:rsidRPr="00FA04C3" w:rsidRDefault="001479E4" w:rsidP="001479E4">
            <w:pPr>
              <w:widowControl w:val="0"/>
              <w:autoSpaceDE w:val="0"/>
              <w:autoSpaceDN w:val="0"/>
              <w:jc w:val="center"/>
            </w:pPr>
            <w:r w:rsidRPr="00FA04C3">
              <w:t>тыс. рублей</w:t>
            </w:r>
          </w:p>
        </w:tc>
      </w:tr>
      <w:tr w:rsidR="001479E4" w:rsidRPr="00FA04C3" w:rsidTr="001E181B">
        <w:tc>
          <w:tcPr>
            <w:tcW w:w="155" w:type="pct"/>
          </w:tcPr>
          <w:p w:rsidR="001479E4" w:rsidRPr="00FA04C3" w:rsidRDefault="001479E4" w:rsidP="001479E4">
            <w:pPr>
              <w:widowControl w:val="0"/>
              <w:autoSpaceDE w:val="0"/>
              <w:autoSpaceDN w:val="0"/>
              <w:jc w:val="center"/>
            </w:pPr>
            <w:r w:rsidRPr="00FA04C3">
              <w:t xml:space="preserve">№ </w:t>
            </w:r>
            <w:proofErr w:type="gramStart"/>
            <w:r w:rsidRPr="00FA04C3">
              <w:t>п</w:t>
            </w:r>
            <w:proofErr w:type="gramEnd"/>
            <w:r w:rsidRPr="00FA04C3">
              <w:t>/п</w:t>
            </w:r>
          </w:p>
        </w:tc>
        <w:tc>
          <w:tcPr>
            <w:tcW w:w="1676" w:type="pct"/>
          </w:tcPr>
          <w:p w:rsidR="001479E4" w:rsidRPr="00FA04C3" w:rsidRDefault="001479E4" w:rsidP="001479E4">
            <w:pPr>
              <w:widowControl w:val="0"/>
              <w:autoSpaceDE w:val="0"/>
              <w:autoSpaceDN w:val="0"/>
              <w:jc w:val="center"/>
            </w:pPr>
            <w:r w:rsidRPr="00FA04C3">
              <w:t>Наименование государственной услуги (работы), показателя объема услуги (работы)</w:t>
            </w:r>
          </w:p>
        </w:tc>
        <w:tc>
          <w:tcPr>
            <w:tcW w:w="396" w:type="pct"/>
          </w:tcPr>
          <w:p w:rsidR="001479E4" w:rsidRPr="00FA04C3" w:rsidRDefault="001479E4" w:rsidP="001479E4">
            <w:pPr>
              <w:widowControl w:val="0"/>
              <w:autoSpaceDE w:val="0"/>
              <w:autoSpaceDN w:val="0"/>
              <w:jc w:val="center"/>
            </w:pPr>
            <w:r w:rsidRPr="00FA04C3">
              <w:t>2021 год</w:t>
            </w:r>
          </w:p>
        </w:tc>
        <w:tc>
          <w:tcPr>
            <w:tcW w:w="396" w:type="pct"/>
          </w:tcPr>
          <w:p w:rsidR="001479E4" w:rsidRPr="00FA04C3" w:rsidRDefault="001479E4" w:rsidP="001479E4">
            <w:pPr>
              <w:widowControl w:val="0"/>
              <w:autoSpaceDE w:val="0"/>
              <w:autoSpaceDN w:val="0"/>
              <w:jc w:val="center"/>
            </w:pPr>
            <w:r w:rsidRPr="00FA04C3">
              <w:t>2022 год</w:t>
            </w:r>
          </w:p>
        </w:tc>
        <w:tc>
          <w:tcPr>
            <w:tcW w:w="396" w:type="pct"/>
          </w:tcPr>
          <w:p w:rsidR="001479E4" w:rsidRPr="00FA04C3" w:rsidRDefault="001479E4" w:rsidP="001479E4">
            <w:pPr>
              <w:widowControl w:val="0"/>
              <w:autoSpaceDE w:val="0"/>
              <w:autoSpaceDN w:val="0"/>
              <w:jc w:val="center"/>
            </w:pPr>
            <w:r w:rsidRPr="00FA04C3">
              <w:t>2023 год</w:t>
            </w:r>
          </w:p>
        </w:tc>
        <w:tc>
          <w:tcPr>
            <w:tcW w:w="397" w:type="pct"/>
          </w:tcPr>
          <w:p w:rsidR="001479E4" w:rsidRPr="00FA04C3" w:rsidRDefault="001479E4" w:rsidP="001479E4">
            <w:pPr>
              <w:widowControl w:val="0"/>
              <w:autoSpaceDE w:val="0"/>
              <w:autoSpaceDN w:val="0"/>
              <w:jc w:val="center"/>
            </w:pPr>
            <w:r w:rsidRPr="00FA04C3">
              <w:t>2024 год</w:t>
            </w:r>
          </w:p>
        </w:tc>
        <w:tc>
          <w:tcPr>
            <w:tcW w:w="396" w:type="pct"/>
          </w:tcPr>
          <w:p w:rsidR="001479E4" w:rsidRPr="00FA04C3" w:rsidRDefault="001479E4" w:rsidP="001479E4">
            <w:pPr>
              <w:widowControl w:val="0"/>
              <w:autoSpaceDE w:val="0"/>
              <w:autoSpaceDN w:val="0"/>
              <w:jc w:val="center"/>
            </w:pPr>
            <w:r w:rsidRPr="00FA04C3">
              <w:t>2021 год</w:t>
            </w:r>
          </w:p>
        </w:tc>
        <w:tc>
          <w:tcPr>
            <w:tcW w:w="396" w:type="pct"/>
          </w:tcPr>
          <w:p w:rsidR="001479E4" w:rsidRPr="00FA04C3" w:rsidRDefault="001479E4" w:rsidP="001479E4">
            <w:pPr>
              <w:widowControl w:val="0"/>
              <w:autoSpaceDE w:val="0"/>
              <w:autoSpaceDN w:val="0"/>
              <w:jc w:val="center"/>
            </w:pPr>
            <w:r w:rsidRPr="00FA04C3">
              <w:t>2022 год</w:t>
            </w:r>
          </w:p>
        </w:tc>
        <w:tc>
          <w:tcPr>
            <w:tcW w:w="396" w:type="pct"/>
          </w:tcPr>
          <w:p w:rsidR="001479E4" w:rsidRPr="00FA04C3" w:rsidRDefault="001479E4" w:rsidP="001479E4">
            <w:pPr>
              <w:widowControl w:val="0"/>
              <w:autoSpaceDE w:val="0"/>
              <w:autoSpaceDN w:val="0"/>
              <w:jc w:val="center"/>
            </w:pPr>
            <w:r w:rsidRPr="00FA04C3">
              <w:t>2023 год</w:t>
            </w:r>
          </w:p>
        </w:tc>
        <w:tc>
          <w:tcPr>
            <w:tcW w:w="396" w:type="pct"/>
          </w:tcPr>
          <w:p w:rsidR="001479E4" w:rsidRPr="00FA04C3" w:rsidRDefault="001479E4" w:rsidP="001479E4">
            <w:pPr>
              <w:widowControl w:val="0"/>
              <w:autoSpaceDE w:val="0"/>
              <w:autoSpaceDN w:val="0"/>
              <w:jc w:val="center"/>
            </w:pPr>
            <w:r w:rsidRPr="00FA04C3">
              <w:t>2024 год</w:t>
            </w:r>
          </w:p>
        </w:tc>
      </w:tr>
      <w:tr w:rsidR="001479E4" w:rsidRPr="00FA04C3" w:rsidTr="001E181B">
        <w:tc>
          <w:tcPr>
            <w:tcW w:w="155" w:type="pct"/>
          </w:tcPr>
          <w:p w:rsidR="001479E4" w:rsidRPr="00FA04C3" w:rsidRDefault="001479E4" w:rsidP="001479E4">
            <w:pPr>
              <w:widowControl w:val="0"/>
              <w:autoSpaceDE w:val="0"/>
              <w:autoSpaceDN w:val="0"/>
              <w:jc w:val="center"/>
            </w:pPr>
            <w:r w:rsidRPr="00FA04C3">
              <w:t>1</w:t>
            </w:r>
          </w:p>
        </w:tc>
        <w:tc>
          <w:tcPr>
            <w:tcW w:w="1676" w:type="pct"/>
          </w:tcPr>
          <w:p w:rsidR="001479E4" w:rsidRPr="00FA04C3" w:rsidRDefault="001479E4" w:rsidP="001479E4">
            <w:pPr>
              <w:widowControl w:val="0"/>
              <w:autoSpaceDE w:val="0"/>
              <w:autoSpaceDN w:val="0"/>
              <w:jc w:val="center"/>
            </w:pPr>
            <w:r w:rsidRPr="00FA04C3">
              <w:t>2</w:t>
            </w:r>
          </w:p>
        </w:tc>
        <w:tc>
          <w:tcPr>
            <w:tcW w:w="396" w:type="pct"/>
          </w:tcPr>
          <w:p w:rsidR="001479E4" w:rsidRPr="00FA04C3" w:rsidRDefault="001479E4" w:rsidP="001479E4">
            <w:pPr>
              <w:widowControl w:val="0"/>
              <w:autoSpaceDE w:val="0"/>
              <w:autoSpaceDN w:val="0"/>
              <w:jc w:val="center"/>
            </w:pPr>
            <w:r w:rsidRPr="00FA04C3">
              <w:t>3</w:t>
            </w:r>
          </w:p>
        </w:tc>
        <w:tc>
          <w:tcPr>
            <w:tcW w:w="396" w:type="pct"/>
          </w:tcPr>
          <w:p w:rsidR="001479E4" w:rsidRPr="00FA04C3" w:rsidRDefault="001479E4" w:rsidP="001479E4">
            <w:pPr>
              <w:jc w:val="center"/>
            </w:pPr>
            <w:r w:rsidRPr="00FA04C3">
              <w:t>4</w:t>
            </w:r>
          </w:p>
        </w:tc>
        <w:tc>
          <w:tcPr>
            <w:tcW w:w="396" w:type="pct"/>
          </w:tcPr>
          <w:p w:rsidR="001479E4" w:rsidRPr="00FA04C3" w:rsidRDefault="001479E4" w:rsidP="001479E4">
            <w:pPr>
              <w:jc w:val="center"/>
            </w:pPr>
            <w:r w:rsidRPr="00FA04C3">
              <w:t>5</w:t>
            </w:r>
          </w:p>
        </w:tc>
        <w:tc>
          <w:tcPr>
            <w:tcW w:w="397" w:type="pct"/>
          </w:tcPr>
          <w:p w:rsidR="001479E4" w:rsidRPr="00FA04C3" w:rsidRDefault="001479E4" w:rsidP="001479E4">
            <w:pPr>
              <w:jc w:val="center"/>
            </w:pPr>
            <w:r w:rsidRPr="00FA04C3">
              <w:t>6</w:t>
            </w:r>
          </w:p>
        </w:tc>
        <w:tc>
          <w:tcPr>
            <w:tcW w:w="396" w:type="pct"/>
          </w:tcPr>
          <w:p w:rsidR="001479E4" w:rsidRPr="00FA04C3" w:rsidRDefault="001479E4" w:rsidP="001479E4">
            <w:pPr>
              <w:jc w:val="center"/>
            </w:pPr>
            <w:r w:rsidRPr="00FA04C3">
              <w:t>7</w:t>
            </w:r>
          </w:p>
        </w:tc>
        <w:tc>
          <w:tcPr>
            <w:tcW w:w="396" w:type="pct"/>
          </w:tcPr>
          <w:p w:rsidR="001479E4" w:rsidRPr="00FA04C3" w:rsidRDefault="001479E4" w:rsidP="001479E4">
            <w:pPr>
              <w:widowControl w:val="0"/>
              <w:autoSpaceDE w:val="0"/>
              <w:autoSpaceDN w:val="0"/>
              <w:jc w:val="center"/>
            </w:pPr>
            <w:r w:rsidRPr="00FA04C3">
              <w:t>8</w:t>
            </w:r>
          </w:p>
        </w:tc>
        <w:tc>
          <w:tcPr>
            <w:tcW w:w="396" w:type="pct"/>
          </w:tcPr>
          <w:p w:rsidR="001479E4" w:rsidRPr="00FA04C3" w:rsidRDefault="001479E4" w:rsidP="001479E4">
            <w:pPr>
              <w:widowControl w:val="0"/>
              <w:autoSpaceDE w:val="0"/>
              <w:autoSpaceDN w:val="0"/>
              <w:jc w:val="center"/>
            </w:pPr>
            <w:r w:rsidRPr="00FA04C3">
              <w:t>9</w:t>
            </w:r>
          </w:p>
        </w:tc>
        <w:tc>
          <w:tcPr>
            <w:tcW w:w="396" w:type="pct"/>
          </w:tcPr>
          <w:p w:rsidR="001479E4" w:rsidRPr="00FA04C3" w:rsidRDefault="001479E4" w:rsidP="001479E4">
            <w:pPr>
              <w:widowControl w:val="0"/>
              <w:autoSpaceDE w:val="0"/>
              <w:autoSpaceDN w:val="0"/>
              <w:jc w:val="center"/>
            </w:pPr>
            <w:r w:rsidRPr="00FA04C3">
              <w:t>10</w:t>
            </w:r>
          </w:p>
        </w:tc>
      </w:tr>
      <w:tr w:rsidR="001479E4" w:rsidRPr="00FA04C3" w:rsidTr="001E181B">
        <w:tc>
          <w:tcPr>
            <w:tcW w:w="155" w:type="pct"/>
          </w:tcPr>
          <w:p w:rsidR="001479E4" w:rsidRPr="00FA04C3" w:rsidRDefault="001479E4" w:rsidP="001479E4">
            <w:pPr>
              <w:widowControl w:val="0"/>
              <w:autoSpaceDE w:val="0"/>
              <w:autoSpaceDN w:val="0"/>
              <w:jc w:val="center"/>
            </w:pPr>
            <w:r w:rsidRPr="00FA04C3">
              <w:t>1</w:t>
            </w:r>
          </w:p>
        </w:tc>
        <w:tc>
          <w:tcPr>
            <w:tcW w:w="1676" w:type="pct"/>
          </w:tcPr>
          <w:p w:rsidR="001479E4" w:rsidRPr="00FA04C3" w:rsidRDefault="001479E4" w:rsidP="001479E4">
            <w:pPr>
              <w:widowControl w:val="0"/>
              <w:autoSpaceDE w:val="0"/>
              <w:autoSpaceDN w:val="0"/>
            </w:pPr>
            <w:r w:rsidRPr="00FA04C3">
              <w:t>Предоставление социального обслуживания в 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7"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r>
      <w:tr w:rsidR="001479E4" w:rsidRPr="00FA04C3" w:rsidTr="001E181B">
        <w:tc>
          <w:tcPr>
            <w:tcW w:w="155" w:type="pct"/>
          </w:tcPr>
          <w:p w:rsidR="001479E4" w:rsidRPr="00FA04C3" w:rsidRDefault="001479E4" w:rsidP="001479E4">
            <w:pPr>
              <w:widowControl w:val="0"/>
              <w:autoSpaceDE w:val="0"/>
              <w:autoSpaceDN w:val="0"/>
              <w:jc w:val="center"/>
            </w:pPr>
            <w:r w:rsidRPr="00FA04C3">
              <w:t>1.1</w:t>
            </w:r>
          </w:p>
        </w:tc>
        <w:tc>
          <w:tcPr>
            <w:tcW w:w="1676" w:type="pct"/>
          </w:tcPr>
          <w:p w:rsidR="001479E4" w:rsidRPr="00FA04C3" w:rsidRDefault="001479E4" w:rsidP="001479E4">
            <w:pPr>
              <w:widowControl w:val="0"/>
              <w:autoSpaceDE w:val="0"/>
              <w:autoSpaceDN w:val="0"/>
            </w:pPr>
            <w:r w:rsidRPr="00FA04C3">
              <w:t>человек</w:t>
            </w:r>
          </w:p>
        </w:tc>
        <w:tc>
          <w:tcPr>
            <w:tcW w:w="396" w:type="pct"/>
          </w:tcPr>
          <w:p w:rsidR="001479E4" w:rsidRPr="00FA04C3" w:rsidRDefault="001479E4" w:rsidP="001479E4">
            <w:pPr>
              <w:widowControl w:val="0"/>
              <w:autoSpaceDE w:val="0"/>
              <w:autoSpaceDN w:val="0"/>
              <w:jc w:val="center"/>
            </w:pPr>
            <w:r w:rsidRPr="00FA04C3">
              <w:t>821</w:t>
            </w:r>
          </w:p>
        </w:tc>
        <w:tc>
          <w:tcPr>
            <w:tcW w:w="396" w:type="pct"/>
          </w:tcPr>
          <w:p w:rsidR="001479E4" w:rsidRPr="00FA04C3" w:rsidRDefault="001479E4" w:rsidP="001479E4">
            <w:pPr>
              <w:widowControl w:val="0"/>
              <w:autoSpaceDE w:val="0"/>
              <w:autoSpaceDN w:val="0"/>
              <w:jc w:val="center"/>
            </w:pPr>
            <w:r w:rsidRPr="00FA04C3">
              <w:t>821</w:t>
            </w:r>
          </w:p>
        </w:tc>
        <w:tc>
          <w:tcPr>
            <w:tcW w:w="396" w:type="pct"/>
          </w:tcPr>
          <w:p w:rsidR="001479E4" w:rsidRPr="00FA04C3" w:rsidRDefault="001479E4" w:rsidP="001479E4">
            <w:pPr>
              <w:widowControl w:val="0"/>
              <w:autoSpaceDE w:val="0"/>
              <w:autoSpaceDN w:val="0"/>
              <w:jc w:val="center"/>
            </w:pPr>
            <w:r w:rsidRPr="00FA04C3">
              <w:t>821</w:t>
            </w:r>
          </w:p>
        </w:tc>
        <w:tc>
          <w:tcPr>
            <w:tcW w:w="397" w:type="pct"/>
          </w:tcPr>
          <w:p w:rsidR="001479E4" w:rsidRPr="00FA04C3" w:rsidRDefault="001479E4" w:rsidP="001479E4">
            <w:pPr>
              <w:widowControl w:val="0"/>
              <w:autoSpaceDE w:val="0"/>
              <w:autoSpaceDN w:val="0"/>
              <w:jc w:val="center"/>
            </w:pPr>
            <w:r w:rsidRPr="00FA04C3">
              <w:t>821</w:t>
            </w:r>
          </w:p>
        </w:tc>
        <w:tc>
          <w:tcPr>
            <w:tcW w:w="396" w:type="pct"/>
          </w:tcPr>
          <w:p w:rsidR="001479E4" w:rsidRPr="00FA04C3" w:rsidRDefault="001479E4" w:rsidP="001479E4">
            <w:pPr>
              <w:widowControl w:val="0"/>
              <w:autoSpaceDE w:val="0"/>
              <w:autoSpaceDN w:val="0"/>
              <w:jc w:val="center"/>
            </w:pPr>
            <w:r w:rsidRPr="00FA04C3">
              <w:t>451927,70</w:t>
            </w:r>
          </w:p>
        </w:tc>
        <w:tc>
          <w:tcPr>
            <w:tcW w:w="396" w:type="pct"/>
          </w:tcPr>
          <w:p w:rsidR="001479E4" w:rsidRPr="00FA04C3" w:rsidRDefault="001479E4" w:rsidP="001479E4">
            <w:pPr>
              <w:widowControl w:val="0"/>
              <w:autoSpaceDE w:val="0"/>
              <w:autoSpaceDN w:val="0"/>
              <w:jc w:val="center"/>
            </w:pPr>
            <w:r w:rsidRPr="00FA04C3">
              <w:t>352703,50</w:t>
            </w:r>
          </w:p>
        </w:tc>
        <w:tc>
          <w:tcPr>
            <w:tcW w:w="396" w:type="pct"/>
          </w:tcPr>
          <w:p w:rsidR="001479E4" w:rsidRPr="00FA04C3" w:rsidRDefault="001479E4" w:rsidP="001479E4">
            <w:pPr>
              <w:widowControl w:val="0"/>
              <w:autoSpaceDE w:val="0"/>
              <w:autoSpaceDN w:val="0"/>
              <w:jc w:val="center"/>
            </w:pPr>
            <w:r w:rsidRPr="00FA04C3">
              <w:t>348108,50</w:t>
            </w:r>
          </w:p>
        </w:tc>
        <w:tc>
          <w:tcPr>
            <w:tcW w:w="396" w:type="pct"/>
          </w:tcPr>
          <w:p w:rsidR="001479E4" w:rsidRPr="00FA04C3" w:rsidRDefault="001479E4" w:rsidP="001479E4">
            <w:pPr>
              <w:widowControl w:val="0"/>
              <w:autoSpaceDE w:val="0"/>
              <w:autoSpaceDN w:val="0"/>
              <w:jc w:val="center"/>
            </w:pPr>
            <w:r w:rsidRPr="00FA04C3">
              <w:t>348108,50</w:t>
            </w:r>
          </w:p>
        </w:tc>
      </w:tr>
      <w:tr w:rsidR="001479E4" w:rsidRPr="00FA04C3" w:rsidTr="001E181B">
        <w:tc>
          <w:tcPr>
            <w:tcW w:w="155" w:type="pct"/>
          </w:tcPr>
          <w:p w:rsidR="001479E4" w:rsidRPr="00FA04C3" w:rsidRDefault="001479E4" w:rsidP="001479E4">
            <w:pPr>
              <w:widowControl w:val="0"/>
              <w:autoSpaceDE w:val="0"/>
              <w:autoSpaceDN w:val="0"/>
              <w:jc w:val="center"/>
            </w:pPr>
            <w:r w:rsidRPr="00FA04C3">
              <w:t>2</w:t>
            </w:r>
          </w:p>
        </w:tc>
        <w:tc>
          <w:tcPr>
            <w:tcW w:w="1676" w:type="pct"/>
          </w:tcPr>
          <w:p w:rsidR="001479E4" w:rsidRPr="00FA04C3" w:rsidRDefault="001479E4" w:rsidP="001479E4">
            <w:pPr>
              <w:widowControl w:val="0"/>
              <w:autoSpaceDE w:val="0"/>
              <w:autoSpaceDN w:val="0"/>
            </w:pPr>
            <w:r w:rsidRPr="00FA04C3">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7"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r>
      <w:tr w:rsidR="001479E4" w:rsidRPr="00FA04C3" w:rsidTr="001E181B">
        <w:tc>
          <w:tcPr>
            <w:tcW w:w="155" w:type="pct"/>
          </w:tcPr>
          <w:p w:rsidR="001479E4" w:rsidRPr="00FA04C3" w:rsidRDefault="001479E4" w:rsidP="001479E4">
            <w:pPr>
              <w:widowControl w:val="0"/>
              <w:autoSpaceDE w:val="0"/>
              <w:autoSpaceDN w:val="0"/>
              <w:jc w:val="center"/>
            </w:pPr>
            <w:r w:rsidRPr="00FA04C3">
              <w:t>2.1</w:t>
            </w:r>
          </w:p>
        </w:tc>
        <w:tc>
          <w:tcPr>
            <w:tcW w:w="1676" w:type="pct"/>
          </w:tcPr>
          <w:p w:rsidR="001479E4" w:rsidRPr="00FA04C3" w:rsidRDefault="001479E4" w:rsidP="001479E4">
            <w:pPr>
              <w:widowControl w:val="0"/>
              <w:autoSpaceDE w:val="0"/>
              <w:autoSpaceDN w:val="0"/>
            </w:pPr>
            <w:r w:rsidRPr="00FA04C3">
              <w:t>человек</w:t>
            </w:r>
          </w:p>
        </w:tc>
        <w:tc>
          <w:tcPr>
            <w:tcW w:w="396" w:type="pct"/>
          </w:tcPr>
          <w:p w:rsidR="001479E4" w:rsidRPr="00FA04C3" w:rsidRDefault="001479E4" w:rsidP="001479E4">
            <w:pPr>
              <w:widowControl w:val="0"/>
              <w:autoSpaceDE w:val="0"/>
              <w:autoSpaceDN w:val="0"/>
              <w:jc w:val="center"/>
            </w:pPr>
            <w:r w:rsidRPr="00FA04C3">
              <w:t>131</w:t>
            </w:r>
          </w:p>
        </w:tc>
        <w:tc>
          <w:tcPr>
            <w:tcW w:w="396" w:type="pct"/>
          </w:tcPr>
          <w:p w:rsidR="001479E4" w:rsidRPr="00FA04C3" w:rsidRDefault="001479E4" w:rsidP="001479E4">
            <w:pPr>
              <w:widowControl w:val="0"/>
              <w:autoSpaceDE w:val="0"/>
              <w:autoSpaceDN w:val="0"/>
              <w:jc w:val="center"/>
            </w:pPr>
            <w:r w:rsidRPr="00FA04C3">
              <w:t>131</w:t>
            </w:r>
          </w:p>
        </w:tc>
        <w:tc>
          <w:tcPr>
            <w:tcW w:w="396" w:type="pct"/>
          </w:tcPr>
          <w:p w:rsidR="001479E4" w:rsidRPr="00FA04C3" w:rsidRDefault="001479E4" w:rsidP="001479E4">
            <w:pPr>
              <w:widowControl w:val="0"/>
              <w:autoSpaceDE w:val="0"/>
              <w:autoSpaceDN w:val="0"/>
              <w:jc w:val="center"/>
            </w:pPr>
            <w:r w:rsidRPr="00FA04C3">
              <w:t>131</w:t>
            </w:r>
          </w:p>
        </w:tc>
        <w:tc>
          <w:tcPr>
            <w:tcW w:w="397" w:type="pct"/>
          </w:tcPr>
          <w:p w:rsidR="001479E4" w:rsidRPr="00FA04C3" w:rsidRDefault="001479E4" w:rsidP="001479E4">
            <w:pPr>
              <w:widowControl w:val="0"/>
              <w:autoSpaceDE w:val="0"/>
              <w:autoSpaceDN w:val="0"/>
              <w:jc w:val="center"/>
            </w:pPr>
            <w:r w:rsidRPr="00FA04C3">
              <w:t>131</w:t>
            </w:r>
          </w:p>
        </w:tc>
        <w:tc>
          <w:tcPr>
            <w:tcW w:w="396" w:type="pct"/>
          </w:tcPr>
          <w:p w:rsidR="001479E4" w:rsidRPr="00FA04C3" w:rsidRDefault="001479E4" w:rsidP="001479E4">
            <w:pPr>
              <w:widowControl w:val="0"/>
              <w:autoSpaceDE w:val="0"/>
              <w:autoSpaceDN w:val="0"/>
              <w:jc w:val="center"/>
            </w:pPr>
            <w:r w:rsidRPr="00FA04C3">
              <w:t>53789,70</w:t>
            </w:r>
          </w:p>
        </w:tc>
        <w:tc>
          <w:tcPr>
            <w:tcW w:w="396" w:type="pct"/>
          </w:tcPr>
          <w:p w:rsidR="001479E4" w:rsidRPr="00FA04C3" w:rsidRDefault="001479E4" w:rsidP="001479E4">
            <w:pPr>
              <w:widowControl w:val="0"/>
              <w:autoSpaceDE w:val="0"/>
              <w:autoSpaceDN w:val="0"/>
              <w:jc w:val="center"/>
            </w:pPr>
            <w:r w:rsidRPr="00FA04C3">
              <w:t>41957,60</w:t>
            </w:r>
          </w:p>
        </w:tc>
        <w:tc>
          <w:tcPr>
            <w:tcW w:w="396" w:type="pct"/>
          </w:tcPr>
          <w:p w:rsidR="001479E4" w:rsidRPr="00FA04C3" w:rsidRDefault="001479E4" w:rsidP="001479E4">
            <w:pPr>
              <w:widowControl w:val="0"/>
              <w:autoSpaceDE w:val="0"/>
              <w:autoSpaceDN w:val="0"/>
              <w:jc w:val="center"/>
            </w:pPr>
            <w:r w:rsidRPr="00FA04C3">
              <w:t>41460,10</w:t>
            </w:r>
          </w:p>
        </w:tc>
        <w:tc>
          <w:tcPr>
            <w:tcW w:w="396" w:type="pct"/>
          </w:tcPr>
          <w:p w:rsidR="001479E4" w:rsidRPr="00FA04C3" w:rsidRDefault="001479E4" w:rsidP="001479E4">
            <w:pPr>
              <w:widowControl w:val="0"/>
              <w:autoSpaceDE w:val="0"/>
              <w:autoSpaceDN w:val="0"/>
              <w:jc w:val="center"/>
            </w:pPr>
            <w:r w:rsidRPr="00FA04C3">
              <w:t>41460,10</w:t>
            </w:r>
          </w:p>
        </w:tc>
      </w:tr>
      <w:tr w:rsidR="001479E4" w:rsidRPr="00FA04C3" w:rsidTr="001E181B">
        <w:tc>
          <w:tcPr>
            <w:tcW w:w="155" w:type="pct"/>
          </w:tcPr>
          <w:p w:rsidR="001479E4" w:rsidRPr="00FA04C3" w:rsidRDefault="001479E4" w:rsidP="001479E4">
            <w:pPr>
              <w:widowControl w:val="0"/>
              <w:autoSpaceDE w:val="0"/>
              <w:autoSpaceDN w:val="0"/>
              <w:jc w:val="center"/>
            </w:pPr>
            <w:r w:rsidRPr="00FA04C3">
              <w:t>3</w:t>
            </w:r>
          </w:p>
        </w:tc>
        <w:tc>
          <w:tcPr>
            <w:tcW w:w="1676" w:type="pct"/>
          </w:tcPr>
          <w:p w:rsidR="001479E4" w:rsidRPr="00FA04C3" w:rsidRDefault="001479E4" w:rsidP="001479E4">
            <w:pPr>
              <w:widowControl w:val="0"/>
              <w:autoSpaceDE w:val="0"/>
              <w:autoSpaceDN w:val="0"/>
            </w:pPr>
            <w:r w:rsidRPr="00FA04C3">
              <w:t>Предоставление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7"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r>
      <w:tr w:rsidR="001479E4" w:rsidRPr="00FA04C3" w:rsidTr="001E181B">
        <w:tc>
          <w:tcPr>
            <w:tcW w:w="155" w:type="pct"/>
          </w:tcPr>
          <w:p w:rsidR="001479E4" w:rsidRPr="00FA04C3" w:rsidRDefault="001479E4" w:rsidP="001479E4">
            <w:pPr>
              <w:widowControl w:val="0"/>
              <w:autoSpaceDE w:val="0"/>
              <w:autoSpaceDN w:val="0"/>
              <w:jc w:val="center"/>
            </w:pPr>
            <w:r w:rsidRPr="00FA04C3">
              <w:t>3.1</w:t>
            </w:r>
          </w:p>
        </w:tc>
        <w:tc>
          <w:tcPr>
            <w:tcW w:w="1676" w:type="pct"/>
          </w:tcPr>
          <w:p w:rsidR="001479E4" w:rsidRPr="00FA04C3" w:rsidRDefault="001479E4" w:rsidP="001479E4">
            <w:pPr>
              <w:widowControl w:val="0"/>
              <w:autoSpaceDE w:val="0"/>
              <w:autoSpaceDN w:val="0"/>
            </w:pPr>
            <w:r w:rsidRPr="00FA04C3">
              <w:t>человек</w:t>
            </w:r>
          </w:p>
        </w:tc>
        <w:tc>
          <w:tcPr>
            <w:tcW w:w="396" w:type="pct"/>
          </w:tcPr>
          <w:p w:rsidR="001479E4" w:rsidRPr="00FA04C3" w:rsidRDefault="001479E4" w:rsidP="001479E4">
            <w:pPr>
              <w:widowControl w:val="0"/>
              <w:autoSpaceDE w:val="0"/>
              <w:autoSpaceDN w:val="0"/>
              <w:jc w:val="center"/>
            </w:pPr>
            <w:r w:rsidRPr="00FA04C3">
              <w:t>4500</w:t>
            </w:r>
          </w:p>
        </w:tc>
        <w:tc>
          <w:tcPr>
            <w:tcW w:w="396" w:type="pct"/>
          </w:tcPr>
          <w:p w:rsidR="001479E4" w:rsidRPr="00FA04C3" w:rsidRDefault="001479E4" w:rsidP="001479E4">
            <w:pPr>
              <w:widowControl w:val="0"/>
              <w:autoSpaceDE w:val="0"/>
              <w:autoSpaceDN w:val="0"/>
              <w:jc w:val="center"/>
            </w:pPr>
            <w:r w:rsidRPr="00FA04C3">
              <w:t>4500</w:t>
            </w:r>
          </w:p>
        </w:tc>
        <w:tc>
          <w:tcPr>
            <w:tcW w:w="396" w:type="pct"/>
          </w:tcPr>
          <w:p w:rsidR="001479E4" w:rsidRPr="00FA04C3" w:rsidRDefault="001479E4" w:rsidP="001479E4">
            <w:pPr>
              <w:widowControl w:val="0"/>
              <w:autoSpaceDE w:val="0"/>
              <w:autoSpaceDN w:val="0"/>
              <w:jc w:val="center"/>
            </w:pPr>
            <w:r w:rsidRPr="00FA04C3">
              <w:t>4500</w:t>
            </w:r>
          </w:p>
        </w:tc>
        <w:tc>
          <w:tcPr>
            <w:tcW w:w="397" w:type="pct"/>
          </w:tcPr>
          <w:p w:rsidR="001479E4" w:rsidRPr="00FA04C3" w:rsidRDefault="001479E4" w:rsidP="001479E4">
            <w:pPr>
              <w:widowControl w:val="0"/>
              <w:autoSpaceDE w:val="0"/>
              <w:autoSpaceDN w:val="0"/>
              <w:jc w:val="center"/>
            </w:pPr>
            <w:r w:rsidRPr="00FA04C3">
              <w:t>4500</w:t>
            </w:r>
          </w:p>
        </w:tc>
        <w:tc>
          <w:tcPr>
            <w:tcW w:w="396" w:type="pct"/>
          </w:tcPr>
          <w:p w:rsidR="001479E4" w:rsidRPr="00FA04C3" w:rsidRDefault="001479E4" w:rsidP="0095432D">
            <w:pPr>
              <w:widowControl w:val="0"/>
              <w:autoSpaceDE w:val="0"/>
              <w:autoSpaceDN w:val="0"/>
              <w:jc w:val="center"/>
            </w:pPr>
            <w:r w:rsidRPr="00FA04C3">
              <w:t>125000,8</w:t>
            </w:r>
          </w:p>
        </w:tc>
        <w:tc>
          <w:tcPr>
            <w:tcW w:w="396" w:type="pct"/>
          </w:tcPr>
          <w:p w:rsidR="001479E4" w:rsidRPr="00FA04C3" w:rsidRDefault="001479E4" w:rsidP="001479E4">
            <w:pPr>
              <w:widowControl w:val="0"/>
              <w:autoSpaceDE w:val="0"/>
              <w:autoSpaceDN w:val="0"/>
              <w:jc w:val="center"/>
            </w:pPr>
            <w:r w:rsidRPr="00FA04C3">
              <w:t>97504,50</w:t>
            </w:r>
          </w:p>
        </w:tc>
        <w:tc>
          <w:tcPr>
            <w:tcW w:w="396" w:type="pct"/>
          </w:tcPr>
          <w:p w:rsidR="001479E4" w:rsidRPr="00FA04C3" w:rsidRDefault="001479E4" w:rsidP="001479E4">
            <w:pPr>
              <w:widowControl w:val="0"/>
              <w:autoSpaceDE w:val="0"/>
              <w:autoSpaceDN w:val="0"/>
              <w:jc w:val="center"/>
            </w:pPr>
            <w:r w:rsidRPr="00FA04C3">
              <w:t>95678,40</w:t>
            </w:r>
          </w:p>
        </w:tc>
        <w:tc>
          <w:tcPr>
            <w:tcW w:w="396" w:type="pct"/>
          </w:tcPr>
          <w:p w:rsidR="001479E4" w:rsidRPr="00FA04C3" w:rsidRDefault="001479E4" w:rsidP="001479E4">
            <w:pPr>
              <w:widowControl w:val="0"/>
              <w:autoSpaceDE w:val="0"/>
              <w:autoSpaceDN w:val="0"/>
              <w:jc w:val="center"/>
            </w:pPr>
            <w:r w:rsidRPr="00FA04C3">
              <w:t>95678,40</w:t>
            </w:r>
          </w:p>
        </w:tc>
      </w:tr>
      <w:tr w:rsidR="001479E4" w:rsidRPr="00FA04C3" w:rsidTr="001E181B">
        <w:tc>
          <w:tcPr>
            <w:tcW w:w="155" w:type="pct"/>
          </w:tcPr>
          <w:p w:rsidR="001479E4" w:rsidRPr="00FA04C3" w:rsidRDefault="001479E4" w:rsidP="001479E4">
            <w:r w:rsidRPr="00FA04C3">
              <w:t>4</w:t>
            </w:r>
          </w:p>
        </w:tc>
        <w:tc>
          <w:tcPr>
            <w:tcW w:w="1676" w:type="pct"/>
          </w:tcPr>
          <w:p w:rsidR="001479E4" w:rsidRPr="00FA04C3" w:rsidRDefault="001479E4" w:rsidP="001479E4">
            <w:r w:rsidRPr="00FA04C3">
              <w:t>Содержание и воспитание детей сирот и детей, оставшихся без попечения родителей, детей, находящихся в трудной жизненной ситуации</w:t>
            </w:r>
          </w:p>
        </w:tc>
        <w:tc>
          <w:tcPr>
            <w:tcW w:w="396"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c>
          <w:tcPr>
            <w:tcW w:w="397"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r>
      <w:tr w:rsidR="001479E4" w:rsidRPr="00FA04C3" w:rsidTr="001E181B">
        <w:tc>
          <w:tcPr>
            <w:tcW w:w="155" w:type="pct"/>
          </w:tcPr>
          <w:p w:rsidR="001479E4" w:rsidRPr="00FA04C3" w:rsidRDefault="001479E4" w:rsidP="001479E4">
            <w:r w:rsidRPr="00FA04C3">
              <w:t>4.1</w:t>
            </w:r>
          </w:p>
        </w:tc>
        <w:tc>
          <w:tcPr>
            <w:tcW w:w="1676" w:type="pct"/>
          </w:tcPr>
          <w:p w:rsidR="001479E4" w:rsidRPr="00FA04C3" w:rsidRDefault="001479E4" w:rsidP="001479E4">
            <w:r w:rsidRPr="00FA04C3">
              <w:t>человек</w:t>
            </w:r>
          </w:p>
        </w:tc>
        <w:tc>
          <w:tcPr>
            <w:tcW w:w="396" w:type="pct"/>
          </w:tcPr>
          <w:p w:rsidR="001479E4" w:rsidRPr="00FA04C3" w:rsidRDefault="001479E4" w:rsidP="001479E4">
            <w:r w:rsidRPr="00FA04C3">
              <w:t>143</w:t>
            </w:r>
          </w:p>
        </w:tc>
        <w:tc>
          <w:tcPr>
            <w:tcW w:w="396" w:type="pct"/>
          </w:tcPr>
          <w:p w:rsidR="001479E4" w:rsidRPr="00FA04C3" w:rsidRDefault="001479E4" w:rsidP="001479E4">
            <w:r w:rsidRPr="00FA04C3">
              <w:t>143</w:t>
            </w:r>
          </w:p>
        </w:tc>
        <w:tc>
          <w:tcPr>
            <w:tcW w:w="396" w:type="pct"/>
          </w:tcPr>
          <w:p w:rsidR="001479E4" w:rsidRPr="00FA04C3" w:rsidRDefault="001479E4" w:rsidP="001479E4">
            <w:r w:rsidRPr="00FA04C3">
              <w:t>143</w:t>
            </w:r>
          </w:p>
        </w:tc>
        <w:tc>
          <w:tcPr>
            <w:tcW w:w="397" w:type="pct"/>
          </w:tcPr>
          <w:p w:rsidR="001479E4" w:rsidRPr="00FA04C3" w:rsidRDefault="001479E4" w:rsidP="001479E4">
            <w:r w:rsidRPr="00FA04C3">
              <w:t>143</w:t>
            </w:r>
          </w:p>
        </w:tc>
        <w:tc>
          <w:tcPr>
            <w:tcW w:w="396" w:type="pct"/>
          </w:tcPr>
          <w:p w:rsidR="001479E4" w:rsidRPr="00FA04C3" w:rsidRDefault="001479E4" w:rsidP="001479E4">
            <w:r w:rsidRPr="00FA04C3">
              <w:t>112180,05</w:t>
            </w:r>
          </w:p>
        </w:tc>
        <w:tc>
          <w:tcPr>
            <w:tcW w:w="396" w:type="pct"/>
          </w:tcPr>
          <w:p w:rsidR="001479E4" w:rsidRPr="00FA04C3" w:rsidRDefault="001479E4" w:rsidP="001479E4">
            <w:r w:rsidRPr="00FA04C3">
              <w:t>87503,90</w:t>
            </w:r>
          </w:p>
        </w:tc>
        <w:tc>
          <w:tcPr>
            <w:tcW w:w="396" w:type="pct"/>
          </w:tcPr>
          <w:p w:rsidR="001479E4" w:rsidRPr="00FA04C3" w:rsidRDefault="001479E4" w:rsidP="001479E4">
            <w:r w:rsidRPr="00FA04C3">
              <w:t>85788,10</w:t>
            </w:r>
          </w:p>
        </w:tc>
        <w:tc>
          <w:tcPr>
            <w:tcW w:w="396" w:type="pct"/>
          </w:tcPr>
          <w:p w:rsidR="001479E4" w:rsidRPr="00FA04C3" w:rsidRDefault="001479E4" w:rsidP="001479E4">
            <w:r w:rsidRPr="00FA04C3">
              <w:t>85788,10</w:t>
            </w:r>
          </w:p>
        </w:tc>
      </w:tr>
      <w:tr w:rsidR="001479E4" w:rsidRPr="00FA04C3" w:rsidTr="001E181B">
        <w:tc>
          <w:tcPr>
            <w:tcW w:w="155" w:type="pct"/>
          </w:tcPr>
          <w:p w:rsidR="001479E4" w:rsidRPr="00FA04C3" w:rsidRDefault="001479E4" w:rsidP="001479E4">
            <w:r w:rsidRPr="00FA04C3">
              <w:t>5</w:t>
            </w:r>
          </w:p>
        </w:tc>
        <w:tc>
          <w:tcPr>
            <w:tcW w:w="1676" w:type="pct"/>
          </w:tcPr>
          <w:p w:rsidR="001479E4" w:rsidRPr="00FA04C3" w:rsidRDefault="001479E4" w:rsidP="001479E4">
            <w:r w:rsidRPr="00FA04C3">
              <w:t>Реализация основных общеобразовательных программ дошкольного образования</w:t>
            </w:r>
          </w:p>
        </w:tc>
        <w:tc>
          <w:tcPr>
            <w:tcW w:w="396"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c>
          <w:tcPr>
            <w:tcW w:w="397"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c>
          <w:tcPr>
            <w:tcW w:w="396" w:type="pct"/>
          </w:tcPr>
          <w:p w:rsidR="001479E4" w:rsidRPr="00FA04C3" w:rsidRDefault="001479E4" w:rsidP="001479E4"/>
        </w:tc>
      </w:tr>
      <w:tr w:rsidR="001479E4" w:rsidRPr="00FA04C3" w:rsidTr="001E181B">
        <w:tc>
          <w:tcPr>
            <w:tcW w:w="155" w:type="pct"/>
          </w:tcPr>
          <w:p w:rsidR="001479E4" w:rsidRPr="00FA04C3" w:rsidRDefault="001479E4" w:rsidP="001479E4">
            <w:r w:rsidRPr="00FA04C3">
              <w:t>5.1</w:t>
            </w:r>
          </w:p>
        </w:tc>
        <w:tc>
          <w:tcPr>
            <w:tcW w:w="1676" w:type="pct"/>
          </w:tcPr>
          <w:p w:rsidR="001479E4" w:rsidRPr="00FA04C3" w:rsidRDefault="001479E4" w:rsidP="001479E4">
            <w:r w:rsidRPr="00FA04C3">
              <w:t>человек</w:t>
            </w:r>
          </w:p>
        </w:tc>
        <w:tc>
          <w:tcPr>
            <w:tcW w:w="396" w:type="pct"/>
          </w:tcPr>
          <w:p w:rsidR="001479E4" w:rsidRPr="00FA04C3" w:rsidRDefault="001479E4" w:rsidP="001479E4">
            <w:r w:rsidRPr="00FA04C3">
              <w:t>28</w:t>
            </w:r>
          </w:p>
        </w:tc>
        <w:tc>
          <w:tcPr>
            <w:tcW w:w="396" w:type="pct"/>
          </w:tcPr>
          <w:p w:rsidR="001479E4" w:rsidRPr="00FA04C3" w:rsidRDefault="001479E4" w:rsidP="001479E4">
            <w:r w:rsidRPr="00FA04C3">
              <w:t>28</w:t>
            </w:r>
          </w:p>
        </w:tc>
        <w:tc>
          <w:tcPr>
            <w:tcW w:w="396" w:type="pct"/>
          </w:tcPr>
          <w:p w:rsidR="001479E4" w:rsidRPr="00FA04C3" w:rsidRDefault="001479E4" w:rsidP="001479E4">
            <w:r w:rsidRPr="00FA04C3">
              <w:t>28</w:t>
            </w:r>
          </w:p>
        </w:tc>
        <w:tc>
          <w:tcPr>
            <w:tcW w:w="397" w:type="pct"/>
          </w:tcPr>
          <w:p w:rsidR="001479E4" w:rsidRPr="00FA04C3" w:rsidRDefault="001479E4" w:rsidP="001479E4">
            <w:r w:rsidRPr="00FA04C3">
              <w:t>28</w:t>
            </w:r>
          </w:p>
        </w:tc>
        <w:tc>
          <w:tcPr>
            <w:tcW w:w="396" w:type="pct"/>
          </w:tcPr>
          <w:p w:rsidR="001479E4" w:rsidRPr="00FA04C3" w:rsidRDefault="001479E4" w:rsidP="001479E4">
            <w:r w:rsidRPr="00FA04C3">
              <w:t>11447,95</w:t>
            </w:r>
          </w:p>
        </w:tc>
        <w:tc>
          <w:tcPr>
            <w:tcW w:w="396" w:type="pct"/>
          </w:tcPr>
          <w:p w:rsidR="001479E4" w:rsidRPr="00FA04C3" w:rsidRDefault="001479E4" w:rsidP="001479E4">
            <w:r w:rsidRPr="00FA04C3">
              <w:t>8929,80</w:t>
            </w:r>
          </w:p>
        </w:tc>
        <w:tc>
          <w:tcPr>
            <w:tcW w:w="396" w:type="pct"/>
          </w:tcPr>
          <w:p w:rsidR="001479E4" w:rsidRPr="00FA04C3" w:rsidRDefault="001479E4" w:rsidP="001479E4">
            <w:r w:rsidRPr="00FA04C3">
              <w:t>8754,70</w:t>
            </w:r>
          </w:p>
        </w:tc>
        <w:tc>
          <w:tcPr>
            <w:tcW w:w="396" w:type="pct"/>
          </w:tcPr>
          <w:p w:rsidR="001479E4" w:rsidRPr="00FA04C3" w:rsidRDefault="001479E4" w:rsidP="001479E4">
            <w:r w:rsidRPr="00FA04C3">
              <w:t>8754,70</w:t>
            </w:r>
          </w:p>
        </w:tc>
      </w:tr>
      <w:tr w:rsidR="001479E4" w:rsidRPr="00FA04C3" w:rsidTr="001E181B">
        <w:tc>
          <w:tcPr>
            <w:tcW w:w="155" w:type="pct"/>
          </w:tcPr>
          <w:p w:rsidR="001479E4" w:rsidRPr="00FA04C3" w:rsidRDefault="001479E4" w:rsidP="001479E4">
            <w:pPr>
              <w:widowControl w:val="0"/>
              <w:autoSpaceDE w:val="0"/>
              <w:autoSpaceDN w:val="0"/>
              <w:jc w:val="center"/>
            </w:pPr>
            <w:r w:rsidRPr="00FA04C3">
              <w:t>6</w:t>
            </w:r>
          </w:p>
        </w:tc>
        <w:tc>
          <w:tcPr>
            <w:tcW w:w="1676" w:type="pct"/>
          </w:tcPr>
          <w:p w:rsidR="001479E4" w:rsidRPr="00FA04C3" w:rsidRDefault="001479E4" w:rsidP="001479E4">
            <w:pPr>
              <w:widowControl w:val="0"/>
              <w:autoSpaceDE w:val="0"/>
              <w:autoSpaceDN w:val="0"/>
            </w:pPr>
            <w:r w:rsidRPr="00FA04C3">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7"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c>
          <w:tcPr>
            <w:tcW w:w="396" w:type="pct"/>
          </w:tcPr>
          <w:p w:rsidR="001479E4" w:rsidRPr="00FA04C3" w:rsidRDefault="001479E4" w:rsidP="001479E4">
            <w:pPr>
              <w:widowControl w:val="0"/>
              <w:autoSpaceDE w:val="0"/>
              <w:autoSpaceDN w:val="0"/>
            </w:pPr>
          </w:p>
        </w:tc>
      </w:tr>
      <w:tr w:rsidR="001479E4" w:rsidRPr="00FA04C3" w:rsidTr="001E181B">
        <w:tc>
          <w:tcPr>
            <w:tcW w:w="155" w:type="pct"/>
          </w:tcPr>
          <w:p w:rsidR="001479E4" w:rsidRPr="00FA04C3" w:rsidRDefault="001479E4" w:rsidP="001479E4">
            <w:pPr>
              <w:widowControl w:val="0"/>
              <w:autoSpaceDE w:val="0"/>
              <w:autoSpaceDN w:val="0"/>
              <w:jc w:val="center"/>
            </w:pPr>
            <w:r w:rsidRPr="00FA04C3">
              <w:t>6.1</w:t>
            </w:r>
          </w:p>
        </w:tc>
        <w:tc>
          <w:tcPr>
            <w:tcW w:w="1676" w:type="pct"/>
          </w:tcPr>
          <w:p w:rsidR="001479E4" w:rsidRPr="00FA04C3" w:rsidRDefault="001479E4" w:rsidP="001479E4">
            <w:pPr>
              <w:widowControl w:val="0"/>
              <w:autoSpaceDE w:val="0"/>
              <w:autoSpaceDN w:val="0"/>
            </w:pPr>
            <w:r w:rsidRPr="00FA04C3">
              <w:t>Количество услуг</w:t>
            </w:r>
          </w:p>
        </w:tc>
        <w:tc>
          <w:tcPr>
            <w:tcW w:w="396" w:type="pct"/>
          </w:tcPr>
          <w:p w:rsidR="001479E4" w:rsidRPr="00FA04C3" w:rsidRDefault="001479E4" w:rsidP="001479E4">
            <w:pPr>
              <w:widowControl w:val="0"/>
              <w:autoSpaceDE w:val="0"/>
              <w:autoSpaceDN w:val="0"/>
              <w:jc w:val="center"/>
            </w:pPr>
            <w:r w:rsidRPr="00FA04C3">
              <w:t>229500</w:t>
            </w:r>
          </w:p>
        </w:tc>
        <w:tc>
          <w:tcPr>
            <w:tcW w:w="396" w:type="pct"/>
          </w:tcPr>
          <w:p w:rsidR="001479E4" w:rsidRPr="00FA04C3" w:rsidRDefault="001479E4" w:rsidP="001479E4">
            <w:pPr>
              <w:widowControl w:val="0"/>
              <w:autoSpaceDE w:val="0"/>
              <w:autoSpaceDN w:val="0"/>
              <w:jc w:val="center"/>
            </w:pPr>
            <w:r w:rsidRPr="00FA04C3">
              <w:t>229500</w:t>
            </w:r>
          </w:p>
        </w:tc>
        <w:tc>
          <w:tcPr>
            <w:tcW w:w="396" w:type="pct"/>
          </w:tcPr>
          <w:p w:rsidR="001479E4" w:rsidRPr="00FA04C3" w:rsidRDefault="001479E4" w:rsidP="001479E4">
            <w:pPr>
              <w:widowControl w:val="0"/>
              <w:autoSpaceDE w:val="0"/>
              <w:autoSpaceDN w:val="0"/>
              <w:jc w:val="center"/>
            </w:pPr>
            <w:r w:rsidRPr="00FA04C3">
              <w:t>229500</w:t>
            </w:r>
          </w:p>
        </w:tc>
        <w:tc>
          <w:tcPr>
            <w:tcW w:w="397" w:type="pct"/>
          </w:tcPr>
          <w:p w:rsidR="001479E4" w:rsidRPr="00FA04C3" w:rsidRDefault="001479E4" w:rsidP="001479E4">
            <w:pPr>
              <w:widowControl w:val="0"/>
              <w:autoSpaceDE w:val="0"/>
              <w:autoSpaceDN w:val="0"/>
              <w:jc w:val="center"/>
            </w:pPr>
            <w:r w:rsidRPr="00FA04C3">
              <w:t>229500</w:t>
            </w:r>
          </w:p>
        </w:tc>
        <w:tc>
          <w:tcPr>
            <w:tcW w:w="396" w:type="pct"/>
          </w:tcPr>
          <w:p w:rsidR="001479E4" w:rsidRPr="00FA04C3" w:rsidRDefault="001479E4" w:rsidP="001479E4">
            <w:pPr>
              <w:widowControl w:val="0"/>
              <w:autoSpaceDE w:val="0"/>
              <w:autoSpaceDN w:val="0"/>
              <w:jc w:val="center"/>
            </w:pPr>
            <w:r w:rsidRPr="00FA04C3">
              <w:t>177705,20</w:t>
            </w:r>
          </w:p>
        </w:tc>
        <w:tc>
          <w:tcPr>
            <w:tcW w:w="396" w:type="pct"/>
          </w:tcPr>
          <w:p w:rsidR="001479E4" w:rsidRPr="00FA04C3" w:rsidRDefault="001479E4" w:rsidP="001479E4">
            <w:pPr>
              <w:widowControl w:val="0"/>
              <w:autoSpaceDE w:val="0"/>
              <w:autoSpaceDN w:val="0"/>
              <w:jc w:val="center"/>
            </w:pPr>
            <w:r w:rsidRPr="00FA04C3">
              <w:t>138615,60</w:t>
            </w:r>
          </w:p>
        </w:tc>
        <w:tc>
          <w:tcPr>
            <w:tcW w:w="396" w:type="pct"/>
          </w:tcPr>
          <w:p w:rsidR="001479E4" w:rsidRPr="00FA04C3" w:rsidRDefault="001479E4" w:rsidP="001479E4">
            <w:pPr>
              <w:widowControl w:val="0"/>
              <w:autoSpaceDE w:val="0"/>
              <w:autoSpaceDN w:val="0"/>
              <w:jc w:val="center"/>
            </w:pPr>
            <w:r w:rsidRPr="00FA04C3">
              <w:t>135897,60</w:t>
            </w:r>
          </w:p>
        </w:tc>
        <w:tc>
          <w:tcPr>
            <w:tcW w:w="396" w:type="pct"/>
          </w:tcPr>
          <w:p w:rsidR="001479E4" w:rsidRPr="00FA04C3" w:rsidRDefault="001479E4" w:rsidP="001479E4">
            <w:pPr>
              <w:widowControl w:val="0"/>
              <w:autoSpaceDE w:val="0"/>
              <w:autoSpaceDN w:val="0"/>
              <w:jc w:val="center"/>
            </w:pPr>
            <w:r w:rsidRPr="00FA04C3">
              <w:t>135897,60</w:t>
            </w:r>
          </w:p>
        </w:tc>
      </w:tr>
    </w:tbl>
    <w:p w:rsidR="001479E4" w:rsidRPr="00FA04C3" w:rsidRDefault="001479E4">
      <w:pPr>
        <w:pStyle w:val="ConsPlusTitle"/>
        <w:jc w:val="center"/>
        <w:rPr>
          <w:b w:val="0"/>
          <w:sz w:val="28"/>
          <w:szCs w:val="28"/>
        </w:rPr>
      </w:pPr>
    </w:p>
    <w:p w:rsidR="0035141E" w:rsidRPr="00FA04C3" w:rsidRDefault="0035141E" w:rsidP="0035141E">
      <w:pPr>
        <w:pStyle w:val="ConsPlusNormal"/>
        <w:jc w:val="center"/>
        <w:outlineLvl w:val="2"/>
        <w:rPr>
          <w:sz w:val="28"/>
          <w:szCs w:val="28"/>
        </w:rPr>
      </w:pPr>
      <w:r w:rsidRPr="00FA04C3">
        <w:rPr>
          <w:sz w:val="28"/>
          <w:szCs w:val="28"/>
        </w:rPr>
        <w:t>10. Ресурсное обеспечение реализации государственной программы</w:t>
      </w:r>
    </w:p>
    <w:p w:rsidR="00E70B97" w:rsidRPr="00FA04C3" w:rsidRDefault="00E70B97">
      <w:pPr>
        <w:pStyle w:val="ConsPlusNormal"/>
        <w:jc w:val="right"/>
        <w:outlineLvl w:val="2"/>
        <w:rPr>
          <w:sz w:val="28"/>
          <w:szCs w:val="28"/>
        </w:rPr>
      </w:pPr>
      <w:r w:rsidRPr="00FA04C3">
        <w:rPr>
          <w:sz w:val="28"/>
          <w:szCs w:val="28"/>
        </w:rPr>
        <w:t>Таблица 4</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Ресурсное обеспечение реализации Госпрограммы</w:t>
      </w:r>
    </w:p>
    <w:p w:rsidR="00E70B97" w:rsidRPr="00FA04C3" w:rsidRDefault="00E70B97">
      <w:pPr>
        <w:pStyle w:val="ConsPlusTitle"/>
        <w:jc w:val="center"/>
        <w:rPr>
          <w:b w:val="0"/>
          <w:sz w:val="28"/>
          <w:szCs w:val="28"/>
        </w:rPr>
      </w:pPr>
      <w:r w:rsidRPr="00FA04C3">
        <w:rPr>
          <w:b w:val="0"/>
          <w:sz w:val="28"/>
          <w:szCs w:val="28"/>
        </w:rPr>
        <w:t>за счет средств областного бюджета</w:t>
      </w:r>
    </w:p>
    <w:p w:rsidR="00A9209A" w:rsidRPr="00FA04C3" w:rsidRDefault="00A9209A">
      <w:pPr>
        <w:pStyle w:val="ConsPlusTitle"/>
        <w:jc w:val="center"/>
        <w:rPr>
          <w:b w:val="0"/>
          <w:sz w:val="28"/>
          <w:szCs w:val="28"/>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494"/>
        <w:gridCol w:w="2609"/>
        <w:gridCol w:w="510"/>
        <w:gridCol w:w="680"/>
        <w:gridCol w:w="1339"/>
        <w:gridCol w:w="1264"/>
        <w:gridCol w:w="1144"/>
        <w:gridCol w:w="1144"/>
        <w:gridCol w:w="1144"/>
        <w:gridCol w:w="1144"/>
        <w:gridCol w:w="10"/>
      </w:tblGrid>
      <w:tr w:rsidR="00A932AB" w:rsidRPr="00FA04C3" w:rsidTr="00BF7B91">
        <w:tc>
          <w:tcPr>
            <w:tcW w:w="913" w:type="dxa"/>
            <w:vMerge w:val="restart"/>
          </w:tcPr>
          <w:p w:rsidR="00A932AB" w:rsidRPr="00FA04C3" w:rsidRDefault="00A932AB" w:rsidP="009D5165">
            <w:pPr>
              <w:pStyle w:val="ConsPlusNormal"/>
              <w:jc w:val="center"/>
            </w:pPr>
            <w:r w:rsidRPr="00FA04C3">
              <w:t>№</w:t>
            </w:r>
          </w:p>
          <w:p w:rsidR="00A932AB" w:rsidRPr="00FA04C3" w:rsidRDefault="00A932AB" w:rsidP="009D5165">
            <w:pPr>
              <w:pStyle w:val="ConsPlusNormal"/>
              <w:jc w:val="center"/>
            </w:pPr>
            <w:proofErr w:type="gramStart"/>
            <w:r w:rsidRPr="00FA04C3">
              <w:t>п</w:t>
            </w:r>
            <w:proofErr w:type="gramEnd"/>
            <w:r w:rsidRPr="00FA04C3">
              <w:t>/п</w:t>
            </w:r>
          </w:p>
        </w:tc>
        <w:tc>
          <w:tcPr>
            <w:tcW w:w="2494" w:type="dxa"/>
            <w:vMerge w:val="restart"/>
          </w:tcPr>
          <w:p w:rsidR="00A932AB" w:rsidRPr="00FA04C3" w:rsidRDefault="00A932AB" w:rsidP="009D5165">
            <w:pPr>
              <w:pStyle w:val="ConsPlusNormal"/>
              <w:jc w:val="center"/>
            </w:pPr>
            <w:r w:rsidRPr="00FA04C3">
              <w:t>Наименование государственной программы, подпрограммы, ведомственной целевой программы, основного мероприятия, мероприятия</w:t>
            </w:r>
          </w:p>
        </w:tc>
        <w:tc>
          <w:tcPr>
            <w:tcW w:w="2609" w:type="dxa"/>
            <w:vMerge w:val="restart"/>
          </w:tcPr>
          <w:p w:rsidR="00A932AB" w:rsidRPr="00FA04C3" w:rsidRDefault="00A932AB" w:rsidP="009D5165">
            <w:pPr>
              <w:pStyle w:val="ConsPlusNormal"/>
              <w:jc w:val="center"/>
            </w:pPr>
            <w:r w:rsidRPr="00FA04C3">
              <w:t>Ответственный исполнитель, соисполнители, участники</w:t>
            </w:r>
          </w:p>
        </w:tc>
        <w:tc>
          <w:tcPr>
            <w:tcW w:w="2529" w:type="dxa"/>
            <w:gridSpan w:val="3"/>
          </w:tcPr>
          <w:p w:rsidR="00A932AB" w:rsidRPr="00FA04C3" w:rsidRDefault="00A932AB" w:rsidP="009D5165">
            <w:pPr>
              <w:pStyle w:val="ConsPlusNormal"/>
              <w:jc w:val="center"/>
            </w:pPr>
            <w:r w:rsidRPr="00FA04C3">
              <w:t>Код бюджетной классификации</w:t>
            </w:r>
          </w:p>
        </w:tc>
        <w:tc>
          <w:tcPr>
            <w:tcW w:w="5850" w:type="dxa"/>
            <w:gridSpan w:val="6"/>
          </w:tcPr>
          <w:p w:rsidR="00A932AB" w:rsidRPr="00FA04C3" w:rsidRDefault="00A932AB" w:rsidP="009D5165">
            <w:pPr>
              <w:jc w:val="center"/>
            </w:pPr>
            <w:r w:rsidRPr="00FA04C3">
              <w:t>Расходы (тыс. рублей), годы</w:t>
            </w:r>
          </w:p>
        </w:tc>
      </w:tr>
      <w:tr w:rsidR="00A932AB" w:rsidRPr="00FA04C3" w:rsidTr="00BF7B91">
        <w:trPr>
          <w:gridAfter w:val="1"/>
          <w:wAfter w:w="10" w:type="dxa"/>
        </w:trPr>
        <w:tc>
          <w:tcPr>
            <w:tcW w:w="913" w:type="dxa"/>
            <w:vMerge/>
          </w:tcPr>
          <w:p w:rsidR="00A932AB" w:rsidRPr="00FA04C3" w:rsidRDefault="00A932AB" w:rsidP="009D5165"/>
        </w:tc>
        <w:tc>
          <w:tcPr>
            <w:tcW w:w="2494" w:type="dxa"/>
            <w:vMerge/>
          </w:tcPr>
          <w:p w:rsidR="00A932AB" w:rsidRPr="00FA04C3" w:rsidRDefault="00A932AB" w:rsidP="009D5165"/>
        </w:tc>
        <w:tc>
          <w:tcPr>
            <w:tcW w:w="2609" w:type="dxa"/>
            <w:vMerge/>
          </w:tcPr>
          <w:p w:rsidR="00A932AB" w:rsidRPr="00FA04C3" w:rsidRDefault="00A932AB" w:rsidP="009D5165"/>
        </w:tc>
        <w:tc>
          <w:tcPr>
            <w:tcW w:w="510" w:type="dxa"/>
          </w:tcPr>
          <w:p w:rsidR="00A932AB" w:rsidRPr="00FA04C3" w:rsidRDefault="00A932AB" w:rsidP="009D5165">
            <w:pPr>
              <w:pStyle w:val="ConsPlusNormal"/>
              <w:jc w:val="center"/>
            </w:pPr>
            <w:r w:rsidRPr="00FA04C3">
              <w:t>ГР</w:t>
            </w:r>
          </w:p>
          <w:p w:rsidR="00A932AB" w:rsidRPr="00FA04C3" w:rsidRDefault="00A932AB" w:rsidP="009D5165">
            <w:pPr>
              <w:pStyle w:val="ConsPlusNormal"/>
              <w:jc w:val="center"/>
            </w:pPr>
            <w:r w:rsidRPr="00FA04C3">
              <w:t>БС</w:t>
            </w:r>
          </w:p>
        </w:tc>
        <w:tc>
          <w:tcPr>
            <w:tcW w:w="680" w:type="dxa"/>
          </w:tcPr>
          <w:p w:rsidR="00A932AB" w:rsidRPr="00FA04C3" w:rsidRDefault="00A932AB" w:rsidP="009D5165">
            <w:pPr>
              <w:pStyle w:val="ConsPlusNormal"/>
              <w:jc w:val="center"/>
            </w:pPr>
            <w:proofErr w:type="spellStart"/>
            <w:r w:rsidRPr="00FA04C3">
              <w:t>Рз</w:t>
            </w:r>
            <w:proofErr w:type="spellEnd"/>
          </w:p>
          <w:p w:rsidR="00A932AB" w:rsidRPr="00FA04C3" w:rsidRDefault="00A932AB" w:rsidP="009D5165">
            <w:pPr>
              <w:pStyle w:val="ConsPlusNormal"/>
              <w:jc w:val="center"/>
            </w:pPr>
            <w:proofErr w:type="spellStart"/>
            <w:proofErr w:type="gramStart"/>
            <w:r w:rsidRPr="00FA04C3">
              <w:t>Пр</w:t>
            </w:r>
            <w:proofErr w:type="spellEnd"/>
            <w:proofErr w:type="gramEnd"/>
          </w:p>
        </w:tc>
        <w:tc>
          <w:tcPr>
            <w:tcW w:w="1339" w:type="dxa"/>
          </w:tcPr>
          <w:p w:rsidR="00A932AB" w:rsidRPr="00FA04C3" w:rsidRDefault="00A932AB" w:rsidP="009D5165">
            <w:pPr>
              <w:pStyle w:val="ConsPlusNormal"/>
              <w:jc w:val="center"/>
            </w:pPr>
            <w:r w:rsidRPr="00FA04C3">
              <w:t>ЦСР</w:t>
            </w:r>
          </w:p>
        </w:tc>
        <w:tc>
          <w:tcPr>
            <w:tcW w:w="1264" w:type="dxa"/>
          </w:tcPr>
          <w:p w:rsidR="00A932AB" w:rsidRPr="00FA04C3" w:rsidRDefault="00A932AB" w:rsidP="009D5165">
            <w:pPr>
              <w:pStyle w:val="ConsPlusNormal"/>
              <w:jc w:val="center"/>
            </w:pPr>
            <w:r w:rsidRPr="00FA04C3">
              <w:t>Всего</w:t>
            </w:r>
          </w:p>
        </w:tc>
        <w:tc>
          <w:tcPr>
            <w:tcW w:w="1144" w:type="dxa"/>
          </w:tcPr>
          <w:p w:rsidR="00A932AB" w:rsidRPr="00FA04C3" w:rsidRDefault="00A932AB" w:rsidP="009D5165">
            <w:pPr>
              <w:pStyle w:val="ConsPlusNormal"/>
              <w:jc w:val="center"/>
            </w:pPr>
            <w:r w:rsidRPr="00FA04C3">
              <w:t>2021 год</w:t>
            </w:r>
          </w:p>
        </w:tc>
        <w:tc>
          <w:tcPr>
            <w:tcW w:w="1144" w:type="dxa"/>
          </w:tcPr>
          <w:p w:rsidR="00A932AB" w:rsidRPr="00FA04C3" w:rsidRDefault="00A932AB" w:rsidP="009D5165">
            <w:pPr>
              <w:pStyle w:val="ConsPlusNormal"/>
              <w:jc w:val="center"/>
            </w:pPr>
            <w:r w:rsidRPr="00FA04C3">
              <w:t>2022 год</w:t>
            </w:r>
          </w:p>
        </w:tc>
        <w:tc>
          <w:tcPr>
            <w:tcW w:w="1144" w:type="dxa"/>
          </w:tcPr>
          <w:p w:rsidR="00A932AB" w:rsidRPr="00FA04C3" w:rsidRDefault="00A932AB" w:rsidP="009D5165">
            <w:pPr>
              <w:pStyle w:val="ConsPlusNormal"/>
              <w:jc w:val="center"/>
            </w:pPr>
            <w:r w:rsidRPr="00FA04C3">
              <w:t>2023 год</w:t>
            </w:r>
          </w:p>
        </w:tc>
        <w:tc>
          <w:tcPr>
            <w:tcW w:w="1144" w:type="dxa"/>
          </w:tcPr>
          <w:p w:rsidR="00A932AB" w:rsidRPr="00FA04C3" w:rsidRDefault="00A932AB" w:rsidP="009D5165">
            <w:pPr>
              <w:pStyle w:val="ConsPlusNormal"/>
              <w:jc w:val="center"/>
            </w:pPr>
            <w:r w:rsidRPr="00FA04C3">
              <w:t>2024 год</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rPr>
                <w:lang w:val="en-US"/>
              </w:rPr>
              <w:t>1</w:t>
            </w:r>
          </w:p>
        </w:tc>
        <w:tc>
          <w:tcPr>
            <w:tcW w:w="2494" w:type="dxa"/>
          </w:tcPr>
          <w:p w:rsidR="00A932AB" w:rsidRPr="00FA04C3" w:rsidRDefault="00A932AB" w:rsidP="00B9683F">
            <w:pPr>
              <w:pStyle w:val="ConsPlusNormal"/>
              <w:outlineLvl w:val="3"/>
            </w:pPr>
            <w:r w:rsidRPr="00FA04C3">
              <w:t>Государственная программ</w:t>
            </w:r>
            <w:r w:rsidR="00B9683F" w:rsidRPr="00FA04C3">
              <w:t>а Еврейской автономной области «</w:t>
            </w:r>
            <w:r w:rsidRPr="00FA04C3">
              <w:t>Развитие системы социального обслуживания населения Еврейской автономной области</w:t>
            </w:r>
            <w:r w:rsidR="00B9683F" w:rsidRPr="00FA04C3">
              <w:t>»</w:t>
            </w:r>
            <w:r w:rsidRPr="00FA04C3">
              <w:t xml:space="preserve"> на </w:t>
            </w:r>
            <w:r w:rsidR="00AA4F7C" w:rsidRPr="00FA04C3">
              <w:t xml:space="preserve">2021 </w:t>
            </w:r>
            <w:r w:rsidR="00B9683F" w:rsidRPr="00FA04C3">
              <w:t>–</w:t>
            </w:r>
            <w:r w:rsidR="00AA4F7C" w:rsidRPr="00FA04C3">
              <w:t xml:space="preserve"> 2024</w:t>
            </w:r>
            <w:r w:rsidRPr="00FA04C3">
              <w:t xml:space="preserve"> годы</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p w:rsidR="00A932AB" w:rsidRPr="00FA04C3" w:rsidRDefault="00A932AB" w:rsidP="009D5165">
            <w:pPr>
              <w:pStyle w:val="ConsPlusNormal"/>
              <w:jc w:val="center"/>
            </w:pPr>
            <w:r w:rsidRPr="00FA04C3">
              <w:t>010</w:t>
            </w:r>
          </w:p>
        </w:tc>
        <w:tc>
          <w:tcPr>
            <w:tcW w:w="680" w:type="dxa"/>
          </w:tcPr>
          <w:p w:rsidR="00A932AB" w:rsidRPr="00FA04C3" w:rsidRDefault="00A932AB" w:rsidP="009D5165">
            <w:pPr>
              <w:pStyle w:val="ConsPlusNormal"/>
              <w:jc w:val="center"/>
            </w:pPr>
            <w:r w:rsidRPr="00FA04C3">
              <w:t>1002</w:t>
            </w:r>
          </w:p>
          <w:p w:rsidR="00A932AB" w:rsidRPr="00FA04C3" w:rsidRDefault="00A932AB" w:rsidP="009D5165">
            <w:pPr>
              <w:pStyle w:val="ConsPlusNormal"/>
              <w:jc w:val="center"/>
            </w:pPr>
            <w:r w:rsidRPr="00FA04C3">
              <w:t>1003</w:t>
            </w:r>
          </w:p>
          <w:p w:rsidR="00A932AB" w:rsidRPr="00FA04C3" w:rsidRDefault="00A932AB" w:rsidP="009D5165">
            <w:pPr>
              <w:pStyle w:val="ConsPlusNormal"/>
              <w:jc w:val="center"/>
            </w:pPr>
            <w:r w:rsidRPr="00FA04C3">
              <w:t>1004</w:t>
            </w:r>
          </w:p>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4600000000</w:t>
            </w:r>
          </w:p>
        </w:tc>
        <w:tc>
          <w:tcPr>
            <w:tcW w:w="1264" w:type="dxa"/>
          </w:tcPr>
          <w:p w:rsidR="00A932AB" w:rsidRPr="00FA04C3" w:rsidRDefault="00A932AB" w:rsidP="009D5165">
            <w:pPr>
              <w:pStyle w:val="ConsPlusNormal"/>
              <w:jc w:val="center"/>
              <w:rPr>
                <w:lang w:val="en-US"/>
              </w:rPr>
            </w:pPr>
            <w:r w:rsidRPr="00FA04C3">
              <w:t>3214581,70</w:t>
            </w:r>
          </w:p>
        </w:tc>
        <w:tc>
          <w:tcPr>
            <w:tcW w:w="1144" w:type="dxa"/>
          </w:tcPr>
          <w:p w:rsidR="00A932AB" w:rsidRPr="00FA04C3" w:rsidRDefault="00A932AB" w:rsidP="009D5165">
            <w:pPr>
              <w:pStyle w:val="ConsPlusNormal"/>
              <w:jc w:val="center"/>
              <w:rPr>
                <w:lang w:val="en-US"/>
              </w:rPr>
            </w:pPr>
            <w:r w:rsidRPr="00FA04C3">
              <w:rPr>
                <w:lang w:val="en-US"/>
              </w:rPr>
              <w:t>970926,30</w:t>
            </w:r>
          </w:p>
        </w:tc>
        <w:tc>
          <w:tcPr>
            <w:tcW w:w="1144" w:type="dxa"/>
          </w:tcPr>
          <w:p w:rsidR="00A932AB" w:rsidRPr="00FA04C3" w:rsidRDefault="00A932AB" w:rsidP="009D5165">
            <w:pPr>
              <w:pStyle w:val="ConsPlusNormal"/>
              <w:jc w:val="center"/>
              <w:rPr>
                <w:lang w:val="en-US"/>
              </w:rPr>
            </w:pPr>
            <w:r w:rsidRPr="00FA04C3">
              <w:rPr>
                <w:lang w:val="en-US"/>
              </w:rPr>
              <w:t>760880,20</w:t>
            </w:r>
          </w:p>
          <w:p w:rsidR="00A932AB" w:rsidRPr="00FA04C3" w:rsidRDefault="00A932AB" w:rsidP="009D5165">
            <w:pPr>
              <w:pStyle w:val="ConsPlusNormal"/>
              <w:jc w:val="center"/>
            </w:pPr>
          </w:p>
        </w:tc>
        <w:tc>
          <w:tcPr>
            <w:tcW w:w="1144" w:type="dxa"/>
          </w:tcPr>
          <w:p w:rsidR="00A932AB" w:rsidRPr="00FA04C3" w:rsidRDefault="00A932AB" w:rsidP="009D5165">
            <w:pPr>
              <w:pStyle w:val="ConsPlusNormal"/>
              <w:jc w:val="center"/>
              <w:rPr>
                <w:lang w:val="en-US"/>
              </w:rPr>
            </w:pPr>
            <w:r w:rsidRPr="00FA04C3">
              <w:rPr>
                <w:lang w:val="en-US"/>
              </w:rPr>
              <w:t>741387,60</w:t>
            </w:r>
          </w:p>
        </w:tc>
        <w:tc>
          <w:tcPr>
            <w:tcW w:w="1144" w:type="dxa"/>
          </w:tcPr>
          <w:p w:rsidR="00A932AB" w:rsidRPr="00FA04C3" w:rsidRDefault="00A932AB" w:rsidP="009D5165">
            <w:pPr>
              <w:pStyle w:val="ConsPlusNormal"/>
              <w:jc w:val="center"/>
            </w:pPr>
            <w:r w:rsidRPr="00FA04C3">
              <w:rPr>
                <w:lang w:val="en-US"/>
              </w:rPr>
              <w:t>741387,60</w:t>
            </w:r>
          </w:p>
        </w:tc>
      </w:tr>
      <w:tr w:rsidR="00A932AB" w:rsidRPr="00FA04C3" w:rsidTr="00BF7B91">
        <w:trPr>
          <w:gridAfter w:val="1"/>
          <w:wAfter w:w="10" w:type="dxa"/>
        </w:trPr>
        <w:tc>
          <w:tcPr>
            <w:tcW w:w="913" w:type="dxa"/>
          </w:tcPr>
          <w:p w:rsidR="00A932AB" w:rsidRPr="00FA04C3" w:rsidRDefault="00A932AB" w:rsidP="009D5165">
            <w:pPr>
              <w:pStyle w:val="ConsPlusNormal"/>
              <w:jc w:val="center"/>
              <w:outlineLvl w:val="4"/>
              <w:rPr>
                <w:lang w:val="en-US"/>
              </w:rPr>
            </w:pPr>
            <w:bookmarkStart w:id="12" w:name="P983"/>
            <w:bookmarkEnd w:id="12"/>
            <w:r w:rsidRPr="00FA04C3">
              <w:t>1</w:t>
            </w:r>
            <w:r w:rsidRPr="00FA04C3">
              <w:rPr>
                <w:lang w:val="en-US"/>
              </w:rPr>
              <w:t>.1</w:t>
            </w:r>
          </w:p>
        </w:tc>
        <w:tc>
          <w:tcPr>
            <w:tcW w:w="2494" w:type="dxa"/>
          </w:tcPr>
          <w:p w:rsidR="00A932AB" w:rsidRPr="00FA04C3" w:rsidRDefault="00A932AB" w:rsidP="00B9683F">
            <w:pPr>
              <w:pStyle w:val="ConsPlusNormal"/>
            </w:pPr>
            <w:r w:rsidRPr="00FA04C3">
              <w:t xml:space="preserve">Подпрограмма 1 </w:t>
            </w:r>
            <w:r w:rsidR="00B9683F" w:rsidRPr="00FA04C3">
              <w:t>«</w:t>
            </w:r>
            <w:r w:rsidRPr="00FA04C3">
              <w:t>Модернизация системы социального обслуживания населения</w:t>
            </w:r>
            <w:r w:rsidR="00B9683F" w:rsidRPr="00FA04C3">
              <w:t>»</w:t>
            </w:r>
            <w:r w:rsidRPr="00FA04C3">
              <w:t xml:space="preserve"> на </w:t>
            </w:r>
            <w:r w:rsidR="00AA4F7C" w:rsidRPr="00FA04C3">
              <w:t xml:space="preserve">2021 </w:t>
            </w:r>
            <w:r w:rsidR="00B9683F" w:rsidRPr="00FA04C3">
              <w:t>–</w:t>
            </w:r>
            <w:r w:rsidR="00AA4F7C" w:rsidRPr="00FA04C3">
              <w:t xml:space="preserve"> 2024</w:t>
            </w:r>
            <w:r w:rsidRPr="00FA04C3">
              <w:t xml:space="preserve"> годы</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4610000000</w:t>
            </w:r>
          </w:p>
        </w:tc>
        <w:tc>
          <w:tcPr>
            <w:tcW w:w="1264" w:type="dxa"/>
          </w:tcPr>
          <w:p w:rsidR="00A932AB" w:rsidRPr="00FA04C3" w:rsidRDefault="00A932AB" w:rsidP="009D5165">
            <w:pPr>
              <w:pStyle w:val="ConsPlusNormal"/>
              <w:jc w:val="center"/>
            </w:pPr>
            <w:r w:rsidRPr="00FA04C3">
              <w:t>3115798,40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943364,70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733208,50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719612,60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719612,60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t>1.1</w:t>
            </w:r>
            <w:r w:rsidRPr="00FA04C3">
              <w:rPr>
                <w:lang w:val="en-US"/>
              </w:rPr>
              <w:t>.1</w:t>
            </w:r>
          </w:p>
        </w:tc>
        <w:tc>
          <w:tcPr>
            <w:tcW w:w="2494" w:type="dxa"/>
          </w:tcPr>
          <w:p w:rsidR="00A932AB" w:rsidRPr="00FA04C3" w:rsidRDefault="00A932AB" w:rsidP="009D5165">
            <w:pPr>
              <w:pStyle w:val="ConsPlusNormal"/>
            </w:pPr>
            <w:r w:rsidRPr="00FA04C3">
              <w:t>Основное мероприятие 1 «Обеспечение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4610100000</w:t>
            </w:r>
          </w:p>
        </w:tc>
        <w:tc>
          <w:tcPr>
            <w:tcW w:w="1264" w:type="dxa"/>
          </w:tcPr>
          <w:p w:rsidR="00A932AB" w:rsidRPr="00FA04C3" w:rsidRDefault="00A932AB" w:rsidP="009D5165">
            <w:pPr>
              <w:pStyle w:val="ConsPlusNormal"/>
              <w:jc w:val="center"/>
              <w:rPr>
                <w:lang w:val="en-US"/>
              </w:rPr>
            </w:pPr>
            <w:r w:rsidRPr="00FA04C3">
              <w:t>3105230,00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939364,70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729640,10</w:t>
            </w:r>
          </w:p>
        </w:tc>
        <w:tc>
          <w:tcPr>
            <w:tcW w:w="1144" w:type="dxa"/>
          </w:tcPr>
          <w:p w:rsidR="00A932AB" w:rsidRPr="00FA04C3" w:rsidRDefault="00A932AB" w:rsidP="009D5165">
            <w:pPr>
              <w:pStyle w:val="ConsPlusNormal"/>
              <w:spacing w:line="276" w:lineRule="auto"/>
              <w:jc w:val="center"/>
            </w:pPr>
            <w:r w:rsidRPr="00FA04C3">
              <w:rPr>
                <w:lang w:val="en-US"/>
              </w:rPr>
              <w:t>718112,60</w:t>
            </w:r>
          </w:p>
        </w:tc>
        <w:tc>
          <w:tcPr>
            <w:tcW w:w="1144" w:type="dxa"/>
          </w:tcPr>
          <w:p w:rsidR="00A932AB" w:rsidRPr="00FA04C3" w:rsidRDefault="00A932AB" w:rsidP="009D5165">
            <w:pPr>
              <w:pStyle w:val="ConsPlusNormal"/>
              <w:spacing w:line="276" w:lineRule="auto"/>
              <w:jc w:val="center"/>
            </w:pPr>
            <w:r w:rsidRPr="00FA04C3">
              <w:rPr>
                <w:lang w:val="en-US"/>
              </w:rPr>
              <w:t>718112,60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t>1.1.1</w:t>
            </w:r>
            <w:r w:rsidRPr="00FA04C3">
              <w:rPr>
                <w:lang w:val="en-US"/>
              </w:rPr>
              <w:t>.1</w:t>
            </w:r>
          </w:p>
        </w:tc>
        <w:tc>
          <w:tcPr>
            <w:tcW w:w="2494" w:type="dxa"/>
          </w:tcPr>
          <w:p w:rsidR="00A932AB" w:rsidRPr="00FA04C3" w:rsidRDefault="00A932AB" w:rsidP="009D5165">
            <w:pPr>
              <w:pStyle w:val="ConsPlusNormal"/>
            </w:pPr>
            <w:r w:rsidRPr="00FA04C3">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4610100590</w:t>
            </w:r>
          </w:p>
        </w:tc>
        <w:tc>
          <w:tcPr>
            <w:tcW w:w="1264" w:type="dxa"/>
          </w:tcPr>
          <w:p w:rsidR="00A932AB" w:rsidRPr="00FA04C3" w:rsidRDefault="00A932AB" w:rsidP="009D5165">
            <w:pPr>
              <w:pStyle w:val="ConsPlusNormal"/>
              <w:jc w:val="center"/>
              <w:rPr>
                <w:lang w:val="en-US"/>
              </w:rPr>
            </w:pPr>
            <w:r w:rsidRPr="00FA04C3">
              <w:t>3090641,10</w:t>
            </w:r>
          </w:p>
        </w:tc>
        <w:tc>
          <w:tcPr>
            <w:tcW w:w="1144" w:type="dxa"/>
          </w:tcPr>
          <w:p w:rsidR="00A932AB" w:rsidRPr="00FA04C3" w:rsidRDefault="00A932AB" w:rsidP="009D5165">
            <w:pPr>
              <w:pStyle w:val="ConsPlusNormal"/>
              <w:spacing w:line="276" w:lineRule="auto"/>
              <w:jc w:val="center"/>
              <w:rPr>
                <w:lang w:val="en-US"/>
              </w:rPr>
            </w:pPr>
            <w:r w:rsidRPr="00FA04C3">
              <w:rPr>
                <w:lang w:val="en-US"/>
              </w:rPr>
              <w:t>932051,40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727214,90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715687,40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715687,40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t>1.1.1</w:t>
            </w:r>
            <w:r w:rsidRPr="00FA04C3">
              <w:rPr>
                <w:lang w:val="en-US"/>
              </w:rPr>
              <w:t>.2</w:t>
            </w:r>
          </w:p>
        </w:tc>
        <w:tc>
          <w:tcPr>
            <w:tcW w:w="2494" w:type="dxa"/>
          </w:tcPr>
          <w:p w:rsidR="00A932AB" w:rsidRPr="00FA04C3" w:rsidRDefault="00A932AB" w:rsidP="009D5165">
            <w:pPr>
              <w:pStyle w:val="ConsPlusNormal"/>
            </w:pPr>
            <w:r w:rsidRPr="00FA04C3">
              <w:t>Укрепление материально-технической базы учреждений, функции и полномочия учредителя которых осуществляет комитет социальной защиты</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4610100590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14555,90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7280,30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2425,20</w:t>
            </w:r>
          </w:p>
        </w:tc>
        <w:tc>
          <w:tcPr>
            <w:tcW w:w="1144" w:type="dxa"/>
          </w:tcPr>
          <w:p w:rsidR="00A932AB" w:rsidRPr="00FA04C3" w:rsidRDefault="00A932AB" w:rsidP="009D5165">
            <w:pPr>
              <w:pStyle w:val="ConsPlusNormal"/>
              <w:spacing w:line="276" w:lineRule="auto"/>
              <w:jc w:val="center"/>
            </w:pPr>
            <w:r w:rsidRPr="00FA04C3">
              <w:rPr>
                <w:lang w:val="en-US"/>
              </w:rPr>
              <w:t>2425,20</w:t>
            </w:r>
          </w:p>
        </w:tc>
        <w:tc>
          <w:tcPr>
            <w:tcW w:w="1144" w:type="dxa"/>
          </w:tcPr>
          <w:p w:rsidR="00A932AB" w:rsidRPr="00FA04C3" w:rsidRDefault="00A932AB" w:rsidP="009D5165">
            <w:pPr>
              <w:pStyle w:val="ConsPlusNormal"/>
              <w:spacing w:line="276" w:lineRule="auto"/>
              <w:jc w:val="center"/>
            </w:pPr>
            <w:r w:rsidRPr="00FA04C3">
              <w:rPr>
                <w:lang w:val="en-US"/>
              </w:rPr>
              <w:t>2425,20</w:t>
            </w:r>
          </w:p>
        </w:tc>
      </w:tr>
      <w:tr w:rsidR="00A932AB" w:rsidRPr="00FA04C3" w:rsidTr="00BF7B91">
        <w:trPr>
          <w:gridAfter w:val="1"/>
          <w:wAfter w:w="10" w:type="dxa"/>
          <w:trHeight w:val="2961"/>
        </w:trPr>
        <w:tc>
          <w:tcPr>
            <w:tcW w:w="913" w:type="dxa"/>
          </w:tcPr>
          <w:p w:rsidR="00A932AB" w:rsidRPr="00FA04C3" w:rsidRDefault="00A932AB" w:rsidP="009D5165">
            <w:pPr>
              <w:pStyle w:val="ConsPlusNormal"/>
              <w:jc w:val="center"/>
              <w:rPr>
                <w:lang w:val="en-US"/>
              </w:rPr>
            </w:pPr>
            <w:r w:rsidRPr="00FA04C3">
              <w:rPr>
                <w:lang w:val="en-US"/>
              </w:rPr>
              <w:t>1.1.1.3</w:t>
            </w:r>
          </w:p>
        </w:tc>
        <w:tc>
          <w:tcPr>
            <w:tcW w:w="2494" w:type="dxa"/>
          </w:tcPr>
          <w:p w:rsidR="00A932AB" w:rsidRPr="00FA04C3" w:rsidRDefault="00A932AB" w:rsidP="009D5165">
            <w:pPr>
              <w:rPr>
                <w:color w:val="000000"/>
              </w:rPr>
            </w:pPr>
            <w:r w:rsidRPr="00FA04C3">
              <w:t>Реализация Плана социального развития центров экономического роста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rPr>
                <w:lang w:val="en-US"/>
              </w:rPr>
            </w:pPr>
            <w:r w:rsidRPr="00FA04C3">
              <w:rPr>
                <w:lang w:val="en-US"/>
              </w:rPr>
              <w:t>011</w:t>
            </w:r>
          </w:p>
        </w:tc>
        <w:tc>
          <w:tcPr>
            <w:tcW w:w="680" w:type="dxa"/>
          </w:tcPr>
          <w:p w:rsidR="00A932AB" w:rsidRPr="00FA04C3" w:rsidRDefault="00A932AB" w:rsidP="009D5165">
            <w:pPr>
              <w:pStyle w:val="ConsPlusNormal"/>
              <w:jc w:val="center"/>
              <w:rPr>
                <w:lang w:val="en-US"/>
              </w:rPr>
            </w:pPr>
            <w:r w:rsidRPr="00FA04C3">
              <w:rPr>
                <w:lang w:val="en-US"/>
              </w:rPr>
              <w:t>1002</w:t>
            </w:r>
          </w:p>
        </w:tc>
        <w:tc>
          <w:tcPr>
            <w:tcW w:w="1339" w:type="dxa"/>
          </w:tcPr>
          <w:p w:rsidR="00A932AB" w:rsidRPr="00FA04C3" w:rsidRDefault="00A932AB" w:rsidP="009D5165">
            <w:pPr>
              <w:pStyle w:val="ConsPlusNormal"/>
              <w:jc w:val="center"/>
            </w:pPr>
            <w:r w:rsidRPr="00FA04C3">
              <w:t>46101</w:t>
            </w:r>
            <w:r w:rsidRPr="00FA04C3">
              <w:rPr>
                <w:lang w:val="en-US"/>
              </w:rPr>
              <w:t>V505</w:t>
            </w:r>
            <w:r w:rsidRPr="00FA04C3">
              <w:t>0</w:t>
            </w:r>
          </w:p>
        </w:tc>
        <w:tc>
          <w:tcPr>
            <w:tcW w:w="1264" w:type="dxa"/>
          </w:tcPr>
          <w:p w:rsidR="00A932AB" w:rsidRPr="00FA04C3" w:rsidRDefault="00A932AB" w:rsidP="009D5165">
            <w:pPr>
              <w:pStyle w:val="ConsPlusNormal"/>
              <w:spacing w:line="276" w:lineRule="auto"/>
              <w:jc w:val="center"/>
            </w:pPr>
            <w:r w:rsidRPr="00FA04C3">
              <w:t>33,00</w:t>
            </w:r>
          </w:p>
        </w:tc>
        <w:tc>
          <w:tcPr>
            <w:tcW w:w="1144" w:type="dxa"/>
          </w:tcPr>
          <w:p w:rsidR="00A932AB" w:rsidRPr="00FA04C3" w:rsidRDefault="00A932AB" w:rsidP="009D5165">
            <w:pPr>
              <w:pStyle w:val="ConsPlusNormal"/>
              <w:spacing w:line="276" w:lineRule="auto"/>
              <w:jc w:val="center"/>
            </w:pPr>
            <w:r w:rsidRPr="00FA04C3">
              <w:t>33,00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BF7B91">
        <w:trPr>
          <w:gridAfter w:val="1"/>
          <w:wAfter w:w="10" w:type="dxa"/>
          <w:trHeight w:val="28"/>
        </w:trPr>
        <w:tc>
          <w:tcPr>
            <w:tcW w:w="913" w:type="dxa"/>
          </w:tcPr>
          <w:p w:rsidR="00A932AB" w:rsidRPr="00FA04C3" w:rsidRDefault="00A932AB" w:rsidP="009D5165">
            <w:pPr>
              <w:pStyle w:val="ConsPlusNormal"/>
              <w:jc w:val="center"/>
              <w:rPr>
                <w:lang w:val="en-US"/>
              </w:rPr>
            </w:pPr>
            <w:r w:rsidRPr="00FA04C3">
              <w:t>1.1</w:t>
            </w:r>
            <w:r w:rsidRPr="00FA04C3">
              <w:rPr>
                <w:lang w:val="en-US"/>
              </w:rPr>
              <w:t>.1</w:t>
            </w:r>
            <w:r w:rsidRPr="00FA04C3">
              <w:t>.</w:t>
            </w:r>
            <w:r w:rsidRPr="00FA04C3">
              <w:rPr>
                <w:lang w:val="en-US"/>
              </w:rPr>
              <w:t>3.</w:t>
            </w:r>
            <w:r w:rsidRPr="00FA04C3">
              <w:t>2</w:t>
            </w:r>
          </w:p>
        </w:tc>
        <w:tc>
          <w:tcPr>
            <w:tcW w:w="2494" w:type="dxa"/>
          </w:tcPr>
          <w:p w:rsidR="00A932AB" w:rsidRPr="00FA04C3" w:rsidRDefault="00A932AB" w:rsidP="009D5165">
            <w:pPr>
              <w:rPr>
                <w:color w:val="000000"/>
              </w:rPr>
            </w:pPr>
            <w:r w:rsidRPr="00FA04C3">
              <w:rPr>
                <w:color w:val="000000"/>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r w:rsidR="00BF7B91" w:rsidRPr="00FA04C3">
              <w:t xml:space="preserve"> </w:t>
            </w:r>
            <w:r w:rsidRPr="00FA04C3">
              <w:rPr>
                <w:color w:val="000000"/>
              </w:rPr>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46101</w:t>
            </w:r>
            <w:r w:rsidRPr="00FA04C3">
              <w:rPr>
                <w:lang w:val="en-US"/>
              </w:rPr>
              <w:t>V505</w:t>
            </w:r>
            <w:r w:rsidRPr="00FA04C3">
              <w:t>0</w:t>
            </w:r>
          </w:p>
        </w:tc>
        <w:tc>
          <w:tcPr>
            <w:tcW w:w="1264" w:type="dxa"/>
          </w:tcPr>
          <w:p w:rsidR="00A932AB" w:rsidRPr="00FA04C3" w:rsidRDefault="00A932AB" w:rsidP="009D5165">
            <w:pPr>
              <w:pStyle w:val="ConsPlusNormal"/>
              <w:jc w:val="center"/>
            </w:pPr>
            <w:r w:rsidRPr="00FA04C3">
              <w:t>33,00</w:t>
            </w:r>
          </w:p>
        </w:tc>
        <w:tc>
          <w:tcPr>
            <w:tcW w:w="1144" w:type="dxa"/>
          </w:tcPr>
          <w:p w:rsidR="00A932AB" w:rsidRPr="00FA04C3" w:rsidRDefault="00A932AB" w:rsidP="009D5165">
            <w:pPr>
              <w:pStyle w:val="ConsPlusNormal"/>
              <w:jc w:val="center"/>
            </w:pPr>
            <w:r w:rsidRPr="00FA04C3">
              <w:t>33,00</w:t>
            </w:r>
          </w:p>
        </w:tc>
        <w:tc>
          <w:tcPr>
            <w:tcW w:w="1144" w:type="dxa"/>
          </w:tcPr>
          <w:p w:rsidR="00A932AB" w:rsidRPr="00FA04C3" w:rsidRDefault="00A932AB" w:rsidP="009D5165">
            <w:pPr>
              <w:pStyle w:val="ConsPlusNormal"/>
              <w:jc w:val="center"/>
            </w:pPr>
            <w:r w:rsidRPr="00FA04C3">
              <w:t>0,00</w:t>
            </w:r>
          </w:p>
        </w:tc>
        <w:tc>
          <w:tcPr>
            <w:tcW w:w="1144" w:type="dxa"/>
          </w:tcPr>
          <w:p w:rsidR="00A932AB" w:rsidRPr="00FA04C3" w:rsidRDefault="00A932AB" w:rsidP="009D5165">
            <w:pPr>
              <w:pStyle w:val="ConsPlusNormal"/>
              <w:jc w:val="center"/>
            </w:pPr>
            <w:r w:rsidRPr="00FA04C3">
              <w:t>0,00</w:t>
            </w:r>
          </w:p>
        </w:tc>
        <w:tc>
          <w:tcPr>
            <w:tcW w:w="1144" w:type="dxa"/>
          </w:tcPr>
          <w:p w:rsidR="00A932AB" w:rsidRPr="00FA04C3" w:rsidRDefault="00A932AB" w:rsidP="009D5165">
            <w:pPr>
              <w:pStyle w:val="ConsPlusNormal"/>
              <w:jc w:val="center"/>
            </w:pP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1.2</w:t>
            </w:r>
          </w:p>
        </w:tc>
        <w:tc>
          <w:tcPr>
            <w:tcW w:w="2494" w:type="dxa"/>
          </w:tcPr>
          <w:p w:rsidR="00A932AB" w:rsidRPr="00FA04C3" w:rsidRDefault="00A932AB" w:rsidP="009D5165">
            <w:pPr>
              <w:pStyle w:val="ConsPlusNormal"/>
            </w:pPr>
            <w:r w:rsidRPr="00FA04C3">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010</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461Р351200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3068,40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2068,40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t>1.1.2.2</w:t>
            </w:r>
          </w:p>
        </w:tc>
        <w:tc>
          <w:tcPr>
            <w:tcW w:w="2494" w:type="dxa"/>
          </w:tcPr>
          <w:p w:rsidR="00A932AB" w:rsidRPr="00FA04C3" w:rsidRDefault="00A932AB" w:rsidP="009D5165">
            <w:pPr>
              <w:pStyle w:val="ConsPlusNormal"/>
            </w:pPr>
            <w:r w:rsidRPr="00FA04C3">
              <w:t>Строительство дома-интерната для престарелых и инвалидов общего типа на 50 мест в г. Биробиджане</w:t>
            </w:r>
          </w:p>
        </w:tc>
        <w:tc>
          <w:tcPr>
            <w:tcW w:w="2609" w:type="dxa"/>
          </w:tcPr>
          <w:p w:rsidR="00A932AB" w:rsidRPr="00FA04C3" w:rsidRDefault="00A932AB" w:rsidP="009D5165">
            <w:pPr>
              <w:pStyle w:val="ConsPlusNormal"/>
            </w:pPr>
            <w:r w:rsidRPr="00FA04C3">
              <w:t>Управление архитектуры и строительства правительства Еврейской автономной области</w:t>
            </w:r>
          </w:p>
        </w:tc>
        <w:tc>
          <w:tcPr>
            <w:tcW w:w="510" w:type="dxa"/>
          </w:tcPr>
          <w:p w:rsidR="00A932AB" w:rsidRPr="00FA04C3" w:rsidRDefault="00A932AB" w:rsidP="009D5165">
            <w:pPr>
              <w:pStyle w:val="ConsPlusNormal"/>
              <w:jc w:val="center"/>
            </w:pPr>
            <w:r w:rsidRPr="00FA04C3">
              <w:t>010</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461Р351212</w:t>
            </w:r>
          </w:p>
        </w:tc>
        <w:tc>
          <w:tcPr>
            <w:tcW w:w="1264" w:type="dxa"/>
          </w:tcPr>
          <w:p w:rsidR="00A932AB" w:rsidRPr="00FA04C3" w:rsidRDefault="00A932AB" w:rsidP="009D5165">
            <w:pPr>
              <w:pStyle w:val="ConsPlusNormal"/>
              <w:spacing w:line="276" w:lineRule="auto"/>
              <w:jc w:val="center"/>
            </w:pPr>
            <w:r w:rsidRPr="00FA04C3">
              <w:rPr>
                <w:lang w:val="en-US"/>
              </w:rPr>
              <w:t>3068,40</w:t>
            </w:r>
          </w:p>
        </w:tc>
        <w:tc>
          <w:tcPr>
            <w:tcW w:w="1144" w:type="dxa"/>
          </w:tcPr>
          <w:p w:rsidR="00A932AB" w:rsidRPr="00FA04C3" w:rsidRDefault="00A932AB" w:rsidP="009D5165">
            <w:pPr>
              <w:pStyle w:val="ConsPlusNormal"/>
              <w:spacing w:line="276" w:lineRule="auto"/>
              <w:jc w:val="center"/>
            </w:pPr>
            <w:r w:rsidRPr="00FA04C3">
              <w:t>1000,00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2068,40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1.3</w:t>
            </w:r>
          </w:p>
        </w:tc>
        <w:tc>
          <w:tcPr>
            <w:tcW w:w="2494" w:type="dxa"/>
          </w:tcPr>
          <w:p w:rsidR="00A932AB" w:rsidRPr="00FA04C3" w:rsidRDefault="00A932AB" w:rsidP="009D5165">
            <w:pPr>
              <w:pStyle w:val="ConsPlusNormal"/>
            </w:pPr>
            <w:r w:rsidRPr="00FA04C3">
              <w:t>Основное мероприятие 2 «Развитие конкуренции в Еврейской автономной области социального обслуживания населения»</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4610200000</w:t>
            </w:r>
          </w:p>
        </w:tc>
        <w:tc>
          <w:tcPr>
            <w:tcW w:w="1264" w:type="dxa"/>
          </w:tcPr>
          <w:p w:rsidR="00A932AB" w:rsidRPr="00FA04C3" w:rsidRDefault="00A932AB" w:rsidP="009D5165">
            <w:pPr>
              <w:pStyle w:val="ConsPlusNormal"/>
              <w:spacing w:line="276" w:lineRule="auto"/>
              <w:jc w:val="center"/>
              <w:rPr>
                <w:lang w:val="en-US"/>
              </w:rPr>
            </w:pPr>
            <w:r w:rsidRPr="00FA04C3">
              <w:t>75</w:t>
            </w:r>
            <w:r w:rsidRPr="00FA04C3">
              <w:rPr>
                <w:lang w:val="en-US"/>
              </w:rPr>
              <w:t>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t>1500,00</w:t>
            </w:r>
          </w:p>
        </w:tc>
        <w:tc>
          <w:tcPr>
            <w:tcW w:w="1144" w:type="dxa"/>
          </w:tcPr>
          <w:p w:rsidR="00A932AB" w:rsidRPr="00FA04C3" w:rsidRDefault="00A932AB" w:rsidP="009D5165">
            <w:pPr>
              <w:pStyle w:val="ConsPlusNormal"/>
              <w:spacing w:line="276" w:lineRule="auto"/>
              <w:jc w:val="center"/>
            </w:pPr>
            <w:r w:rsidRPr="00FA04C3">
              <w:t>1500,00</w:t>
            </w:r>
          </w:p>
        </w:tc>
        <w:tc>
          <w:tcPr>
            <w:tcW w:w="1144" w:type="dxa"/>
          </w:tcPr>
          <w:p w:rsidR="00A932AB" w:rsidRPr="00FA04C3" w:rsidRDefault="00A932AB" w:rsidP="009D5165">
            <w:pPr>
              <w:pStyle w:val="ConsPlusNormal"/>
              <w:spacing w:line="276" w:lineRule="auto"/>
              <w:jc w:val="center"/>
            </w:pPr>
            <w:r w:rsidRPr="00FA04C3">
              <w:t>1500,00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t>1.1.3.1</w:t>
            </w:r>
          </w:p>
        </w:tc>
        <w:tc>
          <w:tcPr>
            <w:tcW w:w="2494" w:type="dxa"/>
          </w:tcPr>
          <w:p w:rsidR="00A932AB" w:rsidRPr="00FA04C3" w:rsidRDefault="00A932AB" w:rsidP="009D5165">
            <w:pPr>
              <w:pStyle w:val="ConsPlusNormal"/>
            </w:pPr>
            <w:r w:rsidRPr="00FA04C3">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1002</w:t>
            </w:r>
          </w:p>
        </w:tc>
        <w:tc>
          <w:tcPr>
            <w:tcW w:w="1339" w:type="dxa"/>
          </w:tcPr>
          <w:p w:rsidR="00A932AB" w:rsidRPr="00FA04C3" w:rsidRDefault="00A932AB" w:rsidP="009D5165">
            <w:pPr>
              <w:pStyle w:val="ConsPlusNormal"/>
              <w:jc w:val="center"/>
            </w:pPr>
            <w:r w:rsidRPr="00FA04C3">
              <w:t>4610200790</w:t>
            </w:r>
          </w:p>
        </w:tc>
        <w:tc>
          <w:tcPr>
            <w:tcW w:w="1264" w:type="dxa"/>
          </w:tcPr>
          <w:p w:rsidR="00A932AB" w:rsidRPr="00FA04C3" w:rsidRDefault="00A932AB" w:rsidP="009D5165">
            <w:pPr>
              <w:pStyle w:val="ConsPlusNormal"/>
              <w:spacing w:line="276" w:lineRule="auto"/>
              <w:jc w:val="center"/>
            </w:pPr>
            <w:r w:rsidRPr="00FA04C3">
              <w:t>75</w:t>
            </w:r>
            <w:r w:rsidRPr="00FA04C3">
              <w:rPr>
                <w:lang w:val="en-US"/>
              </w:rPr>
              <w:t>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outlineLvl w:val="4"/>
            </w:pPr>
            <w:bookmarkStart w:id="13" w:name="P1080"/>
            <w:bookmarkEnd w:id="13"/>
            <w:r w:rsidRPr="00FA04C3">
              <w:rPr>
                <w:lang w:val="en-US"/>
              </w:rPr>
              <w:t>1.</w:t>
            </w:r>
            <w:r w:rsidRPr="00FA04C3">
              <w:t>2</w:t>
            </w:r>
          </w:p>
        </w:tc>
        <w:tc>
          <w:tcPr>
            <w:tcW w:w="2494" w:type="dxa"/>
          </w:tcPr>
          <w:p w:rsidR="00A932AB" w:rsidRPr="00FA04C3" w:rsidRDefault="00BF7B91" w:rsidP="00BF7B91">
            <w:pPr>
              <w:pStyle w:val="ConsPlusNormal"/>
            </w:pPr>
            <w:r w:rsidRPr="00FA04C3">
              <w:t>Подпрограмма «</w:t>
            </w:r>
            <w:r w:rsidR="00A932AB" w:rsidRPr="00FA04C3">
              <w:t>Старшее поколение</w:t>
            </w:r>
            <w:r w:rsidRPr="00FA04C3">
              <w:t>»</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4620000000</w:t>
            </w:r>
          </w:p>
        </w:tc>
        <w:tc>
          <w:tcPr>
            <w:tcW w:w="1264" w:type="dxa"/>
          </w:tcPr>
          <w:p w:rsidR="00A932AB" w:rsidRPr="00FA04C3" w:rsidRDefault="00A932AB" w:rsidP="009D5165">
            <w:pPr>
              <w:pStyle w:val="ConsPlusNormal"/>
              <w:spacing w:line="276" w:lineRule="auto"/>
              <w:jc w:val="center"/>
            </w:pPr>
            <w:r w:rsidRPr="00FA04C3">
              <w:t>29868,60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7477,80</w:t>
            </w:r>
          </w:p>
        </w:tc>
        <w:tc>
          <w:tcPr>
            <w:tcW w:w="1144" w:type="dxa"/>
          </w:tcPr>
          <w:p w:rsidR="00A932AB" w:rsidRPr="00FA04C3" w:rsidRDefault="00A932AB" w:rsidP="009D5165">
            <w:pPr>
              <w:pStyle w:val="ConsPlusNormal"/>
              <w:spacing w:line="276" w:lineRule="auto"/>
              <w:jc w:val="center"/>
            </w:pPr>
            <w:r w:rsidRPr="00FA04C3">
              <w:rPr>
                <w:lang w:val="en-US"/>
              </w:rPr>
              <w:t>7463,60</w:t>
            </w:r>
          </w:p>
        </w:tc>
        <w:tc>
          <w:tcPr>
            <w:tcW w:w="1144" w:type="dxa"/>
          </w:tcPr>
          <w:p w:rsidR="00A932AB" w:rsidRPr="00FA04C3" w:rsidRDefault="00A932AB" w:rsidP="009D5165">
            <w:pPr>
              <w:pStyle w:val="ConsPlusNormal"/>
              <w:spacing w:line="276" w:lineRule="auto"/>
              <w:jc w:val="center"/>
            </w:pPr>
            <w:r w:rsidRPr="00FA04C3">
              <w:rPr>
                <w:lang w:val="en-US"/>
              </w:rPr>
              <w:t>7463,60</w:t>
            </w:r>
          </w:p>
        </w:tc>
        <w:tc>
          <w:tcPr>
            <w:tcW w:w="1144" w:type="dxa"/>
          </w:tcPr>
          <w:p w:rsidR="00A932AB" w:rsidRPr="00FA04C3" w:rsidRDefault="00A932AB" w:rsidP="009D5165">
            <w:pPr>
              <w:pStyle w:val="ConsPlusNormal"/>
              <w:spacing w:line="276" w:lineRule="auto"/>
              <w:jc w:val="center"/>
            </w:pPr>
            <w:r w:rsidRPr="00FA04C3">
              <w:rPr>
                <w:lang w:val="en-US"/>
              </w:rPr>
              <w:t>7463,60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t>1.2.1</w:t>
            </w:r>
          </w:p>
        </w:tc>
        <w:tc>
          <w:tcPr>
            <w:tcW w:w="2494" w:type="dxa"/>
          </w:tcPr>
          <w:p w:rsidR="00A932AB" w:rsidRPr="00FA04C3" w:rsidRDefault="00A932AB" w:rsidP="009D5165">
            <w:pPr>
              <w:pStyle w:val="ConsPlusNormal"/>
            </w:pPr>
            <w:r w:rsidRPr="00FA04C3">
              <w:t>Основное мероприятие 1 «Государственная поддержка СОНКО ветеранов»</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4620200000</w:t>
            </w:r>
          </w:p>
        </w:tc>
        <w:tc>
          <w:tcPr>
            <w:tcW w:w="1264" w:type="dxa"/>
          </w:tcPr>
          <w:p w:rsidR="00A932AB" w:rsidRPr="00FA04C3" w:rsidRDefault="00A932AB" w:rsidP="009D5165">
            <w:pPr>
              <w:pStyle w:val="ConsPlusNormal"/>
              <w:spacing w:line="276" w:lineRule="auto"/>
              <w:jc w:val="center"/>
            </w:pPr>
            <w:r w:rsidRPr="00FA04C3">
              <w:t>5460,60</w:t>
            </w:r>
          </w:p>
        </w:tc>
        <w:tc>
          <w:tcPr>
            <w:tcW w:w="1144" w:type="dxa"/>
          </w:tcPr>
          <w:p w:rsidR="00A932AB" w:rsidRPr="00FA04C3" w:rsidRDefault="00A932AB" w:rsidP="009D5165">
            <w:pPr>
              <w:pStyle w:val="ConsPlusNormal"/>
              <w:spacing w:line="276" w:lineRule="auto"/>
              <w:jc w:val="center"/>
            </w:pPr>
            <w:r w:rsidRPr="00FA04C3">
              <w:rPr>
                <w:lang w:val="en-US"/>
              </w:rPr>
              <w:t>1315,80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t>1.2.1.1</w:t>
            </w:r>
          </w:p>
        </w:tc>
        <w:tc>
          <w:tcPr>
            <w:tcW w:w="2494" w:type="dxa"/>
          </w:tcPr>
          <w:p w:rsidR="00A932AB" w:rsidRPr="00FA04C3" w:rsidRDefault="00A932AB" w:rsidP="009D5165">
            <w:pPr>
              <w:pStyle w:val="ConsPlusNormal"/>
            </w:pPr>
            <w:r w:rsidRPr="00FA04C3">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4620228230</w:t>
            </w:r>
          </w:p>
        </w:tc>
        <w:tc>
          <w:tcPr>
            <w:tcW w:w="1264" w:type="dxa"/>
          </w:tcPr>
          <w:p w:rsidR="00A932AB" w:rsidRPr="00FA04C3" w:rsidRDefault="00A932AB" w:rsidP="009D5165">
            <w:pPr>
              <w:pStyle w:val="ConsPlusNormal"/>
              <w:spacing w:line="276" w:lineRule="auto"/>
              <w:jc w:val="center"/>
            </w:pPr>
            <w:r w:rsidRPr="00FA04C3">
              <w:t>5460,60</w:t>
            </w:r>
          </w:p>
        </w:tc>
        <w:tc>
          <w:tcPr>
            <w:tcW w:w="1144" w:type="dxa"/>
          </w:tcPr>
          <w:p w:rsidR="00A932AB" w:rsidRPr="00FA04C3" w:rsidRDefault="00A932AB" w:rsidP="009D5165">
            <w:pPr>
              <w:pStyle w:val="ConsPlusNormal"/>
              <w:spacing w:line="276" w:lineRule="auto"/>
              <w:jc w:val="center"/>
            </w:pPr>
            <w:r w:rsidRPr="00FA04C3">
              <w:rPr>
                <w:lang w:val="en-US"/>
              </w:rPr>
              <w:t>1315,80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2.2</w:t>
            </w:r>
          </w:p>
        </w:tc>
        <w:tc>
          <w:tcPr>
            <w:tcW w:w="2494" w:type="dxa"/>
          </w:tcPr>
          <w:p w:rsidR="00A932AB" w:rsidRPr="00FA04C3" w:rsidRDefault="00A932AB" w:rsidP="009D5165">
            <w:pPr>
              <w:pStyle w:val="ConsPlusNormal"/>
            </w:pPr>
            <w:r w:rsidRPr="00FA04C3">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4620300000</w:t>
            </w:r>
          </w:p>
        </w:tc>
        <w:tc>
          <w:tcPr>
            <w:tcW w:w="1264" w:type="dxa"/>
          </w:tcPr>
          <w:p w:rsidR="00A932AB" w:rsidRPr="00FA04C3" w:rsidRDefault="00816C79" w:rsidP="009D5165">
            <w:pPr>
              <w:pStyle w:val="ConsPlusNormal"/>
              <w:spacing w:line="276" w:lineRule="auto"/>
              <w:jc w:val="center"/>
            </w:pPr>
            <w:r w:rsidRPr="00FA04C3">
              <w:t>925</w:t>
            </w:r>
            <w:r w:rsidR="00A932AB" w:rsidRPr="00FA04C3">
              <w:t>,00</w:t>
            </w:r>
          </w:p>
        </w:tc>
        <w:tc>
          <w:tcPr>
            <w:tcW w:w="1144" w:type="dxa"/>
          </w:tcPr>
          <w:p w:rsidR="00A932AB" w:rsidRPr="00FA04C3" w:rsidRDefault="00816C79" w:rsidP="009D5165">
            <w:pPr>
              <w:pStyle w:val="ConsPlusNormal"/>
              <w:spacing w:line="276" w:lineRule="auto"/>
              <w:jc w:val="center"/>
            </w:pPr>
            <w:r w:rsidRPr="00FA04C3">
              <w:t>250</w:t>
            </w:r>
            <w:r w:rsidR="00A932AB" w:rsidRPr="00FA04C3">
              <w:t>,00</w:t>
            </w:r>
          </w:p>
        </w:tc>
        <w:tc>
          <w:tcPr>
            <w:tcW w:w="1144" w:type="dxa"/>
          </w:tcPr>
          <w:p w:rsidR="00A932AB" w:rsidRPr="00FA04C3" w:rsidRDefault="00816C79" w:rsidP="009D5165">
            <w:pPr>
              <w:pStyle w:val="ConsPlusNormal"/>
              <w:spacing w:line="276" w:lineRule="auto"/>
              <w:jc w:val="center"/>
            </w:pPr>
            <w:r w:rsidRPr="00FA04C3">
              <w:t>225</w:t>
            </w:r>
            <w:r w:rsidR="00A932AB" w:rsidRPr="00FA04C3">
              <w:t>,00</w:t>
            </w:r>
          </w:p>
        </w:tc>
        <w:tc>
          <w:tcPr>
            <w:tcW w:w="1144" w:type="dxa"/>
          </w:tcPr>
          <w:p w:rsidR="00A932AB" w:rsidRPr="00FA04C3" w:rsidRDefault="00816C79" w:rsidP="009D5165">
            <w:pPr>
              <w:pStyle w:val="ConsPlusNormal"/>
              <w:spacing w:line="276" w:lineRule="auto"/>
              <w:jc w:val="center"/>
            </w:pPr>
            <w:r w:rsidRPr="00FA04C3">
              <w:t>225</w:t>
            </w:r>
            <w:r w:rsidR="00A932AB" w:rsidRPr="00FA04C3">
              <w:t>,00</w:t>
            </w:r>
          </w:p>
        </w:tc>
        <w:tc>
          <w:tcPr>
            <w:tcW w:w="1144" w:type="dxa"/>
          </w:tcPr>
          <w:p w:rsidR="00A932AB" w:rsidRPr="00FA04C3" w:rsidRDefault="00816C79" w:rsidP="009D5165">
            <w:pPr>
              <w:pStyle w:val="ConsPlusNormal"/>
              <w:spacing w:line="276" w:lineRule="auto"/>
              <w:jc w:val="center"/>
            </w:pPr>
            <w:r w:rsidRPr="00FA04C3">
              <w:t>225</w:t>
            </w:r>
            <w:r w:rsidR="00A932AB" w:rsidRPr="00FA04C3">
              <w:t>,00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2.2.1</w:t>
            </w:r>
          </w:p>
        </w:tc>
        <w:tc>
          <w:tcPr>
            <w:tcW w:w="2494" w:type="dxa"/>
          </w:tcPr>
          <w:p w:rsidR="00A932AB" w:rsidRPr="00FA04C3" w:rsidRDefault="00A932AB" w:rsidP="009D5165">
            <w:pPr>
              <w:pStyle w:val="ConsPlusNormal"/>
            </w:pPr>
            <w:proofErr w:type="gramStart"/>
            <w:r w:rsidRPr="00FA04C3">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roofErr w:type="gramEnd"/>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4620314050</w:t>
            </w:r>
          </w:p>
        </w:tc>
        <w:tc>
          <w:tcPr>
            <w:tcW w:w="1264" w:type="dxa"/>
          </w:tcPr>
          <w:p w:rsidR="00A932AB" w:rsidRPr="00FA04C3" w:rsidRDefault="00816C79" w:rsidP="009D5165">
            <w:pPr>
              <w:pStyle w:val="ConsPlusNormal"/>
              <w:spacing w:line="276" w:lineRule="auto"/>
              <w:jc w:val="center"/>
            </w:pPr>
            <w:r w:rsidRPr="00FA04C3">
              <w:t>725</w:t>
            </w:r>
            <w:r w:rsidR="00A932AB" w:rsidRPr="00FA04C3">
              <w:t>,00</w:t>
            </w:r>
          </w:p>
        </w:tc>
        <w:tc>
          <w:tcPr>
            <w:tcW w:w="1144" w:type="dxa"/>
          </w:tcPr>
          <w:p w:rsidR="00A932AB" w:rsidRPr="00FA04C3" w:rsidRDefault="00816C79" w:rsidP="009D5165">
            <w:pPr>
              <w:pStyle w:val="ConsPlusNormal"/>
              <w:spacing w:line="276" w:lineRule="auto"/>
              <w:jc w:val="center"/>
            </w:pPr>
            <w:r w:rsidRPr="00FA04C3">
              <w:t>200</w:t>
            </w:r>
            <w:r w:rsidR="00A932AB" w:rsidRPr="00FA04C3">
              <w:t>,00</w:t>
            </w:r>
          </w:p>
        </w:tc>
        <w:tc>
          <w:tcPr>
            <w:tcW w:w="1144" w:type="dxa"/>
          </w:tcPr>
          <w:p w:rsidR="00A932AB" w:rsidRPr="00FA04C3" w:rsidRDefault="00816C79" w:rsidP="009D5165">
            <w:pPr>
              <w:pStyle w:val="ConsPlusNormal"/>
              <w:spacing w:line="276" w:lineRule="auto"/>
              <w:jc w:val="center"/>
            </w:pPr>
            <w:r w:rsidRPr="00FA04C3">
              <w:t>175</w:t>
            </w:r>
            <w:r w:rsidR="00A932AB" w:rsidRPr="00FA04C3">
              <w:t>,00</w:t>
            </w:r>
          </w:p>
        </w:tc>
        <w:tc>
          <w:tcPr>
            <w:tcW w:w="1144" w:type="dxa"/>
          </w:tcPr>
          <w:p w:rsidR="00A932AB" w:rsidRPr="00FA04C3" w:rsidRDefault="00816C79" w:rsidP="009D5165">
            <w:pPr>
              <w:pStyle w:val="ConsPlusNormal"/>
              <w:spacing w:line="276" w:lineRule="auto"/>
              <w:jc w:val="center"/>
            </w:pPr>
            <w:r w:rsidRPr="00FA04C3">
              <w:t>175</w:t>
            </w:r>
            <w:r w:rsidR="00A932AB" w:rsidRPr="00FA04C3">
              <w:t>,00</w:t>
            </w:r>
          </w:p>
        </w:tc>
        <w:tc>
          <w:tcPr>
            <w:tcW w:w="1144" w:type="dxa"/>
          </w:tcPr>
          <w:p w:rsidR="00A932AB" w:rsidRPr="00FA04C3" w:rsidRDefault="00816C79" w:rsidP="009D5165">
            <w:pPr>
              <w:pStyle w:val="ConsPlusNormal"/>
              <w:spacing w:line="276" w:lineRule="auto"/>
              <w:jc w:val="center"/>
            </w:pPr>
            <w:r w:rsidRPr="00FA04C3">
              <w:t>175</w:t>
            </w:r>
            <w:r w:rsidR="00A932AB" w:rsidRPr="00FA04C3">
              <w:t>,00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2.2.2</w:t>
            </w:r>
          </w:p>
        </w:tc>
        <w:tc>
          <w:tcPr>
            <w:tcW w:w="2494" w:type="dxa"/>
          </w:tcPr>
          <w:p w:rsidR="00A932AB" w:rsidRPr="00FA04C3" w:rsidRDefault="00A932AB" w:rsidP="009D5165">
            <w:pPr>
              <w:pStyle w:val="ConsPlusNormal"/>
            </w:pPr>
            <w:r w:rsidRPr="00FA04C3">
              <w:t>Сохранение мест захоронений знаменитых земляков, восстановление неухоженных в течение длительного периода времени мест захоронений или имеющих следы осквернения</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4620314050</w:t>
            </w:r>
          </w:p>
        </w:tc>
        <w:tc>
          <w:tcPr>
            <w:tcW w:w="126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w:t>
            </w:r>
          </w:p>
        </w:tc>
        <w:tc>
          <w:tcPr>
            <w:tcW w:w="2494" w:type="dxa"/>
          </w:tcPr>
          <w:p w:rsidR="00A932AB" w:rsidRPr="00FA04C3" w:rsidRDefault="00A932AB" w:rsidP="009D5165">
            <w:pPr>
              <w:pStyle w:val="ConsPlusNormal"/>
            </w:pPr>
            <w:r w:rsidRPr="00FA04C3">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4620100000</w:t>
            </w:r>
          </w:p>
        </w:tc>
        <w:tc>
          <w:tcPr>
            <w:tcW w:w="1264" w:type="dxa"/>
          </w:tcPr>
          <w:p w:rsidR="00A932AB" w:rsidRPr="00FA04C3" w:rsidRDefault="00816C79" w:rsidP="009D5165">
            <w:pPr>
              <w:pStyle w:val="ConsPlusNormal"/>
              <w:spacing w:line="276" w:lineRule="auto"/>
              <w:jc w:val="center"/>
            </w:pPr>
            <w:r w:rsidRPr="00FA04C3">
              <w:t>23483</w:t>
            </w:r>
            <w:r w:rsidR="00A932AB" w:rsidRPr="00FA04C3">
              <w:t>,00</w:t>
            </w:r>
          </w:p>
        </w:tc>
        <w:tc>
          <w:tcPr>
            <w:tcW w:w="1144" w:type="dxa"/>
          </w:tcPr>
          <w:p w:rsidR="00A932AB" w:rsidRPr="00FA04C3" w:rsidRDefault="00816C79" w:rsidP="009D5165">
            <w:pPr>
              <w:pStyle w:val="ConsPlusNormal"/>
              <w:spacing w:line="276" w:lineRule="auto"/>
              <w:jc w:val="center"/>
              <w:rPr>
                <w:lang w:val="en-US"/>
              </w:rPr>
            </w:pPr>
            <w:r w:rsidRPr="00FA04C3">
              <w:rPr>
                <w:lang w:val="en-US"/>
              </w:rPr>
              <w:t>5</w:t>
            </w:r>
            <w:r w:rsidRPr="00FA04C3">
              <w:t>9</w:t>
            </w:r>
            <w:r w:rsidR="00A932AB" w:rsidRPr="00FA04C3">
              <w:rPr>
                <w:lang w:val="en-US"/>
              </w:rPr>
              <w:t>12,00</w:t>
            </w:r>
          </w:p>
        </w:tc>
        <w:tc>
          <w:tcPr>
            <w:tcW w:w="1144" w:type="dxa"/>
          </w:tcPr>
          <w:p w:rsidR="00A932AB" w:rsidRPr="00FA04C3" w:rsidRDefault="00837788" w:rsidP="009D5165">
            <w:pPr>
              <w:pStyle w:val="ConsPlusNormal"/>
              <w:spacing w:line="276" w:lineRule="auto"/>
              <w:jc w:val="center"/>
            </w:pPr>
            <w:r w:rsidRPr="00FA04C3">
              <w:rPr>
                <w:lang w:val="en-US"/>
              </w:rPr>
              <w:t>5</w:t>
            </w:r>
            <w:r w:rsidRPr="00FA04C3">
              <w:t>857</w:t>
            </w:r>
            <w:r w:rsidR="00A932AB" w:rsidRPr="00FA04C3">
              <w:rPr>
                <w:lang w:val="en-US"/>
              </w:rPr>
              <w:t>,00</w:t>
            </w:r>
          </w:p>
        </w:tc>
        <w:tc>
          <w:tcPr>
            <w:tcW w:w="1144" w:type="dxa"/>
          </w:tcPr>
          <w:p w:rsidR="00A932AB" w:rsidRPr="00FA04C3" w:rsidRDefault="00837788" w:rsidP="009D5165">
            <w:pPr>
              <w:pStyle w:val="ConsPlusNormal"/>
              <w:spacing w:line="276" w:lineRule="auto"/>
              <w:jc w:val="center"/>
            </w:pPr>
            <w:r w:rsidRPr="00FA04C3">
              <w:rPr>
                <w:lang w:val="en-US"/>
              </w:rPr>
              <w:t>5</w:t>
            </w:r>
            <w:r w:rsidRPr="00FA04C3">
              <w:t>857</w:t>
            </w:r>
            <w:r w:rsidR="00A932AB" w:rsidRPr="00FA04C3">
              <w:rPr>
                <w:lang w:val="en-US"/>
              </w:rPr>
              <w:t>,00</w:t>
            </w:r>
          </w:p>
        </w:tc>
        <w:tc>
          <w:tcPr>
            <w:tcW w:w="1144" w:type="dxa"/>
          </w:tcPr>
          <w:p w:rsidR="00A932AB" w:rsidRPr="00FA04C3" w:rsidRDefault="00837788" w:rsidP="009D5165">
            <w:pPr>
              <w:pStyle w:val="ConsPlusNormal"/>
              <w:spacing w:line="276" w:lineRule="auto"/>
              <w:jc w:val="center"/>
            </w:pPr>
            <w:r w:rsidRPr="00FA04C3">
              <w:rPr>
                <w:lang w:val="en-US"/>
              </w:rPr>
              <w:t>5</w:t>
            </w:r>
            <w:r w:rsidRPr="00FA04C3">
              <w:t>857</w:t>
            </w:r>
            <w:r w:rsidR="00A932AB" w:rsidRPr="00FA04C3">
              <w:rPr>
                <w:lang w:val="en-US"/>
              </w:rPr>
              <w:t>,00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2.3.1</w:t>
            </w:r>
          </w:p>
        </w:tc>
        <w:tc>
          <w:tcPr>
            <w:tcW w:w="2494" w:type="dxa"/>
          </w:tcPr>
          <w:p w:rsidR="00A932AB" w:rsidRPr="00FA04C3" w:rsidRDefault="00A932AB" w:rsidP="009D5165">
            <w:pPr>
              <w:pStyle w:val="ConsPlusNormal"/>
            </w:pPr>
            <w:r w:rsidRPr="00FA04C3">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816C79" w:rsidP="009D5165">
            <w:pPr>
              <w:pStyle w:val="ConsPlusNormal"/>
              <w:spacing w:line="276" w:lineRule="auto"/>
              <w:jc w:val="center"/>
            </w:pPr>
            <w:r w:rsidRPr="00FA04C3">
              <w:t>6325</w:t>
            </w:r>
            <w:r w:rsidR="00A932AB" w:rsidRPr="00FA04C3">
              <w:t>,00</w:t>
            </w:r>
          </w:p>
        </w:tc>
        <w:tc>
          <w:tcPr>
            <w:tcW w:w="1144" w:type="dxa"/>
          </w:tcPr>
          <w:p w:rsidR="00A932AB" w:rsidRPr="00FA04C3" w:rsidRDefault="00816C79" w:rsidP="009D5165">
            <w:pPr>
              <w:pStyle w:val="ConsPlusNormal"/>
              <w:spacing w:line="276" w:lineRule="auto"/>
              <w:jc w:val="center"/>
            </w:pPr>
            <w:r w:rsidRPr="00FA04C3">
              <w:rPr>
                <w:lang w:val="en-US"/>
              </w:rPr>
              <w:t>1</w:t>
            </w:r>
            <w:r w:rsidRPr="00FA04C3">
              <w:t>6</w:t>
            </w:r>
            <w:r w:rsidR="00A932AB" w:rsidRPr="00FA04C3">
              <w:rPr>
                <w:lang w:val="en-US"/>
              </w:rPr>
              <w:t>00,00</w:t>
            </w:r>
          </w:p>
        </w:tc>
        <w:tc>
          <w:tcPr>
            <w:tcW w:w="1144" w:type="dxa"/>
          </w:tcPr>
          <w:p w:rsidR="00A932AB" w:rsidRPr="00FA04C3" w:rsidRDefault="00816C79" w:rsidP="009D5165">
            <w:pPr>
              <w:pStyle w:val="ConsPlusNormal"/>
              <w:spacing w:line="276" w:lineRule="auto"/>
              <w:jc w:val="center"/>
            </w:pPr>
            <w:r w:rsidRPr="00FA04C3">
              <w:rPr>
                <w:lang w:val="en-US"/>
              </w:rPr>
              <w:t>1</w:t>
            </w:r>
            <w:r w:rsidRPr="00FA04C3">
              <w:t>575</w:t>
            </w:r>
            <w:r w:rsidR="00A932AB" w:rsidRPr="00FA04C3">
              <w:rPr>
                <w:lang w:val="en-US"/>
              </w:rPr>
              <w:t>,00</w:t>
            </w:r>
          </w:p>
        </w:tc>
        <w:tc>
          <w:tcPr>
            <w:tcW w:w="1144" w:type="dxa"/>
          </w:tcPr>
          <w:p w:rsidR="00A932AB" w:rsidRPr="00FA04C3" w:rsidRDefault="00816C79" w:rsidP="009D5165">
            <w:pPr>
              <w:pStyle w:val="ConsPlusNormal"/>
              <w:spacing w:line="276" w:lineRule="auto"/>
              <w:jc w:val="center"/>
            </w:pPr>
            <w:r w:rsidRPr="00FA04C3">
              <w:rPr>
                <w:lang w:val="en-US"/>
              </w:rPr>
              <w:t>1</w:t>
            </w:r>
            <w:r w:rsidRPr="00FA04C3">
              <w:t>575</w:t>
            </w:r>
            <w:r w:rsidR="00A932AB" w:rsidRPr="00FA04C3">
              <w:rPr>
                <w:lang w:val="en-US"/>
              </w:rPr>
              <w:t>,00</w:t>
            </w:r>
          </w:p>
        </w:tc>
        <w:tc>
          <w:tcPr>
            <w:tcW w:w="1144" w:type="dxa"/>
          </w:tcPr>
          <w:p w:rsidR="00A932AB" w:rsidRPr="00FA04C3" w:rsidRDefault="00816C79" w:rsidP="009D5165">
            <w:pPr>
              <w:pStyle w:val="ConsPlusNormal"/>
              <w:spacing w:line="276" w:lineRule="auto"/>
              <w:jc w:val="center"/>
            </w:pPr>
            <w:r w:rsidRPr="00FA04C3">
              <w:rPr>
                <w:lang w:val="en-US"/>
              </w:rPr>
              <w:t>1</w:t>
            </w:r>
            <w:r w:rsidRPr="00FA04C3">
              <w:t>575</w:t>
            </w:r>
            <w:r w:rsidR="00A932AB" w:rsidRPr="00FA04C3">
              <w:rPr>
                <w:lang w:val="en-US"/>
              </w:rPr>
              <w:t>,00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2.3.2</w:t>
            </w:r>
          </w:p>
        </w:tc>
        <w:tc>
          <w:tcPr>
            <w:tcW w:w="2494" w:type="dxa"/>
          </w:tcPr>
          <w:p w:rsidR="00A932AB" w:rsidRPr="00FA04C3" w:rsidRDefault="00A932AB" w:rsidP="009D5165">
            <w:pPr>
              <w:pStyle w:val="ConsPlusNormal"/>
            </w:pPr>
            <w:r w:rsidRPr="00FA04C3">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2.3.3</w:t>
            </w:r>
          </w:p>
        </w:tc>
        <w:tc>
          <w:tcPr>
            <w:tcW w:w="2494" w:type="dxa"/>
          </w:tcPr>
          <w:p w:rsidR="00A932AB" w:rsidRPr="00FA04C3" w:rsidRDefault="00A932AB" w:rsidP="009D5165">
            <w:pPr>
              <w:pStyle w:val="ConsPlusNormal"/>
            </w:pPr>
            <w:r w:rsidRPr="00FA04C3">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p w:rsidR="00A932AB" w:rsidRPr="00FA04C3" w:rsidRDefault="00A932AB" w:rsidP="009D5165">
            <w:pPr>
              <w:pStyle w:val="ConsPlusNormal"/>
            </w:pPr>
            <w:r w:rsidRPr="00FA04C3">
              <w:t>ОГБУ «Комплексный центр социального обслуживания Еврейской автономной области», управление культуры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t>1600,00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2.3.4</w:t>
            </w:r>
          </w:p>
        </w:tc>
        <w:tc>
          <w:tcPr>
            <w:tcW w:w="2494" w:type="dxa"/>
          </w:tcPr>
          <w:p w:rsidR="00A932AB" w:rsidRPr="00FA04C3" w:rsidRDefault="00A932AB" w:rsidP="009D5165">
            <w:pPr>
              <w:pStyle w:val="ConsPlusNormal"/>
            </w:pPr>
            <w:r w:rsidRPr="00FA04C3">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jc w:val="center"/>
            </w:pPr>
            <w:r w:rsidRPr="00FA04C3">
              <w:t>600,0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2.3.5</w:t>
            </w:r>
          </w:p>
        </w:tc>
        <w:tc>
          <w:tcPr>
            <w:tcW w:w="2494" w:type="dxa"/>
          </w:tcPr>
          <w:p w:rsidR="00A932AB" w:rsidRPr="00FA04C3" w:rsidRDefault="00A932AB" w:rsidP="009D5165">
            <w:pPr>
              <w:pStyle w:val="ConsPlusNormal"/>
            </w:pPr>
            <w:r w:rsidRPr="00FA04C3">
              <w:t>Обеспечение участия сборных команд пожилых людей в спортивных, творческих мероприятиях за пределами Еврейской автономной области</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t>1</w:t>
            </w:r>
            <w:r w:rsidRPr="00FA04C3">
              <w:rPr>
                <w:lang w:val="en-US"/>
              </w:rPr>
              <w:t>2</w:t>
            </w:r>
            <w:r w:rsidRPr="00FA04C3">
              <w:t>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2.3.6</w:t>
            </w:r>
          </w:p>
        </w:tc>
        <w:tc>
          <w:tcPr>
            <w:tcW w:w="2494" w:type="dxa"/>
          </w:tcPr>
          <w:p w:rsidR="00A932AB" w:rsidRPr="00FA04C3" w:rsidRDefault="00A932AB" w:rsidP="009D5165">
            <w:pPr>
              <w:pStyle w:val="ConsPlusNormal"/>
            </w:pPr>
            <w:r w:rsidRPr="00FA04C3">
              <w:t>Внедрение и развитие клубной работы с гражданами пожилого возраста на базе учреждений социального обслуживания населения</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jc w:val="center"/>
            </w:pPr>
            <w:r w:rsidRPr="00FA04C3">
              <w:t>600,00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2.3.7</w:t>
            </w:r>
          </w:p>
        </w:tc>
        <w:tc>
          <w:tcPr>
            <w:tcW w:w="2494" w:type="dxa"/>
          </w:tcPr>
          <w:p w:rsidR="00A932AB" w:rsidRPr="00FA04C3" w:rsidRDefault="00A932AB" w:rsidP="009D5165">
            <w:pPr>
              <w:pStyle w:val="ConsPlusNormal"/>
            </w:pPr>
            <w:r w:rsidRPr="00FA04C3">
              <w:t>Повышение коммуникативных навыков пожилых людей посредством персонального компьютера и сети Интернет, а также регистрация на едином портале государственных и муниципальных услуг, в том числе с привлечением волонтеров</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jc w:val="center"/>
            </w:pPr>
            <w:r w:rsidRPr="00FA04C3">
              <w:t>200,00</w:t>
            </w:r>
          </w:p>
        </w:tc>
        <w:tc>
          <w:tcPr>
            <w:tcW w:w="1144" w:type="dxa"/>
          </w:tcPr>
          <w:p w:rsidR="00A932AB" w:rsidRPr="00FA04C3" w:rsidRDefault="00A932AB" w:rsidP="009D5165">
            <w:pPr>
              <w:pStyle w:val="ConsPlusNormal"/>
              <w:jc w:val="center"/>
            </w:pPr>
            <w:r w:rsidRPr="00FA04C3">
              <w:t>50,00</w:t>
            </w:r>
          </w:p>
        </w:tc>
        <w:tc>
          <w:tcPr>
            <w:tcW w:w="1144" w:type="dxa"/>
          </w:tcPr>
          <w:p w:rsidR="00A932AB" w:rsidRPr="00FA04C3" w:rsidRDefault="00A932AB" w:rsidP="009D5165">
            <w:pPr>
              <w:pStyle w:val="ConsPlusNormal"/>
              <w:jc w:val="center"/>
            </w:pPr>
            <w:r w:rsidRPr="00FA04C3">
              <w:t>50,00</w:t>
            </w:r>
          </w:p>
        </w:tc>
        <w:tc>
          <w:tcPr>
            <w:tcW w:w="1144" w:type="dxa"/>
          </w:tcPr>
          <w:p w:rsidR="00A932AB" w:rsidRPr="00FA04C3" w:rsidRDefault="00A932AB" w:rsidP="009D5165">
            <w:pPr>
              <w:pStyle w:val="ConsPlusNormal"/>
              <w:jc w:val="center"/>
            </w:pPr>
            <w:r w:rsidRPr="00FA04C3">
              <w:t>50,00</w:t>
            </w:r>
          </w:p>
        </w:tc>
        <w:tc>
          <w:tcPr>
            <w:tcW w:w="1144" w:type="dxa"/>
          </w:tcPr>
          <w:p w:rsidR="00A932AB" w:rsidRPr="00FA04C3" w:rsidRDefault="00A932AB" w:rsidP="009D5165">
            <w:pPr>
              <w:pStyle w:val="ConsPlusNormal"/>
              <w:jc w:val="center"/>
            </w:pPr>
            <w:r w:rsidRPr="00FA04C3">
              <w:t>50,00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2.3.8</w:t>
            </w:r>
          </w:p>
        </w:tc>
        <w:tc>
          <w:tcPr>
            <w:tcW w:w="2494" w:type="dxa"/>
          </w:tcPr>
          <w:p w:rsidR="00A932AB" w:rsidRPr="00FA04C3" w:rsidRDefault="00A932AB" w:rsidP="009D5165">
            <w:pPr>
              <w:pStyle w:val="ConsPlusNormal"/>
            </w:pPr>
            <w:r w:rsidRPr="00FA04C3">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rPr>
                <w:lang w:val="en-US"/>
              </w:rPr>
            </w:pPr>
            <w:r w:rsidRPr="00FA04C3">
              <w:t>9</w:t>
            </w:r>
            <w:r w:rsidRPr="00FA04C3">
              <w:rPr>
                <w:lang w:val="en-US"/>
              </w:rPr>
              <w:t>20,00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2.3.9</w:t>
            </w:r>
          </w:p>
        </w:tc>
        <w:tc>
          <w:tcPr>
            <w:tcW w:w="2494" w:type="dxa"/>
          </w:tcPr>
          <w:p w:rsidR="00A932AB" w:rsidRPr="00FA04C3" w:rsidRDefault="00A932AB" w:rsidP="009D5165">
            <w:pPr>
              <w:pStyle w:val="ConsPlusNormal"/>
            </w:pPr>
            <w:r w:rsidRPr="00FA04C3">
              <w:t>Организация проведения чемпионата по компьютерному многоборью среди граждан пожилого возраста</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jc w:val="center"/>
            </w:pPr>
            <w:r w:rsidRPr="00FA04C3">
              <w:t>120,00</w:t>
            </w:r>
          </w:p>
        </w:tc>
        <w:tc>
          <w:tcPr>
            <w:tcW w:w="1144" w:type="dxa"/>
          </w:tcPr>
          <w:p w:rsidR="00A932AB" w:rsidRPr="00FA04C3" w:rsidRDefault="00A932AB" w:rsidP="009D5165">
            <w:pPr>
              <w:pStyle w:val="ConsPlusNormal"/>
              <w:jc w:val="center"/>
            </w:pPr>
            <w:r w:rsidRPr="00FA04C3">
              <w:t>30,00</w:t>
            </w:r>
          </w:p>
        </w:tc>
        <w:tc>
          <w:tcPr>
            <w:tcW w:w="1144" w:type="dxa"/>
          </w:tcPr>
          <w:p w:rsidR="00A932AB" w:rsidRPr="00FA04C3" w:rsidRDefault="00A932AB" w:rsidP="009D5165">
            <w:pPr>
              <w:pStyle w:val="ConsPlusNormal"/>
              <w:jc w:val="center"/>
            </w:pPr>
            <w:r w:rsidRPr="00FA04C3">
              <w:t>30,00</w:t>
            </w:r>
          </w:p>
        </w:tc>
        <w:tc>
          <w:tcPr>
            <w:tcW w:w="1144" w:type="dxa"/>
          </w:tcPr>
          <w:p w:rsidR="00A932AB" w:rsidRPr="00FA04C3" w:rsidRDefault="00A932AB" w:rsidP="009D5165">
            <w:pPr>
              <w:pStyle w:val="ConsPlusNormal"/>
              <w:jc w:val="center"/>
            </w:pPr>
            <w:r w:rsidRPr="00FA04C3">
              <w:t>30,00</w:t>
            </w:r>
          </w:p>
        </w:tc>
        <w:tc>
          <w:tcPr>
            <w:tcW w:w="1144" w:type="dxa"/>
          </w:tcPr>
          <w:p w:rsidR="00A932AB" w:rsidRPr="00FA04C3" w:rsidRDefault="00A932AB" w:rsidP="009D5165">
            <w:pPr>
              <w:pStyle w:val="ConsPlusNormal"/>
              <w:jc w:val="center"/>
            </w:pPr>
            <w:r w:rsidRPr="00FA04C3">
              <w:t>30,00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2.3.10</w:t>
            </w:r>
          </w:p>
        </w:tc>
        <w:tc>
          <w:tcPr>
            <w:tcW w:w="2494" w:type="dxa"/>
          </w:tcPr>
          <w:p w:rsidR="00A932AB" w:rsidRPr="00FA04C3" w:rsidRDefault="00A932AB" w:rsidP="009D5165">
            <w:pPr>
              <w:pStyle w:val="ConsPlusNormal"/>
            </w:pPr>
            <w:r w:rsidRPr="00FA04C3">
              <w:t>Обучение родственников и лиц, желающих осуществлять уход за пожилыми гражданами, методам и приемам ухода</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rPr>
                <w:lang w:val="en-US"/>
              </w:rPr>
              <w:t>36</w:t>
            </w:r>
            <w:r w:rsidRPr="00FA04C3">
              <w:t>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2.3.11</w:t>
            </w:r>
          </w:p>
        </w:tc>
        <w:tc>
          <w:tcPr>
            <w:tcW w:w="2494" w:type="dxa"/>
          </w:tcPr>
          <w:p w:rsidR="00A932AB" w:rsidRPr="00FA04C3" w:rsidRDefault="00A932AB" w:rsidP="009D5165">
            <w:pPr>
              <w:pStyle w:val="ConsPlusNormal"/>
            </w:pPr>
            <w:r w:rsidRPr="00FA04C3">
              <w:t>Поддержка добровольческой (волонтерской) деятельности в сфере социального обслуживания граждан пожилого возраста</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jc w:val="center"/>
            </w:pPr>
            <w:r w:rsidRPr="00FA04C3">
              <w:t>728,00</w:t>
            </w:r>
          </w:p>
        </w:tc>
        <w:tc>
          <w:tcPr>
            <w:tcW w:w="1144" w:type="dxa"/>
          </w:tcPr>
          <w:p w:rsidR="00A932AB" w:rsidRPr="00FA04C3" w:rsidRDefault="00A932AB" w:rsidP="009D5165">
            <w:pPr>
              <w:pStyle w:val="ConsPlusNormal"/>
              <w:jc w:val="center"/>
            </w:pPr>
            <w:r w:rsidRPr="00FA04C3">
              <w:t>182,00</w:t>
            </w:r>
          </w:p>
        </w:tc>
        <w:tc>
          <w:tcPr>
            <w:tcW w:w="1144" w:type="dxa"/>
          </w:tcPr>
          <w:p w:rsidR="00A932AB" w:rsidRPr="00FA04C3" w:rsidRDefault="00A932AB" w:rsidP="009D5165">
            <w:pPr>
              <w:pStyle w:val="ConsPlusNormal"/>
              <w:jc w:val="center"/>
            </w:pPr>
            <w:r w:rsidRPr="00FA04C3">
              <w:t>182,00</w:t>
            </w:r>
          </w:p>
        </w:tc>
        <w:tc>
          <w:tcPr>
            <w:tcW w:w="1144" w:type="dxa"/>
          </w:tcPr>
          <w:p w:rsidR="00A932AB" w:rsidRPr="00FA04C3" w:rsidRDefault="00A932AB" w:rsidP="009D5165">
            <w:pPr>
              <w:pStyle w:val="ConsPlusNormal"/>
              <w:jc w:val="center"/>
            </w:pPr>
            <w:r w:rsidRPr="00FA04C3">
              <w:t>182,00</w:t>
            </w:r>
          </w:p>
        </w:tc>
        <w:tc>
          <w:tcPr>
            <w:tcW w:w="1144" w:type="dxa"/>
          </w:tcPr>
          <w:p w:rsidR="00A932AB" w:rsidRPr="00FA04C3" w:rsidRDefault="00A932AB" w:rsidP="009D5165">
            <w:pPr>
              <w:pStyle w:val="ConsPlusNormal"/>
              <w:jc w:val="center"/>
            </w:pPr>
            <w:r w:rsidRPr="00FA04C3">
              <w:t>182,00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2.3.12</w:t>
            </w:r>
          </w:p>
        </w:tc>
        <w:tc>
          <w:tcPr>
            <w:tcW w:w="2494" w:type="dxa"/>
          </w:tcPr>
          <w:p w:rsidR="00A932AB" w:rsidRPr="00FA04C3" w:rsidRDefault="00A932AB" w:rsidP="009D5165">
            <w:pPr>
              <w:pStyle w:val="ConsPlusNormal"/>
            </w:pPr>
            <w:r w:rsidRPr="00FA04C3">
              <w:t>Развитие современных форм социального обслуживания</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t>1200,00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2.3.13</w:t>
            </w:r>
          </w:p>
        </w:tc>
        <w:tc>
          <w:tcPr>
            <w:tcW w:w="2494" w:type="dxa"/>
          </w:tcPr>
          <w:p w:rsidR="00A932AB" w:rsidRPr="00FA04C3" w:rsidRDefault="00A932AB" w:rsidP="009D5165">
            <w:pPr>
              <w:pStyle w:val="ConsPlusNormal"/>
            </w:pPr>
            <w:r w:rsidRPr="00FA04C3">
              <w:t>Развитие альтернативных (нестационарных) форм ухода за гражданами пожилого возраста</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rPr>
                <w:lang w:val="en-US"/>
              </w:rPr>
              <w:t>1</w:t>
            </w:r>
            <w:r w:rsidRPr="00FA04C3">
              <w:t>600,00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2.3.14</w:t>
            </w:r>
          </w:p>
        </w:tc>
        <w:tc>
          <w:tcPr>
            <w:tcW w:w="2494" w:type="dxa"/>
          </w:tcPr>
          <w:p w:rsidR="00A932AB" w:rsidRPr="00FA04C3" w:rsidRDefault="00A932AB" w:rsidP="009D5165">
            <w:pPr>
              <w:pStyle w:val="ConsPlusNormal"/>
            </w:pPr>
            <w:r w:rsidRPr="00FA04C3">
              <w:t>Поддержка семей, ухаживающих за гражданами пожилого возраста без помощи социальных служб</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200,00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rPr>
                <w:lang w:val="en-US"/>
              </w:rPr>
              <w:t>1.</w:t>
            </w:r>
            <w:r w:rsidRPr="00FA04C3">
              <w:t>2.3.1</w:t>
            </w:r>
            <w:r w:rsidRPr="00FA04C3">
              <w:rPr>
                <w:lang w:val="en-US"/>
              </w:rPr>
              <w:t>5</w:t>
            </w:r>
          </w:p>
        </w:tc>
        <w:tc>
          <w:tcPr>
            <w:tcW w:w="2494" w:type="dxa"/>
          </w:tcPr>
          <w:p w:rsidR="00A932AB" w:rsidRPr="00FA04C3" w:rsidRDefault="00A932AB" w:rsidP="00BF7B91">
            <w:pPr>
              <w:pStyle w:val="ConsPlusNormal"/>
            </w:pPr>
            <w:r w:rsidRPr="00FA04C3">
              <w:t>Приобретение мебели и оборудовани</w:t>
            </w:r>
            <w:r w:rsidR="00BF7B91" w:rsidRPr="00FA04C3">
              <w:t>я для общественного учреждения «</w:t>
            </w:r>
            <w:r w:rsidRPr="00FA04C3">
              <w:t>Дом ветеранов</w:t>
            </w:r>
            <w:r w:rsidR="00BF7B91" w:rsidRPr="00FA04C3">
              <w:t>»</w:t>
            </w:r>
            <w:r w:rsidRPr="00FA04C3">
              <w:t xml:space="preserve"> в г. Биробиджан Еврейской автономной области</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rPr>
                <w:lang w:val="en-US"/>
              </w:rPr>
              <w:t>30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rPr>
                <w:lang w:val="en-US"/>
              </w:rPr>
              <w:t>1.</w:t>
            </w:r>
            <w:r w:rsidRPr="00FA04C3">
              <w:t>2.3.1</w:t>
            </w:r>
            <w:r w:rsidRPr="00FA04C3">
              <w:rPr>
                <w:lang w:val="en-US"/>
              </w:rPr>
              <w:t>6</w:t>
            </w:r>
          </w:p>
        </w:tc>
        <w:tc>
          <w:tcPr>
            <w:tcW w:w="2494" w:type="dxa"/>
          </w:tcPr>
          <w:p w:rsidR="00A932AB" w:rsidRPr="00FA04C3" w:rsidRDefault="00A932AB" w:rsidP="009D5165">
            <w:pPr>
              <w:pStyle w:val="ConsPlusNormal"/>
              <w:spacing w:line="276" w:lineRule="auto"/>
            </w:pPr>
            <w:r w:rsidRPr="00FA04C3">
              <w:t>Внедрение системы долговременного ухода за гражданами пожилого возраста</w:t>
            </w:r>
          </w:p>
        </w:tc>
        <w:tc>
          <w:tcPr>
            <w:tcW w:w="2609" w:type="dxa"/>
          </w:tcPr>
          <w:p w:rsidR="00A932AB" w:rsidRPr="00FA04C3" w:rsidRDefault="00A932AB" w:rsidP="009D5165">
            <w:pPr>
              <w:pStyle w:val="ConsPlusNormal"/>
            </w:pPr>
            <w:r w:rsidRPr="00FA04C3">
              <w:t>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4620128210</w:t>
            </w:r>
          </w:p>
        </w:tc>
        <w:tc>
          <w:tcPr>
            <w:tcW w:w="1264" w:type="dxa"/>
          </w:tcPr>
          <w:p w:rsidR="00A932AB" w:rsidRPr="00FA04C3" w:rsidRDefault="00A932AB" w:rsidP="009D5165">
            <w:pPr>
              <w:pStyle w:val="ConsPlusNormal"/>
              <w:spacing w:line="276" w:lineRule="auto"/>
              <w:jc w:val="center"/>
            </w:pPr>
            <w:r w:rsidRPr="00FA04C3">
              <w:t>4000,00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outlineLvl w:val="4"/>
            </w:pPr>
            <w:bookmarkStart w:id="14" w:name="P1338"/>
            <w:bookmarkEnd w:id="14"/>
            <w:r w:rsidRPr="00FA04C3">
              <w:rPr>
                <w:lang w:val="en-US"/>
              </w:rPr>
              <w:t>1.</w:t>
            </w:r>
            <w:r w:rsidRPr="00FA04C3">
              <w:t>3</w:t>
            </w:r>
          </w:p>
        </w:tc>
        <w:tc>
          <w:tcPr>
            <w:tcW w:w="2494" w:type="dxa"/>
          </w:tcPr>
          <w:p w:rsidR="00A932AB" w:rsidRPr="00FA04C3" w:rsidRDefault="00A932AB" w:rsidP="009D5165">
            <w:pPr>
              <w:pStyle w:val="ConsPlusNormal"/>
            </w:pPr>
            <w:r w:rsidRPr="00FA04C3">
              <w:t xml:space="preserve">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w:t>
            </w:r>
            <w:r w:rsidR="00AA4F7C" w:rsidRPr="00FA04C3">
              <w:t xml:space="preserve">2021 </w:t>
            </w:r>
            <w:r w:rsidR="00BF7B91" w:rsidRPr="00FA04C3">
              <w:t>–</w:t>
            </w:r>
            <w:r w:rsidR="00AA4F7C" w:rsidRPr="00FA04C3">
              <w:t xml:space="preserve"> 2024</w:t>
            </w:r>
            <w:r w:rsidRPr="00FA04C3">
              <w:t xml:space="preserve"> годы</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4630000000</w:t>
            </w:r>
          </w:p>
        </w:tc>
        <w:tc>
          <w:tcPr>
            <w:tcW w:w="1264" w:type="dxa"/>
          </w:tcPr>
          <w:p w:rsidR="00A932AB" w:rsidRPr="00FA04C3" w:rsidRDefault="00A932AB" w:rsidP="009D5165">
            <w:pPr>
              <w:pStyle w:val="ConsPlusNormal"/>
              <w:spacing w:line="276" w:lineRule="auto"/>
              <w:jc w:val="center"/>
            </w:pPr>
            <w:r w:rsidRPr="00FA04C3">
              <w:t>16321,30</w:t>
            </w:r>
          </w:p>
        </w:tc>
        <w:tc>
          <w:tcPr>
            <w:tcW w:w="1144" w:type="dxa"/>
          </w:tcPr>
          <w:p w:rsidR="00A932AB" w:rsidRPr="00FA04C3" w:rsidRDefault="00A932AB" w:rsidP="009D5165">
            <w:pPr>
              <w:pStyle w:val="ConsPlusNormal"/>
              <w:spacing w:line="276" w:lineRule="auto"/>
              <w:jc w:val="center"/>
            </w:pPr>
            <w:r w:rsidRPr="00FA04C3">
              <w:rPr>
                <w:lang w:val="en-US"/>
              </w:rPr>
              <w:t>3987,10</w:t>
            </w:r>
          </w:p>
        </w:tc>
        <w:tc>
          <w:tcPr>
            <w:tcW w:w="1144" w:type="dxa"/>
          </w:tcPr>
          <w:p w:rsidR="00A932AB" w:rsidRPr="00FA04C3" w:rsidRDefault="00A932AB" w:rsidP="009D5165">
            <w:pPr>
              <w:pStyle w:val="ConsPlusNormal"/>
              <w:spacing w:line="276" w:lineRule="auto"/>
              <w:jc w:val="center"/>
            </w:pPr>
            <w:r w:rsidRPr="00FA04C3">
              <w:rPr>
                <w:lang w:val="en-US"/>
              </w:rPr>
              <w:t>4111,40</w:t>
            </w:r>
          </w:p>
        </w:tc>
        <w:tc>
          <w:tcPr>
            <w:tcW w:w="1144" w:type="dxa"/>
          </w:tcPr>
          <w:p w:rsidR="00A932AB" w:rsidRPr="00FA04C3" w:rsidRDefault="00A932AB" w:rsidP="009D5165">
            <w:pPr>
              <w:pStyle w:val="ConsPlusNormal"/>
              <w:spacing w:line="276" w:lineRule="auto"/>
              <w:jc w:val="center"/>
            </w:pPr>
            <w:r w:rsidRPr="00FA04C3">
              <w:rPr>
                <w:lang w:val="en-US"/>
              </w:rPr>
              <w:t>4111,40</w:t>
            </w:r>
          </w:p>
        </w:tc>
        <w:tc>
          <w:tcPr>
            <w:tcW w:w="1144" w:type="dxa"/>
          </w:tcPr>
          <w:p w:rsidR="00A932AB" w:rsidRPr="00FA04C3" w:rsidRDefault="00A932AB" w:rsidP="009D5165">
            <w:pPr>
              <w:pStyle w:val="ConsPlusNormal"/>
              <w:spacing w:line="276" w:lineRule="auto"/>
              <w:jc w:val="center"/>
            </w:pPr>
            <w:r w:rsidRPr="00FA04C3">
              <w:rPr>
                <w:lang w:val="en-US"/>
              </w:rPr>
              <w:t>4111,40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w:t>
            </w:r>
          </w:p>
        </w:tc>
        <w:tc>
          <w:tcPr>
            <w:tcW w:w="2494" w:type="dxa"/>
          </w:tcPr>
          <w:p w:rsidR="00A932AB" w:rsidRPr="00FA04C3" w:rsidRDefault="00A932AB" w:rsidP="009D5165">
            <w:pPr>
              <w:pStyle w:val="ConsPlusNormal"/>
            </w:pPr>
            <w:r w:rsidRPr="00FA04C3">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4630100000</w:t>
            </w:r>
          </w:p>
        </w:tc>
        <w:tc>
          <w:tcPr>
            <w:tcW w:w="1264" w:type="dxa"/>
          </w:tcPr>
          <w:p w:rsidR="00A932AB" w:rsidRPr="00FA04C3" w:rsidRDefault="00A932AB" w:rsidP="009D5165">
            <w:pPr>
              <w:pStyle w:val="ConsPlusNormal"/>
              <w:spacing w:line="276" w:lineRule="auto"/>
              <w:jc w:val="center"/>
            </w:pPr>
            <w:r w:rsidRPr="00FA04C3">
              <w:rPr>
                <w:lang w:val="en-US"/>
              </w:rPr>
              <w:t>6</w:t>
            </w:r>
            <w:r w:rsidRPr="00FA04C3">
              <w:t>00</w:t>
            </w:r>
            <w:r w:rsidRPr="00FA04C3">
              <w:rPr>
                <w:lang w:val="en-US"/>
              </w:rPr>
              <w:t>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3.1.1</w:t>
            </w:r>
          </w:p>
        </w:tc>
        <w:tc>
          <w:tcPr>
            <w:tcW w:w="2494" w:type="dxa"/>
          </w:tcPr>
          <w:p w:rsidR="00A932AB" w:rsidRPr="00FA04C3" w:rsidRDefault="00A932AB" w:rsidP="009D5165">
            <w:pPr>
              <w:pStyle w:val="ConsPlusNormal"/>
            </w:pPr>
            <w:r w:rsidRPr="00FA04C3">
              <w:t>Внедрение новых технологий по социальной реабилитации и абилитации детей-инвалидов и детей с ограниченными возможностями здоровья</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3.1.2</w:t>
            </w:r>
          </w:p>
        </w:tc>
        <w:tc>
          <w:tcPr>
            <w:tcW w:w="2494" w:type="dxa"/>
          </w:tcPr>
          <w:p w:rsidR="00A932AB" w:rsidRPr="00FA04C3" w:rsidRDefault="00A932AB" w:rsidP="009D5165">
            <w:pPr>
              <w:pStyle w:val="ConsPlusNormal"/>
            </w:pPr>
            <w:r w:rsidRPr="00FA04C3">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jc w:val="center"/>
            </w:pPr>
            <w:r w:rsidRPr="00FA04C3">
              <w:t>160,00</w:t>
            </w:r>
          </w:p>
        </w:tc>
        <w:tc>
          <w:tcPr>
            <w:tcW w:w="1144" w:type="dxa"/>
          </w:tcPr>
          <w:p w:rsidR="00A932AB" w:rsidRPr="00FA04C3" w:rsidRDefault="00A932AB" w:rsidP="009D5165">
            <w:pPr>
              <w:pStyle w:val="ConsPlusNormal"/>
              <w:jc w:val="center"/>
            </w:pPr>
            <w:r w:rsidRPr="00FA04C3">
              <w:t>40,00</w:t>
            </w:r>
          </w:p>
        </w:tc>
        <w:tc>
          <w:tcPr>
            <w:tcW w:w="1144" w:type="dxa"/>
          </w:tcPr>
          <w:p w:rsidR="00A932AB" w:rsidRPr="00FA04C3" w:rsidRDefault="00A932AB" w:rsidP="009D5165">
            <w:pPr>
              <w:pStyle w:val="ConsPlusNormal"/>
              <w:jc w:val="center"/>
            </w:pPr>
            <w:r w:rsidRPr="00FA04C3">
              <w:t>40,00</w:t>
            </w:r>
          </w:p>
        </w:tc>
        <w:tc>
          <w:tcPr>
            <w:tcW w:w="1144" w:type="dxa"/>
          </w:tcPr>
          <w:p w:rsidR="00A932AB" w:rsidRPr="00FA04C3" w:rsidRDefault="00A932AB" w:rsidP="009D5165">
            <w:pPr>
              <w:pStyle w:val="ConsPlusNormal"/>
              <w:jc w:val="center"/>
            </w:pPr>
            <w:r w:rsidRPr="00FA04C3">
              <w:t>40,00</w:t>
            </w:r>
          </w:p>
        </w:tc>
        <w:tc>
          <w:tcPr>
            <w:tcW w:w="1144" w:type="dxa"/>
          </w:tcPr>
          <w:p w:rsidR="00A932AB" w:rsidRPr="00FA04C3" w:rsidRDefault="00A932AB" w:rsidP="009D5165">
            <w:pPr>
              <w:pStyle w:val="ConsPlusNormal"/>
              <w:jc w:val="center"/>
            </w:pPr>
            <w:r w:rsidRPr="00FA04C3">
              <w:t>40,00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3.1.3</w:t>
            </w:r>
          </w:p>
        </w:tc>
        <w:tc>
          <w:tcPr>
            <w:tcW w:w="2494" w:type="dxa"/>
          </w:tcPr>
          <w:p w:rsidR="00A932AB" w:rsidRPr="00FA04C3" w:rsidRDefault="00A932AB" w:rsidP="009D5165">
            <w:pPr>
              <w:pStyle w:val="ConsPlusNormal"/>
            </w:pPr>
            <w:r w:rsidRPr="00FA04C3">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t>600,00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3.1.4</w:t>
            </w:r>
          </w:p>
        </w:tc>
        <w:tc>
          <w:tcPr>
            <w:tcW w:w="2494" w:type="dxa"/>
          </w:tcPr>
          <w:p w:rsidR="00A932AB" w:rsidRPr="00FA04C3" w:rsidRDefault="00A932AB" w:rsidP="009D5165">
            <w:pPr>
              <w:pStyle w:val="ConsPlusNormal"/>
            </w:pPr>
            <w:r w:rsidRPr="00FA04C3">
              <w:t>Проведение мероприятий, приуроченных к Международному дню инвалида, Международному дню защиты детей, и других социальных мероприятий</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 ОГБУ «Валдгеймский детский дом-интернат для умственно отсталых детей»</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t>1200,00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3.1.5</w:t>
            </w:r>
          </w:p>
        </w:tc>
        <w:tc>
          <w:tcPr>
            <w:tcW w:w="2494" w:type="dxa"/>
          </w:tcPr>
          <w:p w:rsidR="00A932AB" w:rsidRPr="00FA04C3" w:rsidRDefault="00A932AB" w:rsidP="009D5165">
            <w:pPr>
              <w:pStyle w:val="ConsPlusNormal"/>
            </w:pPr>
            <w:r w:rsidRPr="00FA04C3">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t>1440,00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3.1.6</w:t>
            </w:r>
          </w:p>
        </w:tc>
        <w:tc>
          <w:tcPr>
            <w:tcW w:w="2494" w:type="dxa"/>
          </w:tcPr>
          <w:p w:rsidR="00A932AB" w:rsidRPr="00FA04C3" w:rsidRDefault="00A932AB" w:rsidP="009D5165">
            <w:pPr>
              <w:pStyle w:val="ConsPlusNormal"/>
            </w:pPr>
            <w:r w:rsidRPr="00FA04C3">
              <w:t>Организация интегрированных конкурсов и выставок творческих работ детей-инвалидов и их здоровых сверстников</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3.1.7</w:t>
            </w:r>
          </w:p>
        </w:tc>
        <w:tc>
          <w:tcPr>
            <w:tcW w:w="2494" w:type="dxa"/>
          </w:tcPr>
          <w:p w:rsidR="00A932AB" w:rsidRPr="00FA04C3" w:rsidRDefault="00A932AB" w:rsidP="009D5165">
            <w:pPr>
              <w:pStyle w:val="ConsPlusNormal"/>
            </w:pPr>
            <w:r w:rsidRPr="00FA04C3">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rPr>
                <w:lang w:val="en-US"/>
              </w:rPr>
              <w:t>4</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3.1.8</w:t>
            </w:r>
          </w:p>
        </w:tc>
        <w:tc>
          <w:tcPr>
            <w:tcW w:w="2494" w:type="dxa"/>
          </w:tcPr>
          <w:p w:rsidR="00A932AB" w:rsidRPr="00FA04C3" w:rsidRDefault="00A932AB" w:rsidP="009D5165">
            <w:pPr>
              <w:pStyle w:val="ConsPlusNormal"/>
            </w:pPr>
            <w:r w:rsidRPr="00FA04C3">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FA04C3">
              <w:t>интернет-ресурсов</w:t>
            </w:r>
            <w:proofErr w:type="spellEnd"/>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rPr>
                <w:lang w:val="en-US"/>
              </w:rPr>
              <w:t>12</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rPr>
                <w:lang w:val="en-US"/>
              </w:rPr>
              <w:t>1.</w:t>
            </w:r>
            <w:r w:rsidRPr="00FA04C3">
              <w:t>3.1.</w:t>
            </w:r>
            <w:r w:rsidRPr="00FA04C3">
              <w:rPr>
                <w:lang w:val="en-US"/>
              </w:rPr>
              <w:t>9</w:t>
            </w:r>
          </w:p>
        </w:tc>
        <w:tc>
          <w:tcPr>
            <w:tcW w:w="2494" w:type="dxa"/>
          </w:tcPr>
          <w:p w:rsidR="00A932AB" w:rsidRPr="00FA04C3" w:rsidRDefault="00A932AB" w:rsidP="009D5165">
            <w:pPr>
              <w:pStyle w:val="ConsPlusNormal"/>
              <w:spacing w:line="276" w:lineRule="auto"/>
            </w:pPr>
            <w:r w:rsidRPr="00FA04C3">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4630128310</w:t>
            </w:r>
          </w:p>
        </w:tc>
        <w:tc>
          <w:tcPr>
            <w:tcW w:w="1264" w:type="dxa"/>
          </w:tcPr>
          <w:p w:rsidR="00A932AB" w:rsidRPr="00FA04C3" w:rsidRDefault="00A932AB" w:rsidP="009D5165">
            <w:pPr>
              <w:pStyle w:val="ConsPlusNormal"/>
              <w:spacing w:line="276" w:lineRule="auto"/>
              <w:jc w:val="center"/>
            </w:pPr>
            <w:r w:rsidRPr="00FA04C3">
              <w:rPr>
                <w:lang w:val="en-US"/>
              </w:rPr>
              <w:t>2</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3.2</w:t>
            </w:r>
          </w:p>
        </w:tc>
        <w:tc>
          <w:tcPr>
            <w:tcW w:w="2494" w:type="dxa"/>
          </w:tcPr>
          <w:p w:rsidR="00A932AB" w:rsidRPr="00FA04C3" w:rsidRDefault="00A932AB" w:rsidP="009D5165">
            <w:pPr>
              <w:pStyle w:val="ConsPlusNormal"/>
            </w:pPr>
            <w:r w:rsidRPr="00FA04C3">
              <w:t>Основное мероприятие 2 «Государственная поддержка СОНКО инвалидов»</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4630200000</w:t>
            </w:r>
          </w:p>
        </w:tc>
        <w:tc>
          <w:tcPr>
            <w:tcW w:w="1264" w:type="dxa"/>
          </w:tcPr>
          <w:p w:rsidR="00A932AB" w:rsidRPr="00FA04C3" w:rsidRDefault="00A932AB" w:rsidP="009D5165">
            <w:pPr>
              <w:pStyle w:val="ConsPlusNormal"/>
              <w:jc w:val="center"/>
            </w:pPr>
            <w:r w:rsidRPr="00FA04C3">
              <w:t>10321,30</w:t>
            </w:r>
          </w:p>
        </w:tc>
        <w:tc>
          <w:tcPr>
            <w:tcW w:w="1144" w:type="dxa"/>
          </w:tcPr>
          <w:p w:rsidR="00A932AB" w:rsidRPr="00FA04C3" w:rsidRDefault="00A932AB" w:rsidP="009D5165">
            <w:pPr>
              <w:pStyle w:val="ConsPlusNormal"/>
              <w:jc w:val="center"/>
            </w:pPr>
            <w:r w:rsidRPr="00FA04C3">
              <w:t>2487,10</w:t>
            </w:r>
          </w:p>
        </w:tc>
        <w:tc>
          <w:tcPr>
            <w:tcW w:w="1144" w:type="dxa"/>
          </w:tcPr>
          <w:p w:rsidR="00A932AB" w:rsidRPr="00FA04C3" w:rsidRDefault="00A932AB" w:rsidP="009D5165">
            <w:pPr>
              <w:pStyle w:val="ConsPlusNormal"/>
              <w:jc w:val="center"/>
            </w:pPr>
            <w:r w:rsidRPr="00FA04C3">
              <w:t>2611,40</w:t>
            </w:r>
          </w:p>
        </w:tc>
        <w:tc>
          <w:tcPr>
            <w:tcW w:w="1144" w:type="dxa"/>
          </w:tcPr>
          <w:p w:rsidR="00A932AB" w:rsidRPr="00FA04C3" w:rsidRDefault="00A932AB" w:rsidP="009D5165">
            <w:pPr>
              <w:pStyle w:val="ConsPlusNormal"/>
              <w:jc w:val="center"/>
            </w:pPr>
            <w:r w:rsidRPr="00FA04C3">
              <w:t>2611,40</w:t>
            </w:r>
          </w:p>
        </w:tc>
        <w:tc>
          <w:tcPr>
            <w:tcW w:w="1144" w:type="dxa"/>
          </w:tcPr>
          <w:p w:rsidR="00A932AB" w:rsidRPr="00FA04C3" w:rsidRDefault="00A932AB" w:rsidP="009D5165">
            <w:pPr>
              <w:pStyle w:val="ConsPlusNormal"/>
              <w:jc w:val="center"/>
            </w:pPr>
            <w:r w:rsidRPr="00FA04C3">
              <w:t>2611,40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3.2.1</w:t>
            </w:r>
          </w:p>
        </w:tc>
        <w:tc>
          <w:tcPr>
            <w:tcW w:w="2494" w:type="dxa"/>
          </w:tcPr>
          <w:p w:rsidR="00A932AB" w:rsidRPr="00FA04C3" w:rsidRDefault="00A932AB" w:rsidP="009D5165">
            <w:pPr>
              <w:pStyle w:val="ConsPlusNormal"/>
            </w:pPr>
            <w:r w:rsidRPr="00FA04C3">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4630228320</w:t>
            </w:r>
          </w:p>
        </w:tc>
        <w:tc>
          <w:tcPr>
            <w:tcW w:w="1264" w:type="dxa"/>
          </w:tcPr>
          <w:p w:rsidR="00A932AB" w:rsidRPr="00FA04C3" w:rsidRDefault="00A932AB" w:rsidP="009D5165">
            <w:pPr>
              <w:pStyle w:val="ConsPlusNormal"/>
              <w:jc w:val="center"/>
            </w:pPr>
            <w:r w:rsidRPr="00FA04C3">
              <w:t>10321,30</w:t>
            </w:r>
          </w:p>
        </w:tc>
        <w:tc>
          <w:tcPr>
            <w:tcW w:w="1144" w:type="dxa"/>
          </w:tcPr>
          <w:p w:rsidR="00A932AB" w:rsidRPr="00FA04C3" w:rsidRDefault="00A932AB" w:rsidP="009D5165">
            <w:pPr>
              <w:pStyle w:val="ConsPlusNormal"/>
              <w:jc w:val="center"/>
            </w:pPr>
            <w:r w:rsidRPr="00FA04C3">
              <w:t>2487,10</w:t>
            </w:r>
          </w:p>
        </w:tc>
        <w:tc>
          <w:tcPr>
            <w:tcW w:w="1144" w:type="dxa"/>
          </w:tcPr>
          <w:p w:rsidR="00A932AB" w:rsidRPr="00FA04C3" w:rsidRDefault="00A932AB" w:rsidP="009D5165">
            <w:pPr>
              <w:pStyle w:val="ConsPlusNormal"/>
              <w:jc w:val="center"/>
            </w:pPr>
            <w:r w:rsidRPr="00FA04C3">
              <w:t>2611,40</w:t>
            </w:r>
          </w:p>
        </w:tc>
        <w:tc>
          <w:tcPr>
            <w:tcW w:w="1144" w:type="dxa"/>
          </w:tcPr>
          <w:p w:rsidR="00A932AB" w:rsidRPr="00FA04C3" w:rsidRDefault="00A932AB" w:rsidP="009D5165">
            <w:pPr>
              <w:pStyle w:val="ConsPlusNormal"/>
              <w:jc w:val="center"/>
            </w:pPr>
            <w:r w:rsidRPr="00FA04C3">
              <w:t>2611,40</w:t>
            </w:r>
          </w:p>
        </w:tc>
        <w:tc>
          <w:tcPr>
            <w:tcW w:w="1144" w:type="dxa"/>
          </w:tcPr>
          <w:p w:rsidR="00A932AB" w:rsidRPr="00FA04C3" w:rsidRDefault="00A932AB" w:rsidP="009D5165">
            <w:pPr>
              <w:pStyle w:val="ConsPlusNormal"/>
              <w:jc w:val="center"/>
            </w:pPr>
            <w:r w:rsidRPr="00FA04C3">
              <w:t>2611,40</w:t>
            </w:r>
          </w:p>
        </w:tc>
      </w:tr>
      <w:tr w:rsidR="00A932AB" w:rsidRPr="00FA04C3" w:rsidTr="00BF7B91">
        <w:trPr>
          <w:gridAfter w:val="1"/>
          <w:wAfter w:w="10" w:type="dxa"/>
        </w:trPr>
        <w:tc>
          <w:tcPr>
            <w:tcW w:w="913" w:type="dxa"/>
          </w:tcPr>
          <w:p w:rsidR="00A932AB" w:rsidRPr="00FA04C3" w:rsidRDefault="00A932AB" w:rsidP="009D5165">
            <w:pPr>
              <w:pStyle w:val="ConsPlusNormal"/>
              <w:jc w:val="center"/>
              <w:outlineLvl w:val="4"/>
            </w:pPr>
            <w:bookmarkStart w:id="15" w:name="P1484"/>
            <w:bookmarkEnd w:id="15"/>
            <w:r w:rsidRPr="00FA04C3">
              <w:rPr>
                <w:lang w:val="en-US"/>
              </w:rPr>
              <w:t>1.</w:t>
            </w:r>
            <w:r w:rsidRPr="00FA04C3">
              <w:t>4</w:t>
            </w:r>
          </w:p>
        </w:tc>
        <w:tc>
          <w:tcPr>
            <w:tcW w:w="2494" w:type="dxa"/>
          </w:tcPr>
          <w:p w:rsidR="00A932AB" w:rsidRPr="00FA04C3" w:rsidRDefault="00A932AB" w:rsidP="009D5165">
            <w:pPr>
              <w:pStyle w:val="ConsPlusNormal"/>
            </w:pPr>
            <w:r w:rsidRPr="00FA04C3">
              <w:t>Подпрограмма «Предоставление социальной помощи отдельным категориям граждан»</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p w:rsidR="00A932AB" w:rsidRPr="00FA04C3" w:rsidRDefault="00A932AB" w:rsidP="009D5165">
            <w:pPr>
              <w:pStyle w:val="ConsPlusNormal"/>
              <w:jc w:val="center"/>
            </w:pPr>
            <w:r w:rsidRPr="00FA04C3">
              <w:t>1004</w:t>
            </w:r>
          </w:p>
          <w:p w:rsidR="00A932AB" w:rsidRPr="00FA04C3" w:rsidRDefault="00A932AB" w:rsidP="009D5165">
            <w:pPr>
              <w:pStyle w:val="ConsPlusNormal"/>
              <w:jc w:val="center"/>
            </w:pPr>
            <w:r w:rsidRPr="00FA04C3">
              <w:t>1003</w:t>
            </w:r>
          </w:p>
        </w:tc>
        <w:tc>
          <w:tcPr>
            <w:tcW w:w="1339" w:type="dxa"/>
          </w:tcPr>
          <w:p w:rsidR="00A932AB" w:rsidRPr="00FA04C3" w:rsidRDefault="00A932AB" w:rsidP="009D5165">
            <w:pPr>
              <w:pStyle w:val="ConsPlusNormal"/>
              <w:jc w:val="center"/>
            </w:pPr>
            <w:r w:rsidRPr="00FA04C3">
              <w:t>4640000000</w:t>
            </w:r>
          </w:p>
        </w:tc>
        <w:tc>
          <w:tcPr>
            <w:tcW w:w="1264" w:type="dxa"/>
          </w:tcPr>
          <w:p w:rsidR="00A932AB" w:rsidRPr="00FA04C3" w:rsidRDefault="00A932AB" w:rsidP="009D5165">
            <w:pPr>
              <w:pStyle w:val="ConsPlusNormal"/>
              <w:spacing w:line="276" w:lineRule="auto"/>
              <w:jc w:val="center"/>
              <w:rPr>
                <w:lang w:val="en-US"/>
              </w:rPr>
            </w:pPr>
            <w:r w:rsidRPr="00FA04C3">
              <w:t>52593,40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16096,70</w:t>
            </w:r>
          </w:p>
        </w:tc>
        <w:tc>
          <w:tcPr>
            <w:tcW w:w="1144" w:type="dxa"/>
          </w:tcPr>
          <w:p w:rsidR="00A932AB" w:rsidRPr="00FA04C3" w:rsidRDefault="00A932AB" w:rsidP="009D5165">
            <w:pPr>
              <w:pStyle w:val="ConsPlusNormal"/>
              <w:spacing w:line="276" w:lineRule="auto"/>
              <w:jc w:val="center"/>
            </w:pPr>
            <w:r w:rsidRPr="00FA04C3">
              <w:rPr>
                <w:lang w:val="en-US"/>
              </w:rPr>
              <w:t>16096,70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10200,00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10200,00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w:t>
            </w:r>
          </w:p>
        </w:tc>
        <w:tc>
          <w:tcPr>
            <w:tcW w:w="2494" w:type="dxa"/>
          </w:tcPr>
          <w:p w:rsidR="00A932AB" w:rsidRPr="00FA04C3" w:rsidRDefault="00A932AB" w:rsidP="009D5165">
            <w:pPr>
              <w:pStyle w:val="ConsPlusNormal"/>
            </w:pPr>
            <w:r w:rsidRPr="00FA04C3">
              <w:t>Основное мероприятие 1 «Отдельные меры по социальной поддержке и обслуживанию лиц, оказавшихся в трудной жизненной ситуации»</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p w:rsidR="00A932AB" w:rsidRPr="00FA04C3" w:rsidRDefault="00A932AB" w:rsidP="009D5165">
            <w:pPr>
              <w:pStyle w:val="ConsPlusNormal"/>
              <w:jc w:val="center"/>
            </w:pPr>
            <w:r w:rsidRPr="00FA04C3">
              <w:t>1003</w:t>
            </w:r>
          </w:p>
        </w:tc>
        <w:tc>
          <w:tcPr>
            <w:tcW w:w="1339" w:type="dxa"/>
          </w:tcPr>
          <w:p w:rsidR="00A932AB" w:rsidRPr="00FA04C3" w:rsidRDefault="00A932AB" w:rsidP="009D5165">
            <w:pPr>
              <w:pStyle w:val="ConsPlusNormal"/>
              <w:jc w:val="center"/>
            </w:pPr>
            <w:r w:rsidRPr="00FA04C3">
              <w:t>4640100000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w:t>
            </w:r>
            <w:r w:rsidRPr="00FA04C3">
              <w:t>2193</w:t>
            </w:r>
            <w:r w:rsidRPr="00FA04C3">
              <w:rPr>
                <w:lang w:val="en-US"/>
              </w:rPr>
              <w:t>,40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10996,70</w:t>
            </w:r>
          </w:p>
        </w:tc>
        <w:tc>
          <w:tcPr>
            <w:tcW w:w="1144" w:type="dxa"/>
          </w:tcPr>
          <w:p w:rsidR="00A932AB" w:rsidRPr="00FA04C3" w:rsidRDefault="00A932AB" w:rsidP="009D5165">
            <w:pPr>
              <w:pStyle w:val="ConsPlusNormal"/>
              <w:spacing w:line="276" w:lineRule="auto"/>
              <w:jc w:val="center"/>
            </w:pPr>
            <w:r w:rsidRPr="00FA04C3">
              <w:rPr>
                <w:lang w:val="en-US"/>
              </w:rPr>
              <w:t>10996,70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5100,00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4.1.1</w:t>
            </w:r>
          </w:p>
        </w:tc>
        <w:tc>
          <w:tcPr>
            <w:tcW w:w="2494" w:type="dxa"/>
          </w:tcPr>
          <w:p w:rsidR="00A932AB" w:rsidRPr="00FA04C3" w:rsidRDefault="00A932AB" w:rsidP="009D5165">
            <w:pPr>
              <w:pStyle w:val="ConsPlusNormal"/>
            </w:pPr>
            <w:r w:rsidRPr="00FA04C3">
              <w:t xml:space="preserve">Организация </w:t>
            </w:r>
            <w:proofErr w:type="gramStart"/>
            <w:r w:rsidRPr="00FA04C3">
              <w:t>медико-социальных</w:t>
            </w:r>
            <w:proofErr w:type="gramEnd"/>
            <w:r w:rsidRPr="00FA04C3">
              <w:t xml:space="preserve"> коек для лиц, оказавшихся в трудной жизненной ситуации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4640114020</w:t>
            </w:r>
          </w:p>
        </w:tc>
        <w:tc>
          <w:tcPr>
            <w:tcW w:w="1264" w:type="dxa"/>
          </w:tcPr>
          <w:p w:rsidR="00A932AB" w:rsidRPr="00FA04C3" w:rsidRDefault="00A932AB" w:rsidP="009D5165">
            <w:pPr>
              <w:pStyle w:val="ConsPlusNormal"/>
              <w:spacing w:line="276" w:lineRule="auto"/>
              <w:jc w:val="center"/>
              <w:rPr>
                <w:lang w:val="en-US"/>
              </w:rPr>
            </w:pPr>
            <w:r w:rsidRPr="00FA04C3">
              <w:t>1200</w:t>
            </w:r>
            <w:r w:rsidRPr="00FA04C3">
              <w:rPr>
                <w:lang w:val="en-US"/>
              </w:rPr>
              <w:t>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4.1.2</w:t>
            </w:r>
          </w:p>
        </w:tc>
        <w:tc>
          <w:tcPr>
            <w:tcW w:w="2494" w:type="dxa"/>
          </w:tcPr>
          <w:p w:rsidR="00A932AB" w:rsidRPr="00FA04C3" w:rsidRDefault="00A932AB" w:rsidP="009D5165">
            <w:pPr>
              <w:pStyle w:val="ConsPlusNormal"/>
            </w:pPr>
            <w:r w:rsidRPr="00FA04C3">
              <w:t>Предоставление гражданам, находящимся в трудной жизненной ситуации, материальной помощи, в том числе:</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roofErr w:type="gramStart"/>
            <w:r w:rsidRPr="00FA04C3">
              <w:t>2</w:t>
            </w:r>
            <w:proofErr w:type="gramEnd"/>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1003</w:t>
            </w:r>
          </w:p>
        </w:tc>
        <w:tc>
          <w:tcPr>
            <w:tcW w:w="1339" w:type="dxa"/>
          </w:tcPr>
          <w:p w:rsidR="00A932AB" w:rsidRPr="00FA04C3" w:rsidRDefault="00A932AB" w:rsidP="009D5165">
            <w:pPr>
              <w:pStyle w:val="ConsPlusNormal"/>
              <w:jc w:val="center"/>
            </w:pPr>
            <w:r w:rsidRPr="00FA04C3">
              <w:t>4640114040</w:t>
            </w:r>
          </w:p>
        </w:tc>
        <w:tc>
          <w:tcPr>
            <w:tcW w:w="1264" w:type="dxa"/>
          </w:tcPr>
          <w:p w:rsidR="00A932AB" w:rsidRPr="00FA04C3" w:rsidRDefault="00A932AB" w:rsidP="009D5165">
            <w:pPr>
              <w:pStyle w:val="ConsPlusNormal"/>
              <w:spacing w:line="276" w:lineRule="auto"/>
              <w:jc w:val="center"/>
              <w:rPr>
                <w:lang w:val="en-US"/>
              </w:rPr>
            </w:pPr>
            <w:r w:rsidRPr="00FA04C3">
              <w:t>20193</w:t>
            </w:r>
            <w:r w:rsidRPr="00FA04C3">
              <w:rPr>
                <w:lang w:val="en-US"/>
              </w:rPr>
              <w:t>,40</w:t>
            </w:r>
          </w:p>
        </w:tc>
        <w:tc>
          <w:tcPr>
            <w:tcW w:w="1144" w:type="dxa"/>
          </w:tcPr>
          <w:p w:rsidR="00A932AB" w:rsidRPr="00FA04C3" w:rsidRDefault="00A932AB" w:rsidP="009D5165">
            <w:pPr>
              <w:pStyle w:val="ConsPlusNormal"/>
              <w:spacing w:line="276" w:lineRule="auto"/>
              <w:jc w:val="center"/>
            </w:pPr>
            <w:r w:rsidRPr="00FA04C3">
              <w:rPr>
                <w:lang w:val="en-US"/>
              </w:rPr>
              <w:t>7996,70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7996,70</w:t>
            </w:r>
          </w:p>
        </w:tc>
        <w:tc>
          <w:tcPr>
            <w:tcW w:w="1144" w:type="dxa"/>
          </w:tcPr>
          <w:p w:rsidR="00A932AB" w:rsidRPr="00FA04C3" w:rsidRDefault="00A932AB" w:rsidP="009D5165">
            <w:pPr>
              <w:pStyle w:val="ConsPlusNormal"/>
              <w:spacing w:line="276" w:lineRule="auto"/>
              <w:jc w:val="center"/>
            </w:pPr>
            <w:r w:rsidRPr="00FA04C3">
              <w:rPr>
                <w:lang w:val="en-US"/>
              </w:rPr>
              <w:t>2100,00</w:t>
            </w:r>
          </w:p>
        </w:tc>
        <w:tc>
          <w:tcPr>
            <w:tcW w:w="1144" w:type="dxa"/>
          </w:tcPr>
          <w:p w:rsidR="00A932AB" w:rsidRPr="00FA04C3" w:rsidRDefault="00A932AB" w:rsidP="009D5165">
            <w:pPr>
              <w:pStyle w:val="ConsPlusNormal"/>
              <w:spacing w:line="276" w:lineRule="auto"/>
              <w:jc w:val="center"/>
            </w:pPr>
            <w:r w:rsidRPr="00FA04C3">
              <w:rPr>
                <w:lang w:val="en-US"/>
              </w:rPr>
              <w:t>2100,00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4.1.2.1</w:t>
            </w:r>
          </w:p>
        </w:tc>
        <w:tc>
          <w:tcPr>
            <w:tcW w:w="2494" w:type="dxa"/>
          </w:tcPr>
          <w:p w:rsidR="00A932AB" w:rsidRPr="00FA04C3" w:rsidRDefault="00A932AB" w:rsidP="009D5165">
            <w:pPr>
              <w:pStyle w:val="ConsPlusNormal"/>
            </w:pPr>
            <w:r w:rsidRPr="00FA04C3">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1003</w:t>
            </w:r>
          </w:p>
        </w:tc>
        <w:tc>
          <w:tcPr>
            <w:tcW w:w="1339" w:type="dxa"/>
          </w:tcPr>
          <w:p w:rsidR="00A932AB" w:rsidRPr="00FA04C3" w:rsidRDefault="00A932AB" w:rsidP="009D5165">
            <w:pPr>
              <w:pStyle w:val="ConsPlusNormal"/>
              <w:jc w:val="center"/>
            </w:pPr>
            <w:r w:rsidRPr="00FA04C3">
              <w:t>4640114040</w:t>
            </w:r>
          </w:p>
        </w:tc>
        <w:tc>
          <w:tcPr>
            <w:tcW w:w="1264" w:type="dxa"/>
          </w:tcPr>
          <w:p w:rsidR="00A932AB" w:rsidRPr="00FA04C3" w:rsidRDefault="00A932AB" w:rsidP="009D5165">
            <w:pPr>
              <w:pStyle w:val="ConsPlusNormal"/>
              <w:spacing w:line="276" w:lineRule="auto"/>
              <w:jc w:val="center"/>
              <w:rPr>
                <w:lang w:val="en-US"/>
              </w:rPr>
            </w:pPr>
            <w:r w:rsidRPr="00FA04C3">
              <w:t>600</w:t>
            </w:r>
            <w:r w:rsidRPr="00FA04C3">
              <w:rPr>
                <w:lang w:val="en-US"/>
              </w:rPr>
              <w:t>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4.1.2.2</w:t>
            </w:r>
          </w:p>
        </w:tc>
        <w:tc>
          <w:tcPr>
            <w:tcW w:w="2494" w:type="dxa"/>
          </w:tcPr>
          <w:p w:rsidR="00A932AB" w:rsidRPr="00FA04C3" w:rsidRDefault="00A932AB" w:rsidP="009D5165">
            <w:pPr>
              <w:pStyle w:val="ConsPlusNormal"/>
            </w:pPr>
            <w:r w:rsidRPr="00FA04C3">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1003</w:t>
            </w:r>
          </w:p>
        </w:tc>
        <w:tc>
          <w:tcPr>
            <w:tcW w:w="1339" w:type="dxa"/>
          </w:tcPr>
          <w:p w:rsidR="00A932AB" w:rsidRPr="00FA04C3" w:rsidRDefault="00A932AB" w:rsidP="009D5165">
            <w:pPr>
              <w:pStyle w:val="ConsPlusNormal"/>
              <w:jc w:val="center"/>
            </w:pPr>
            <w:r w:rsidRPr="00FA04C3">
              <w:t>4640114040</w:t>
            </w:r>
          </w:p>
        </w:tc>
        <w:tc>
          <w:tcPr>
            <w:tcW w:w="1264" w:type="dxa"/>
          </w:tcPr>
          <w:p w:rsidR="00A932AB" w:rsidRPr="00FA04C3" w:rsidRDefault="00A932AB" w:rsidP="009D5165">
            <w:pPr>
              <w:pStyle w:val="ConsPlusNormal"/>
              <w:spacing w:line="276" w:lineRule="auto"/>
              <w:jc w:val="center"/>
            </w:pPr>
            <w:r w:rsidRPr="00FA04C3">
              <w:rPr>
                <w:lang w:val="en-US"/>
              </w:rPr>
              <w:t>1</w:t>
            </w:r>
            <w:r w:rsidRPr="00FA04C3">
              <w:t>200</w:t>
            </w:r>
            <w:r w:rsidRPr="00FA04C3">
              <w:rPr>
                <w:lang w:val="en-US"/>
              </w:rPr>
              <w:t>,00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4.1.2.3</w:t>
            </w:r>
          </w:p>
        </w:tc>
        <w:tc>
          <w:tcPr>
            <w:tcW w:w="2494" w:type="dxa"/>
          </w:tcPr>
          <w:p w:rsidR="00A932AB" w:rsidRPr="00FA04C3" w:rsidRDefault="00A932AB" w:rsidP="009D5165">
            <w:pPr>
              <w:pStyle w:val="ConsPlusNormal"/>
            </w:pPr>
            <w:r w:rsidRPr="00FA04C3">
              <w:t>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1003</w:t>
            </w:r>
          </w:p>
        </w:tc>
        <w:tc>
          <w:tcPr>
            <w:tcW w:w="1339" w:type="dxa"/>
          </w:tcPr>
          <w:p w:rsidR="00A932AB" w:rsidRPr="00FA04C3" w:rsidRDefault="00A932AB" w:rsidP="009D5165">
            <w:pPr>
              <w:pStyle w:val="ConsPlusNormal"/>
              <w:jc w:val="center"/>
            </w:pPr>
            <w:r w:rsidRPr="00FA04C3">
              <w:t>4640114040</w:t>
            </w:r>
          </w:p>
        </w:tc>
        <w:tc>
          <w:tcPr>
            <w:tcW w:w="1264" w:type="dxa"/>
          </w:tcPr>
          <w:p w:rsidR="00A932AB" w:rsidRPr="00FA04C3" w:rsidRDefault="00A932AB" w:rsidP="009D5165">
            <w:pPr>
              <w:pStyle w:val="ConsPlusNormal"/>
              <w:jc w:val="center"/>
            </w:pPr>
            <w:r w:rsidRPr="00FA04C3">
              <w:t>1200,00</w:t>
            </w:r>
          </w:p>
        </w:tc>
        <w:tc>
          <w:tcPr>
            <w:tcW w:w="1144" w:type="dxa"/>
          </w:tcPr>
          <w:p w:rsidR="00A932AB" w:rsidRPr="00FA04C3" w:rsidRDefault="00A932AB" w:rsidP="009D5165">
            <w:pPr>
              <w:pStyle w:val="ConsPlusNormal"/>
              <w:jc w:val="center"/>
            </w:pPr>
            <w:r w:rsidRPr="00FA04C3">
              <w:t>300,00</w:t>
            </w:r>
          </w:p>
        </w:tc>
        <w:tc>
          <w:tcPr>
            <w:tcW w:w="1144" w:type="dxa"/>
          </w:tcPr>
          <w:p w:rsidR="00A932AB" w:rsidRPr="00FA04C3" w:rsidRDefault="00A932AB" w:rsidP="009D5165">
            <w:pPr>
              <w:pStyle w:val="ConsPlusNormal"/>
              <w:jc w:val="center"/>
            </w:pPr>
            <w:r w:rsidRPr="00FA04C3">
              <w:t>300,00</w:t>
            </w:r>
          </w:p>
        </w:tc>
        <w:tc>
          <w:tcPr>
            <w:tcW w:w="1144" w:type="dxa"/>
          </w:tcPr>
          <w:p w:rsidR="00A932AB" w:rsidRPr="00FA04C3" w:rsidRDefault="00A932AB" w:rsidP="009D5165">
            <w:pPr>
              <w:pStyle w:val="ConsPlusNormal"/>
              <w:jc w:val="center"/>
            </w:pPr>
            <w:r w:rsidRPr="00FA04C3">
              <w:t>300,00</w:t>
            </w:r>
          </w:p>
        </w:tc>
        <w:tc>
          <w:tcPr>
            <w:tcW w:w="1144" w:type="dxa"/>
          </w:tcPr>
          <w:p w:rsidR="00A932AB" w:rsidRPr="00FA04C3" w:rsidRDefault="00A932AB" w:rsidP="009D5165">
            <w:pPr>
              <w:pStyle w:val="ConsPlusNormal"/>
              <w:jc w:val="center"/>
            </w:pPr>
            <w:r w:rsidRPr="00FA04C3">
              <w:t>300,00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4.1.2.4</w:t>
            </w:r>
          </w:p>
        </w:tc>
        <w:tc>
          <w:tcPr>
            <w:tcW w:w="2494" w:type="dxa"/>
          </w:tcPr>
          <w:p w:rsidR="00A932AB" w:rsidRPr="00FA04C3" w:rsidRDefault="00A932AB" w:rsidP="009D5165">
            <w:pPr>
              <w:pStyle w:val="ConsPlusNormal"/>
            </w:pPr>
            <w:r w:rsidRPr="00FA04C3">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«Комплексный центр социального обслуживания Еврейской автономной области»</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1006</w:t>
            </w:r>
          </w:p>
        </w:tc>
        <w:tc>
          <w:tcPr>
            <w:tcW w:w="1339" w:type="dxa"/>
          </w:tcPr>
          <w:p w:rsidR="00A932AB" w:rsidRPr="00FA04C3" w:rsidRDefault="00A932AB" w:rsidP="009D5165">
            <w:pPr>
              <w:pStyle w:val="ConsPlusNormal"/>
              <w:jc w:val="center"/>
            </w:pPr>
            <w:r w:rsidRPr="00FA04C3">
              <w:t>46401</w:t>
            </w:r>
            <w:r w:rsidRPr="00FA04C3">
              <w:rPr>
                <w:lang w:val="en-US"/>
              </w:rPr>
              <w:t>R404</w:t>
            </w:r>
            <w:r w:rsidRPr="00FA04C3">
              <w:t>0</w:t>
            </w:r>
          </w:p>
        </w:tc>
        <w:tc>
          <w:tcPr>
            <w:tcW w:w="1264" w:type="dxa"/>
          </w:tcPr>
          <w:p w:rsidR="00A932AB" w:rsidRPr="00FA04C3" w:rsidRDefault="00A932AB" w:rsidP="009D5165">
            <w:pPr>
              <w:pStyle w:val="ConsPlusNormal"/>
              <w:jc w:val="center"/>
            </w:pPr>
            <w:r w:rsidRPr="00FA04C3">
              <w:t>11793,34</w:t>
            </w:r>
          </w:p>
        </w:tc>
        <w:tc>
          <w:tcPr>
            <w:tcW w:w="1144" w:type="dxa"/>
          </w:tcPr>
          <w:p w:rsidR="00A932AB" w:rsidRPr="00FA04C3" w:rsidRDefault="00A932AB" w:rsidP="009D5165">
            <w:pPr>
              <w:pStyle w:val="ConsPlusNormal"/>
              <w:jc w:val="center"/>
            </w:pPr>
            <w:r w:rsidRPr="00FA04C3">
              <w:t>5896,67</w:t>
            </w:r>
          </w:p>
        </w:tc>
        <w:tc>
          <w:tcPr>
            <w:tcW w:w="1144" w:type="dxa"/>
          </w:tcPr>
          <w:p w:rsidR="00A932AB" w:rsidRPr="00FA04C3" w:rsidRDefault="00A932AB" w:rsidP="009D5165">
            <w:pPr>
              <w:pStyle w:val="ConsPlusNormal"/>
              <w:jc w:val="center"/>
            </w:pPr>
            <w:r w:rsidRPr="00FA04C3">
              <w:t>5896,67</w:t>
            </w:r>
          </w:p>
        </w:tc>
        <w:tc>
          <w:tcPr>
            <w:tcW w:w="1144" w:type="dxa"/>
          </w:tcPr>
          <w:p w:rsidR="00A932AB" w:rsidRPr="00FA04C3" w:rsidRDefault="00A932AB" w:rsidP="009D5165">
            <w:pPr>
              <w:pStyle w:val="ConsPlusNormal"/>
              <w:jc w:val="center"/>
            </w:pPr>
            <w:r w:rsidRPr="00FA04C3">
              <w:t>0,00</w:t>
            </w:r>
          </w:p>
        </w:tc>
        <w:tc>
          <w:tcPr>
            <w:tcW w:w="1144" w:type="dxa"/>
          </w:tcPr>
          <w:p w:rsidR="00A932AB" w:rsidRPr="00FA04C3" w:rsidRDefault="00A932AB" w:rsidP="009D5165">
            <w:pPr>
              <w:pStyle w:val="ConsPlusNormal"/>
              <w:jc w:val="center"/>
            </w:pP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4.2</w:t>
            </w:r>
          </w:p>
        </w:tc>
        <w:tc>
          <w:tcPr>
            <w:tcW w:w="2494" w:type="dxa"/>
          </w:tcPr>
          <w:p w:rsidR="00A932AB" w:rsidRPr="00FA04C3" w:rsidRDefault="00A932AB" w:rsidP="009D5165">
            <w:pPr>
              <w:pStyle w:val="ConsPlusNormal"/>
            </w:pPr>
            <w:r w:rsidRPr="00FA04C3">
              <w:t>Основное мероприятие 2 «Проведение социально значимых и тематических мероприятий»</w:t>
            </w:r>
          </w:p>
        </w:tc>
        <w:tc>
          <w:tcPr>
            <w:tcW w:w="2609" w:type="dxa"/>
          </w:tcPr>
          <w:p w:rsidR="00A932AB" w:rsidRPr="00FA04C3" w:rsidRDefault="00A932AB" w:rsidP="009D5165">
            <w:pPr>
              <w:pStyle w:val="ConsPlusNormal"/>
            </w:pPr>
            <w:r w:rsidRPr="00FA04C3">
              <w:t>Всего</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4640200000</w:t>
            </w:r>
          </w:p>
        </w:tc>
        <w:tc>
          <w:tcPr>
            <w:tcW w:w="1264" w:type="dxa"/>
          </w:tcPr>
          <w:p w:rsidR="00A932AB" w:rsidRPr="00FA04C3" w:rsidRDefault="00A932AB" w:rsidP="009D5165">
            <w:pPr>
              <w:pStyle w:val="ConsPlusNormal"/>
              <w:spacing w:line="276" w:lineRule="auto"/>
              <w:jc w:val="center"/>
            </w:pPr>
            <w:r w:rsidRPr="00FA04C3">
              <w:t>20400</w:t>
            </w:r>
            <w:r w:rsidRPr="00FA04C3">
              <w:rPr>
                <w:lang w:val="en-US"/>
              </w:rPr>
              <w:t>,00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4.2.1</w:t>
            </w:r>
          </w:p>
        </w:tc>
        <w:tc>
          <w:tcPr>
            <w:tcW w:w="2494" w:type="dxa"/>
          </w:tcPr>
          <w:p w:rsidR="00A932AB" w:rsidRPr="00FA04C3" w:rsidRDefault="00A932AB" w:rsidP="009D5165">
            <w:pPr>
              <w:pStyle w:val="ConsPlusNormal"/>
            </w:pPr>
            <w:r w:rsidRPr="00FA04C3">
              <w:t>Организация проведения социально значимых мероприятий (День семьи, День защиты детей, День матери)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w:t>
            </w:r>
          </w:p>
          <w:p w:rsidR="00A932AB" w:rsidRPr="00FA04C3" w:rsidRDefault="00A932AB" w:rsidP="009D5165">
            <w:pPr>
              <w:pStyle w:val="ConsPlusNormal"/>
            </w:pPr>
            <w:r w:rsidRPr="00FA04C3">
              <w:t>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20,00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4.2.2</w:t>
            </w:r>
          </w:p>
        </w:tc>
        <w:tc>
          <w:tcPr>
            <w:tcW w:w="2494" w:type="dxa"/>
          </w:tcPr>
          <w:p w:rsidR="00A932AB" w:rsidRPr="00FA04C3" w:rsidRDefault="00A932AB" w:rsidP="009D5165">
            <w:pPr>
              <w:pStyle w:val="ConsPlusNormal"/>
            </w:pPr>
            <w:r w:rsidRPr="00FA04C3">
              <w:t>Проведение цикла тематических мероприятий «Шаги к толерантности» для детей из семей, находящихся в социально опасном положении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spacing w:line="276" w:lineRule="auto"/>
              <w:jc w:val="center"/>
            </w:pPr>
            <w:r w:rsidRPr="00FA04C3">
              <w:rPr>
                <w:lang w:val="en-US"/>
              </w:rPr>
              <w:t>4</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4.2.3</w:t>
            </w:r>
          </w:p>
        </w:tc>
        <w:tc>
          <w:tcPr>
            <w:tcW w:w="2494" w:type="dxa"/>
          </w:tcPr>
          <w:p w:rsidR="00A932AB" w:rsidRPr="00FA04C3" w:rsidRDefault="00A932AB" w:rsidP="009D5165">
            <w:pPr>
              <w:pStyle w:val="ConsPlusNormal"/>
            </w:pPr>
            <w:r w:rsidRPr="00FA04C3">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spacing w:line="276" w:lineRule="auto"/>
              <w:jc w:val="center"/>
            </w:pPr>
            <w:r w:rsidRPr="00FA04C3">
              <w:rPr>
                <w:lang w:val="en-US"/>
              </w:rPr>
              <w:t>9</w:t>
            </w:r>
            <w:r w:rsidRPr="00FA04C3">
              <w:t>40</w:t>
            </w:r>
            <w:r w:rsidRPr="00FA04C3">
              <w:rPr>
                <w:lang w:val="en-US"/>
              </w:rPr>
              <w:t>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4.2.4</w:t>
            </w:r>
          </w:p>
        </w:tc>
        <w:tc>
          <w:tcPr>
            <w:tcW w:w="2494" w:type="dxa"/>
          </w:tcPr>
          <w:p w:rsidR="00A932AB" w:rsidRPr="00FA04C3" w:rsidRDefault="00A932AB" w:rsidP="009D5165">
            <w:pPr>
              <w:pStyle w:val="ConsPlusNormal"/>
            </w:pPr>
            <w:r w:rsidRPr="00FA04C3">
              <w:t>Развитие службы «Мобильные бригады»</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spacing w:line="276" w:lineRule="auto"/>
              <w:jc w:val="center"/>
            </w:pPr>
            <w:r w:rsidRPr="00FA04C3">
              <w:t>4</w:t>
            </w: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r>
      <w:tr w:rsidR="00A932AB" w:rsidRPr="00FA04C3" w:rsidTr="00BF7B91">
        <w:trPr>
          <w:gridAfter w:val="1"/>
          <w:wAfter w:w="10" w:type="dxa"/>
        </w:trPr>
        <w:tc>
          <w:tcPr>
            <w:tcW w:w="913" w:type="dxa"/>
          </w:tcPr>
          <w:p w:rsidR="00A932AB" w:rsidRPr="00FA04C3" w:rsidRDefault="00A932AB" w:rsidP="009D5165">
            <w:pPr>
              <w:pStyle w:val="ConsPlusNormal"/>
              <w:jc w:val="center"/>
            </w:pPr>
            <w:r w:rsidRPr="00FA04C3">
              <w:rPr>
                <w:lang w:val="en-US"/>
              </w:rPr>
              <w:t>1.</w:t>
            </w:r>
            <w:r w:rsidRPr="00FA04C3">
              <w:t>4.2.5</w:t>
            </w:r>
          </w:p>
        </w:tc>
        <w:tc>
          <w:tcPr>
            <w:tcW w:w="2494" w:type="dxa"/>
          </w:tcPr>
          <w:p w:rsidR="00A932AB" w:rsidRPr="00FA04C3" w:rsidRDefault="00A932AB" w:rsidP="009D5165">
            <w:pPr>
              <w:pStyle w:val="ConsPlusNormal"/>
            </w:pPr>
            <w:r w:rsidRPr="00FA04C3">
              <w:t>Проведение комплекса мероприятий по оказанию помощи беременным и родившим женщинам, в том числе в рамках акции «Подарок новорожденному», проводимой в порядке, установленном правительством Еврейской автономной области</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jc w:val="center"/>
            </w:pPr>
            <w:r w:rsidRPr="00FA04C3">
              <w:t>8000,00</w:t>
            </w:r>
          </w:p>
        </w:tc>
        <w:tc>
          <w:tcPr>
            <w:tcW w:w="1144" w:type="dxa"/>
          </w:tcPr>
          <w:p w:rsidR="00A932AB" w:rsidRPr="00FA04C3" w:rsidRDefault="00A932AB" w:rsidP="009D5165">
            <w:pPr>
              <w:pStyle w:val="ConsPlusNormal"/>
              <w:jc w:val="center"/>
            </w:pPr>
            <w:r w:rsidRPr="00FA04C3">
              <w:t>2000,00</w:t>
            </w:r>
          </w:p>
        </w:tc>
        <w:tc>
          <w:tcPr>
            <w:tcW w:w="1144" w:type="dxa"/>
          </w:tcPr>
          <w:p w:rsidR="00A932AB" w:rsidRPr="00FA04C3" w:rsidRDefault="00A932AB" w:rsidP="009D5165">
            <w:pPr>
              <w:pStyle w:val="ConsPlusNormal"/>
              <w:jc w:val="center"/>
            </w:pPr>
            <w:r w:rsidRPr="00FA04C3">
              <w:t>2000,00</w:t>
            </w:r>
          </w:p>
        </w:tc>
        <w:tc>
          <w:tcPr>
            <w:tcW w:w="1144" w:type="dxa"/>
          </w:tcPr>
          <w:p w:rsidR="00A932AB" w:rsidRPr="00FA04C3" w:rsidRDefault="00A932AB" w:rsidP="009D5165">
            <w:pPr>
              <w:pStyle w:val="ConsPlusNormal"/>
              <w:jc w:val="center"/>
            </w:pPr>
            <w:r w:rsidRPr="00FA04C3">
              <w:t>2000,00</w:t>
            </w:r>
          </w:p>
        </w:tc>
        <w:tc>
          <w:tcPr>
            <w:tcW w:w="1144" w:type="dxa"/>
          </w:tcPr>
          <w:p w:rsidR="00A932AB" w:rsidRPr="00FA04C3" w:rsidRDefault="00A932AB" w:rsidP="009D5165">
            <w:pPr>
              <w:pStyle w:val="ConsPlusNormal"/>
              <w:jc w:val="center"/>
            </w:pPr>
            <w:r w:rsidRPr="00FA04C3">
              <w:t>2000,00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rPr>
                <w:lang w:val="en-US"/>
              </w:rPr>
              <w:t>1.</w:t>
            </w:r>
            <w:r w:rsidRPr="00FA04C3">
              <w:t>4.2.</w:t>
            </w:r>
            <w:r w:rsidRPr="00FA04C3">
              <w:rPr>
                <w:lang w:val="en-US"/>
              </w:rPr>
              <w:t>6</w:t>
            </w:r>
          </w:p>
        </w:tc>
        <w:tc>
          <w:tcPr>
            <w:tcW w:w="2494" w:type="dxa"/>
          </w:tcPr>
          <w:p w:rsidR="00A932AB" w:rsidRPr="00FA04C3" w:rsidRDefault="00A932AB" w:rsidP="009D5165">
            <w:pPr>
              <w:pStyle w:val="ConsPlusNormal"/>
            </w:pPr>
            <w:r w:rsidRPr="00FA04C3">
              <w:t>Проведение информационной кампании на территории Еврейской автономной области по популяризации семейных ценностей</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jc w:val="center"/>
            </w:pPr>
            <w:r w:rsidRPr="00FA04C3">
              <w:t>600,00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c>
          <w:tcPr>
            <w:tcW w:w="1144" w:type="dxa"/>
          </w:tcPr>
          <w:p w:rsidR="00A932AB" w:rsidRPr="00FA04C3" w:rsidRDefault="00A932AB" w:rsidP="009D5165">
            <w:pPr>
              <w:pStyle w:val="ConsPlusNormal"/>
              <w:jc w:val="center"/>
            </w:pPr>
            <w:r w:rsidRPr="00FA04C3">
              <w:t>150,00</w:t>
            </w:r>
          </w:p>
        </w:tc>
      </w:tr>
      <w:tr w:rsidR="00A932AB" w:rsidRPr="00FA04C3" w:rsidTr="00BF7B91">
        <w:trPr>
          <w:gridAfter w:val="1"/>
          <w:wAfter w:w="10" w:type="dxa"/>
        </w:trPr>
        <w:tc>
          <w:tcPr>
            <w:tcW w:w="913" w:type="dxa"/>
          </w:tcPr>
          <w:p w:rsidR="00A932AB" w:rsidRPr="00FA04C3" w:rsidRDefault="00A932AB" w:rsidP="009D5165">
            <w:pPr>
              <w:pStyle w:val="ConsPlusNormal"/>
              <w:jc w:val="center"/>
              <w:rPr>
                <w:lang w:val="en-US"/>
              </w:rPr>
            </w:pPr>
            <w:r w:rsidRPr="00FA04C3">
              <w:rPr>
                <w:lang w:val="en-US"/>
              </w:rPr>
              <w:t>1.</w:t>
            </w:r>
            <w:r w:rsidRPr="00FA04C3">
              <w:t>4.2.</w:t>
            </w:r>
            <w:r w:rsidRPr="00FA04C3">
              <w:rPr>
                <w:lang w:val="en-US"/>
              </w:rPr>
              <w:t>7</w:t>
            </w:r>
          </w:p>
        </w:tc>
        <w:tc>
          <w:tcPr>
            <w:tcW w:w="2494" w:type="dxa"/>
          </w:tcPr>
          <w:p w:rsidR="00A932AB" w:rsidRPr="00FA04C3" w:rsidRDefault="00A932AB" w:rsidP="001479E4">
            <w:pPr>
              <w:pStyle w:val="ConsPlusNormal"/>
              <w:spacing w:line="276" w:lineRule="auto"/>
            </w:pPr>
            <w:r w:rsidRPr="00FA04C3">
              <w:t>Проведение областного фестиваля самодеятельного детского творчества воспитанников детских домов и школ интернато</w:t>
            </w:r>
            <w:r w:rsidR="001479E4" w:rsidRPr="00FA04C3">
              <w:t>в Еврейской автономной области «</w:t>
            </w:r>
            <w:r w:rsidRPr="00FA04C3">
              <w:t>Росток надежды</w:t>
            </w:r>
            <w:r w:rsidR="001479E4" w:rsidRPr="00FA04C3">
              <w:t>»</w:t>
            </w:r>
          </w:p>
        </w:tc>
        <w:tc>
          <w:tcPr>
            <w:tcW w:w="2609" w:type="dxa"/>
          </w:tcPr>
          <w:p w:rsidR="00A932AB" w:rsidRPr="00FA04C3" w:rsidRDefault="00A932AB" w:rsidP="009D5165">
            <w:pPr>
              <w:pStyle w:val="ConsPlusNormal"/>
            </w:pPr>
            <w:r w:rsidRPr="00FA04C3">
              <w:t>Комитет социальной защиты населения правительства Еврейской автономной области, ОГБУ СО «Социально-реабилитационный центр для несовершеннолетних»</w:t>
            </w:r>
          </w:p>
        </w:tc>
        <w:tc>
          <w:tcPr>
            <w:tcW w:w="510" w:type="dxa"/>
          </w:tcPr>
          <w:p w:rsidR="00A932AB" w:rsidRPr="00FA04C3" w:rsidRDefault="00A932AB" w:rsidP="009D5165">
            <w:pPr>
              <w:pStyle w:val="ConsPlusNormal"/>
              <w:jc w:val="center"/>
            </w:pPr>
            <w:r w:rsidRPr="00FA04C3">
              <w:t>011</w:t>
            </w:r>
          </w:p>
        </w:tc>
        <w:tc>
          <w:tcPr>
            <w:tcW w:w="680" w:type="dxa"/>
          </w:tcPr>
          <w:p w:rsidR="00A932AB" w:rsidRPr="00FA04C3" w:rsidRDefault="00A932AB" w:rsidP="009D5165">
            <w:pPr>
              <w:pStyle w:val="ConsPlusNormal"/>
              <w:jc w:val="center"/>
            </w:pPr>
            <w:r w:rsidRPr="00FA04C3">
              <w:t>1004</w:t>
            </w:r>
          </w:p>
        </w:tc>
        <w:tc>
          <w:tcPr>
            <w:tcW w:w="1339" w:type="dxa"/>
          </w:tcPr>
          <w:p w:rsidR="00A932AB" w:rsidRPr="00FA04C3" w:rsidRDefault="00A932AB" w:rsidP="009D5165">
            <w:pPr>
              <w:pStyle w:val="ConsPlusNormal"/>
              <w:jc w:val="center"/>
            </w:pPr>
            <w:r w:rsidRPr="00FA04C3">
              <w:t>4640228300</w:t>
            </w:r>
          </w:p>
        </w:tc>
        <w:tc>
          <w:tcPr>
            <w:tcW w:w="1264" w:type="dxa"/>
          </w:tcPr>
          <w:p w:rsidR="00A932AB" w:rsidRPr="00FA04C3" w:rsidRDefault="00A932AB" w:rsidP="009D5165">
            <w:pPr>
              <w:pStyle w:val="ConsPlusNormal"/>
              <w:spacing w:line="276" w:lineRule="auto"/>
              <w:jc w:val="center"/>
            </w:pPr>
            <w:r w:rsidRPr="00FA04C3">
              <w:rPr>
                <w:lang w:val="en-US"/>
              </w:rPr>
              <w:t>1200,00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r>
    </w:tbl>
    <w:p w:rsidR="00B64472" w:rsidRPr="00FA04C3" w:rsidRDefault="00B64472" w:rsidP="00B64472">
      <w:pPr>
        <w:pStyle w:val="ConsPlusNormal"/>
        <w:jc w:val="both"/>
      </w:pPr>
    </w:p>
    <w:p w:rsidR="002F46F9" w:rsidRPr="00FA04C3" w:rsidRDefault="002F46F9">
      <w:pPr>
        <w:rPr>
          <w:sz w:val="28"/>
          <w:szCs w:val="28"/>
        </w:rPr>
      </w:pPr>
    </w:p>
    <w:p w:rsidR="00E70B97" w:rsidRPr="00FA04C3" w:rsidRDefault="00E70B97">
      <w:pPr>
        <w:pStyle w:val="ConsPlusNormal"/>
        <w:jc w:val="both"/>
        <w:rPr>
          <w:sz w:val="28"/>
          <w:szCs w:val="28"/>
        </w:rPr>
      </w:pPr>
    </w:p>
    <w:p w:rsidR="00E70B97" w:rsidRPr="00FA04C3" w:rsidRDefault="00E70B97">
      <w:pPr>
        <w:rPr>
          <w:sz w:val="28"/>
          <w:szCs w:val="28"/>
        </w:rPr>
        <w:sectPr w:rsidR="00E70B97" w:rsidRPr="00FA04C3" w:rsidSect="009E3D1D">
          <w:pgSz w:w="16838" w:h="11905" w:orient="landscape"/>
          <w:pgMar w:top="1134" w:right="850" w:bottom="1134" w:left="1701" w:header="0" w:footer="0" w:gutter="0"/>
          <w:cols w:space="720"/>
        </w:sectPr>
      </w:pPr>
    </w:p>
    <w:p w:rsidR="002F46F9" w:rsidRPr="00FA04C3" w:rsidRDefault="002F46F9">
      <w:pPr>
        <w:rPr>
          <w:sz w:val="28"/>
          <w:szCs w:val="28"/>
        </w:rPr>
      </w:pPr>
      <w:r w:rsidRPr="00FA04C3">
        <w:rPr>
          <w:sz w:val="28"/>
          <w:szCs w:val="28"/>
        </w:rPr>
        <w:br w:type="page"/>
      </w:r>
    </w:p>
    <w:p w:rsidR="00E70B97" w:rsidRPr="00FA04C3" w:rsidRDefault="00E70B97">
      <w:pPr>
        <w:pStyle w:val="ConsPlusNormal"/>
        <w:jc w:val="right"/>
        <w:outlineLvl w:val="2"/>
        <w:rPr>
          <w:sz w:val="28"/>
          <w:szCs w:val="28"/>
        </w:rPr>
      </w:pPr>
      <w:r w:rsidRPr="00FA04C3">
        <w:rPr>
          <w:sz w:val="28"/>
          <w:szCs w:val="28"/>
        </w:rPr>
        <w:t>Таблица 5</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Информация о ресурсном обеспечении Госпрограммы за счет</w:t>
      </w:r>
    </w:p>
    <w:p w:rsidR="00E70B97" w:rsidRPr="00FA04C3" w:rsidRDefault="00E70B97">
      <w:pPr>
        <w:pStyle w:val="ConsPlusTitle"/>
        <w:jc w:val="center"/>
        <w:rPr>
          <w:b w:val="0"/>
          <w:sz w:val="28"/>
          <w:szCs w:val="28"/>
        </w:rPr>
      </w:pPr>
      <w:r w:rsidRPr="00FA04C3">
        <w:rPr>
          <w:b w:val="0"/>
          <w:sz w:val="28"/>
          <w:szCs w:val="28"/>
        </w:rPr>
        <w:t>средств областного бюджета и прогнозная оценка привлекаемых</w:t>
      </w:r>
    </w:p>
    <w:p w:rsidR="00E70B97" w:rsidRPr="00FA04C3" w:rsidRDefault="00E70B97">
      <w:pPr>
        <w:pStyle w:val="ConsPlusTitle"/>
        <w:jc w:val="center"/>
        <w:rPr>
          <w:b w:val="0"/>
          <w:sz w:val="28"/>
          <w:szCs w:val="28"/>
        </w:rPr>
      </w:pPr>
      <w:r w:rsidRPr="00FA04C3">
        <w:rPr>
          <w:b w:val="0"/>
          <w:sz w:val="28"/>
          <w:szCs w:val="28"/>
        </w:rPr>
        <w:t>на реализацию ее целей средств федерального бюджета,</w:t>
      </w:r>
    </w:p>
    <w:p w:rsidR="00E70B97" w:rsidRPr="00FA04C3" w:rsidRDefault="00E70B97">
      <w:pPr>
        <w:pStyle w:val="ConsPlusTitle"/>
        <w:jc w:val="center"/>
        <w:rPr>
          <w:b w:val="0"/>
          <w:sz w:val="28"/>
          <w:szCs w:val="28"/>
        </w:rPr>
      </w:pPr>
      <w:r w:rsidRPr="00FA04C3">
        <w:rPr>
          <w:b w:val="0"/>
          <w:sz w:val="28"/>
          <w:szCs w:val="28"/>
        </w:rPr>
        <w:t>бюджетов муниципальных образований Еврейской автономной</w:t>
      </w:r>
    </w:p>
    <w:p w:rsidR="00E70B97" w:rsidRPr="00FA04C3" w:rsidRDefault="00E70B97">
      <w:pPr>
        <w:pStyle w:val="ConsPlusTitle"/>
        <w:jc w:val="center"/>
        <w:rPr>
          <w:b w:val="0"/>
          <w:sz w:val="28"/>
          <w:szCs w:val="28"/>
        </w:rPr>
      </w:pPr>
      <w:r w:rsidRPr="00FA04C3">
        <w:rPr>
          <w:b w:val="0"/>
          <w:sz w:val="28"/>
          <w:szCs w:val="28"/>
        </w:rPr>
        <w:t>области, внебюджетных источников</w:t>
      </w:r>
    </w:p>
    <w:p w:rsidR="0038689C" w:rsidRPr="00FA04C3" w:rsidRDefault="0038689C">
      <w:pPr>
        <w:pStyle w:val="ConsPlusTitle"/>
        <w:jc w:val="center"/>
        <w:rPr>
          <w:b w:val="0"/>
          <w:sz w:val="28"/>
          <w:szCs w:val="28"/>
        </w:rPr>
      </w:pP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55"/>
        <w:gridCol w:w="5670"/>
        <w:gridCol w:w="1789"/>
        <w:gridCol w:w="1264"/>
        <w:gridCol w:w="1264"/>
        <w:gridCol w:w="1144"/>
        <w:gridCol w:w="1144"/>
        <w:gridCol w:w="1144"/>
      </w:tblGrid>
      <w:tr w:rsidR="00A932AB" w:rsidRPr="00FA04C3" w:rsidTr="009F08F3">
        <w:trPr>
          <w:trHeight w:val="291"/>
        </w:trPr>
        <w:tc>
          <w:tcPr>
            <w:tcW w:w="1055" w:type="dxa"/>
            <w:vMerge w:val="restart"/>
          </w:tcPr>
          <w:p w:rsidR="00A932AB" w:rsidRPr="00FA04C3" w:rsidRDefault="009F08F3" w:rsidP="009F08F3">
            <w:pPr>
              <w:pStyle w:val="ConsPlusNormal"/>
              <w:spacing w:line="276" w:lineRule="auto"/>
              <w:jc w:val="center"/>
            </w:pPr>
            <w:r w:rsidRPr="00FA04C3">
              <w:t>№</w:t>
            </w:r>
          </w:p>
          <w:p w:rsidR="00A932AB" w:rsidRPr="00FA04C3" w:rsidRDefault="00A932AB" w:rsidP="009F08F3">
            <w:pPr>
              <w:pStyle w:val="ConsPlusNormal"/>
              <w:spacing w:line="276" w:lineRule="auto"/>
              <w:jc w:val="center"/>
            </w:pPr>
            <w:proofErr w:type="gramStart"/>
            <w:r w:rsidRPr="00FA04C3">
              <w:t>п</w:t>
            </w:r>
            <w:proofErr w:type="gramEnd"/>
            <w:r w:rsidRPr="00FA04C3">
              <w:t>/п</w:t>
            </w:r>
          </w:p>
        </w:tc>
        <w:tc>
          <w:tcPr>
            <w:tcW w:w="5670" w:type="dxa"/>
            <w:vMerge w:val="restart"/>
          </w:tcPr>
          <w:p w:rsidR="00A932AB" w:rsidRPr="00FA04C3" w:rsidRDefault="00A932AB" w:rsidP="009D5165">
            <w:pPr>
              <w:pStyle w:val="ConsPlusNormal"/>
              <w:spacing w:line="276" w:lineRule="auto"/>
              <w:jc w:val="center"/>
            </w:pPr>
            <w:r w:rsidRPr="00FA04C3">
              <w:t>Наименование государственной программы, подпрограммы, ведомственной целевой программы, основного мероприятия, мероприятия</w:t>
            </w:r>
          </w:p>
        </w:tc>
        <w:tc>
          <w:tcPr>
            <w:tcW w:w="1789" w:type="dxa"/>
            <w:vMerge w:val="restart"/>
          </w:tcPr>
          <w:p w:rsidR="00A932AB" w:rsidRPr="00FA04C3" w:rsidRDefault="00A932AB" w:rsidP="009D5165">
            <w:pPr>
              <w:pStyle w:val="ConsPlusNormal"/>
              <w:spacing w:line="276" w:lineRule="auto"/>
              <w:jc w:val="center"/>
            </w:pPr>
            <w:r w:rsidRPr="00FA04C3">
              <w:t>Источники ресурсного обеспечения</w:t>
            </w:r>
          </w:p>
        </w:tc>
        <w:tc>
          <w:tcPr>
            <w:tcW w:w="5960" w:type="dxa"/>
            <w:gridSpan w:val="5"/>
          </w:tcPr>
          <w:p w:rsidR="00A932AB" w:rsidRPr="00FA04C3" w:rsidRDefault="00A932AB" w:rsidP="009D5165">
            <w:pPr>
              <w:jc w:val="center"/>
            </w:pPr>
            <w:r w:rsidRPr="00FA04C3">
              <w:t>Оценка расходов (тыс. рублей), годы</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vMerge/>
            <w:vAlign w:val="center"/>
          </w:tcPr>
          <w:p w:rsidR="00A932AB" w:rsidRPr="00FA04C3" w:rsidRDefault="00A932AB" w:rsidP="009D5165">
            <w:pPr>
              <w:rPr>
                <w:szCs w:val="20"/>
              </w:rPr>
            </w:pPr>
          </w:p>
        </w:tc>
        <w:tc>
          <w:tcPr>
            <w:tcW w:w="1264" w:type="dxa"/>
          </w:tcPr>
          <w:p w:rsidR="00A932AB" w:rsidRPr="00FA04C3" w:rsidRDefault="00A932AB" w:rsidP="009D5165">
            <w:pPr>
              <w:pStyle w:val="ConsPlusNormal"/>
              <w:spacing w:line="276" w:lineRule="auto"/>
              <w:jc w:val="center"/>
            </w:pPr>
            <w:r w:rsidRPr="00FA04C3">
              <w:t>Всего</w:t>
            </w:r>
          </w:p>
        </w:tc>
        <w:tc>
          <w:tcPr>
            <w:tcW w:w="1264" w:type="dxa"/>
          </w:tcPr>
          <w:p w:rsidR="00A932AB" w:rsidRPr="00FA04C3" w:rsidRDefault="00A932AB" w:rsidP="009D5165">
            <w:pPr>
              <w:pStyle w:val="ConsPlusNormal"/>
              <w:spacing w:line="276" w:lineRule="auto"/>
              <w:jc w:val="center"/>
            </w:pPr>
            <w:r w:rsidRPr="00FA04C3">
              <w:t>2021 год</w:t>
            </w:r>
          </w:p>
        </w:tc>
        <w:tc>
          <w:tcPr>
            <w:tcW w:w="1144" w:type="dxa"/>
          </w:tcPr>
          <w:p w:rsidR="00A932AB" w:rsidRPr="00FA04C3" w:rsidRDefault="00A932AB" w:rsidP="009D5165">
            <w:pPr>
              <w:pStyle w:val="ConsPlusNormal"/>
              <w:spacing w:line="276" w:lineRule="auto"/>
              <w:jc w:val="center"/>
            </w:pPr>
            <w:r w:rsidRPr="00FA04C3">
              <w:t>2022 год</w:t>
            </w:r>
          </w:p>
        </w:tc>
        <w:tc>
          <w:tcPr>
            <w:tcW w:w="1144" w:type="dxa"/>
          </w:tcPr>
          <w:p w:rsidR="00A932AB" w:rsidRPr="00FA04C3" w:rsidRDefault="00A932AB" w:rsidP="009D5165">
            <w:pPr>
              <w:pStyle w:val="ConsPlusNormal"/>
              <w:spacing w:line="276" w:lineRule="auto"/>
              <w:jc w:val="center"/>
            </w:pPr>
            <w:r w:rsidRPr="00FA04C3">
              <w:t>2023 год</w:t>
            </w:r>
          </w:p>
        </w:tc>
        <w:tc>
          <w:tcPr>
            <w:tcW w:w="1144" w:type="dxa"/>
          </w:tcPr>
          <w:p w:rsidR="00A932AB" w:rsidRPr="00FA04C3" w:rsidRDefault="00A932AB" w:rsidP="009D5165">
            <w:pPr>
              <w:pStyle w:val="ConsPlusNormal"/>
              <w:spacing w:line="276" w:lineRule="auto"/>
              <w:jc w:val="center"/>
            </w:pPr>
            <w:r w:rsidRPr="00FA04C3">
              <w:t>2024 год</w:t>
            </w:r>
          </w:p>
        </w:tc>
      </w:tr>
      <w:tr w:rsidR="00A932AB" w:rsidRPr="00FA04C3" w:rsidTr="009F08F3">
        <w:tc>
          <w:tcPr>
            <w:tcW w:w="1055" w:type="dxa"/>
          </w:tcPr>
          <w:p w:rsidR="00A932AB" w:rsidRPr="00FA04C3" w:rsidRDefault="00A932AB" w:rsidP="009F08F3">
            <w:pPr>
              <w:pStyle w:val="ConsPlusNormal"/>
              <w:spacing w:line="276" w:lineRule="auto"/>
              <w:jc w:val="center"/>
            </w:pPr>
            <w:r w:rsidRPr="00FA04C3">
              <w:t>1</w:t>
            </w:r>
          </w:p>
        </w:tc>
        <w:tc>
          <w:tcPr>
            <w:tcW w:w="5670" w:type="dxa"/>
          </w:tcPr>
          <w:p w:rsidR="00A932AB" w:rsidRPr="00FA04C3" w:rsidRDefault="00A932AB" w:rsidP="009D5165">
            <w:pPr>
              <w:pStyle w:val="ConsPlusNormal"/>
              <w:spacing w:line="276" w:lineRule="auto"/>
              <w:jc w:val="center"/>
            </w:pPr>
            <w:r w:rsidRPr="00FA04C3">
              <w:t>2</w:t>
            </w:r>
          </w:p>
        </w:tc>
        <w:tc>
          <w:tcPr>
            <w:tcW w:w="1789" w:type="dxa"/>
          </w:tcPr>
          <w:p w:rsidR="00A932AB" w:rsidRPr="00FA04C3" w:rsidRDefault="00A932AB" w:rsidP="009D5165">
            <w:pPr>
              <w:pStyle w:val="ConsPlusNormal"/>
              <w:spacing w:line="276" w:lineRule="auto"/>
              <w:jc w:val="center"/>
            </w:pPr>
            <w:r w:rsidRPr="00FA04C3">
              <w:t>3</w:t>
            </w:r>
          </w:p>
        </w:tc>
        <w:tc>
          <w:tcPr>
            <w:tcW w:w="1264" w:type="dxa"/>
          </w:tcPr>
          <w:p w:rsidR="00A932AB" w:rsidRPr="00FA04C3" w:rsidRDefault="00A932AB" w:rsidP="009D5165">
            <w:pPr>
              <w:pStyle w:val="ConsPlusNormal"/>
              <w:spacing w:line="276" w:lineRule="auto"/>
              <w:jc w:val="center"/>
            </w:pPr>
            <w:r w:rsidRPr="00FA04C3">
              <w:t>4</w:t>
            </w:r>
          </w:p>
        </w:tc>
        <w:tc>
          <w:tcPr>
            <w:tcW w:w="1264" w:type="dxa"/>
          </w:tcPr>
          <w:p w:rsidR="00A932AB" w:rsidRPr="00FA04C3" w:rsidRDefault="00A932AB" w:rsidP="009D5165">
            <w:pPr>
              <w:pStyle w:val="ConsPlusNormal"/>
              <w:spacing w:line="276" w:lineRule="auto"/>
              <w:jc w:val="center"/>
            </w:pPr>
            <w:r w:rsidRPr="00FA04C3">
              <w:t>6</w:t>
            </w:r>
          </w:p>
        </w:tc>
        <w:tc>
          <w:tcPr>
            <w:tcW w:w="1144" w:type="dxa"/>
          </w:tcPr>
          <w:p w:rsidR="00A932AB" w:rsidRPr="00FA04C3" w:rsidRDefault="00A932AB" w:rsidP="009D5165">
            <w:pPr>
              <w:pStyle w:val="ConsPlusNormal"/>
              <w:spacing w:line="276" w:lineRule="auto"/>
              <w:jc w:val="center"/>
            </w:pPr>
            <w:r w:rsidRPr="00FA04C3">
              <w:t>7</w:t>
            </w:r>
          </w:p>
        </w:tc>
        <w:tc>
          <w:tcPr>
            <w:tcW w:w="1144" w:type="dxa"/>
          </w:tcPr>
          <w:p w:rsidR="00A932AB" w:rsidRPr="00FA04C3" w:rsidRDefault="00A932AB" w:rsidP="009D5165">
            <w:pPr>
              <w:pStyle w:val="ConsPlusNormal"/>
              <w:spacing w:line="276" w:lineRule="auto"/>
              <w:jc w:val="center"/>
            </w:pPr>
            <w:r w:rsidRPr="00FA04C3">
              <w:t>8</w:t>
            </w:r>
          </w:p>
        </w:tc>
        <w:tc>
          <w:tcPr>
            <w:tcW w:w="1144" w:type="dxa"/>
          </w:tcPr>
          <w:p w:rsidR="00A932AB" w:rsidRPr="00FA04C3" w:rsidRDefault="00A932AB" w:rsidP="009D5165">
            <w:pPr>
              <w:pStyle w:val="ConsPlusNormal"/>
              <w:spacing w:line="276" w:lineRule="auto"/>
              <w:jc w:val="center"/>
            </w:pPr>
            <w:r w:rsidRPr="00FA04C3">
              <w:t>9</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w:t>
            </w:r>
          </w:p>
        </w:tc>
        <w:tc>
          <w:tcPr>
            <w:tcW w:w="5670" w:type="dxa"/>
            <w:vMerge w:val="restart"/>
          </w:tcPr>
          <w:p w:rsidR="00A932AB" w:rsidRPr="00FA04C3" w:rsidRDefault="00A932AB" w:rsidP="009F08F3">
            <w:pPr>
              <w:pStyle w:val="ConsPlusNormal"/>
              <w:spacing w:line="276" w:lineRule="auto"/>
              <w:outlineLvl w:val="3"/>
            </w:pPr>
            <w:r w:rsidRPr="00FA04C3">
              <w:t xml:space="preserve">Государственная программа Еврейской автономной области </w:t>
            </w:r>
            <w:r w:rsidR="009F08F3" w:rsidRPr="00FA04C3">
              <w:t>«</w:t>
            </w:r>
            <w:r w:rsidRPr="00FA04C3">
              <w:t>Развитие системы социального обслуживания населения Еврейской автономной области</w:t>
            </w:r>
            <w:r w:rsidR="009F08F3" w:rsidRPr="00FA04C3">
              <w:t>»</w:t>
            </w:r>
            <w:r w:rsidRPr="00FA04C3">
              <w:t xml:space="preserve"> на </w:t>
            </w:r>
            <w:r w:rsidR="00AA4F7C" w:rsidRPr="00FA04C3">
              <w:t xml:space="preserve">2021 </w:t>
            </w:r>
            <w:r w:rsidR="009F08F3" w:rsidRPr="00FA04C3">
              <w:t>–</w:t>
            </w:r>
            <w:r w:rsidR="00AA4F7C" w:rsidRPr="00FA04C3">
              <w:t xml:space="preserve"> 2024</w:t>
            </w:r>
            <w:r w:rsidRPr="00FA04C3">
              <w:t xml:space="preserve"> годы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3524988,70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1129263,30</w:t>
            </w:r>
          </w:p>
        </w:tc>
        <w:tc>
          <w:tcPr>
            <w:tcW w:w="1144" w:type="dxa"/>
          </w:tcPr>
          <w:p w:rsidR="00A932AB" w:rsidRPr="00FA04C3" w:rsidRDefault="00A932AB" w:rsidP="009D5165">
            <w:pPr>
              <w:pStyle w:val="ConsPlusNormal"/>
              <w:spacing w:line="276" w:lineRule="auto"/>
              <w:jc w:val="center"/>
              <w:rPr>
                <w:lang w:val="en-US"/>
              </w:rPr>
            </w:pPr>
            <w:r w:rsidRPr="00FA04C3">
              <w:rPr>
                <w:lang w:val="en-US"/>
              </w:rPr>
              <w:t>912950,20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741387,60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741387,60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3214581,70</w:t>
            </w:r>
          </w:p>
        </w:tc>
        <w:tc>
          <w:tcPr>
            <w:tcW w:w="1264" w:type="dxa"/>
          </w:tcPr>
          <w:p w:rsidR="00A932AB" w:rsidRPr="00FA04C3" w:rsidRDefault="00A932AB" w:rsidP="009D5165">
            <w:pPr>
              <w:pStyle w:val="ConsPlusNormal"/>
              <w:spacing w:line="276" w:lineRule="auto"/>
              <w:jc w:val="center"/>
              <w:rPr>
                <w:lang w:val="en-US"/>
              </w:rPr>
            </w:pPr>
            <w:r w:rsidRPr="00FA04C3">
              <w:rPr>
                <w:lang w:val="en-US"/>
              </w:rPr>
              <w:t>970926,30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760880,20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741387,60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741387,60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310407,00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158337,00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152070,00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outlineLvl w:val="4"/>
            </w:pPr>
            <w:bookmarkStart w:id="16" w:name="P1724"/>
            <w:bookmarkEnd w:id="16"/>
            <w:r w:rsidRPr="00FA04C3">
              <w:t>1.1</w:t>
            </w:r>
          </w:p>
        </w:tc>
        <w:tc>
          <w:tcPr>
            <w:tcW w:w="5670" w:type="dxa"/>
            <w:vMerge w:val="restart"/>
          </w:tcPr>
          <w:p w:rsidR="00A932AB" w:rsidRPr="00FA04C3" w:rsidRDefault="009F08F3" w:rsidP="009F08F3">
            <w:pPr>
              <w:pStyle w:val="ConsPlusNormal"/>
              <w:spacing w:line="276" w:lineRule="auto"/>
            </w:pPr>
            <w:r w:rsidRPr="00FA04C3">
              <w:t>Подпрограмма 1 «</w:t>
            </w:r>
            <w:r w:rsidR="00A932AB" w:rsidRPr="00FA04C3">
              <w:t>Модернизация системы социального обслуживания населения</w:t>
            </w:r>
            <w:r w:rsidRPr="00FA04C3">
              <w:t>»</w:t>
            </w:r>
            <w:r w:rsidR="00A932AB" w:rsidRPr="00FA04C3">
              <w:t xml:space="preserve"> на </w:t>
            </w:r>
            <w:r w:rsidR="00AA4F7C" w:rsidRPr="00FA04C3">
              <w:t xml:space="preserve">2021 </w:t>
            </w:r>
            <w:r w:rsidRPr="00FA04C3">
              <w:t>–</w:t>
            </w:r>
            <w:r w:rsidR="00AA4F7C" w:rsidRPr="00FA04C3">
              <w:t xml:space="preserve"> 2024</w:t>
            </w:r>
            <w:r w:rsidR="00A932AB" w:rsidRPr="00FA04C3">
              <w:t xml:space="preserve"> годы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3317065,40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1045631,70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832208,50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719612,60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719612,60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jc w:val="center"/>
            </w:pPr>
            <w:r w:rsidRPr="00FA04C3">
              <w:t>3115798,40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943364,70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733208,50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719612,60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719612,60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201267,00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102267,00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99000,00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1.1.1</w:t>
            </w:r>
          </w:p>
        </w:tc>
        <w:tc>
          <w:tcPr>
            <w:tcW w:w="5670" w:type="dxa"/>
            <w:vMerge w:val="restart"/>
          </w:tcPr>
          <w:p w:rsidR="00A932AB" w:rsidRPr="00FA04C3" w:rsidRDefault="00A932AB" w:rsidP="009D5165">
            <w:pPr>
              <w:pStyle w:val="ConsPlusNormal"/>
              <w:spacing w:line="276" w:lineRule="auto"/>
            </w:pPr>
            <w:r w:rsidRPr="00FA04C3">
              <w:t>Основное мероприятие 1 «Обеспечение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jc w:val="center"/>
            </w:pPr>
            <w:r w:rsidRPr="00FA04C3">
              <w:t>3108497,00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942631,70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729640,10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718112,60</w:t>
            </w:r>
          </w:p>
        </w:tc>
        <w:tc>
          <w:tcPr>
            <w:tcW w:w="1144" w:type="dxa"/>
          </w:tcPr>
          <w:p w:rsidR="00A932AB" w:rsidRPr="00FA04C3" w:rsidRDefault="00A932AB" w:rsidP="009D5165">
            <w:pPr>
              <w:pStyle w:val="ConsPlusNormal"/>
              <w:spacing w:line="276" w:lineRule="auto"/>
              <w:jc w:val="center"/>
            </w:pPr>
            <w:r w:rsidRPr="00FA04C3">
              <w:rPr>
                <w:lang w:val="en-US"/>
              </w:rPr>
              <w:t>718112,60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jc w:val="center"/>
            </w:pPr>
            <w:r w:rsidRPr="00FA04C3">
              <w:t>3105230,00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939364,70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729640,10</w:t>
            </w:r>
          </w:p>
        </w:tc>
        <w:tc>
          <w:tcPr>
            <w:tcW w:w="1144" w:type="dxa"/>
          </w:tcPr>
          <w:p w:rsidR="00A932AB" w:rsidRPr="00FA04C3" w:rsidRDefault="00A932AB" w:rsidP="009D5165">
            <w:pPr>
              <w:pStyle w:val="ConsPlusNormal"/>
              <w:spacing w:line="276" w:lineRule="auto"/>
              <w:jc w:val="center"/>
            </w:pPr>
            <w:r w:rsidRPr="00FA04C3">
              <w:rPr>
                <w:lang w:val="en-US"/>
              </w:rPr>
              <w:t>718112,60</w:t>
            </w:r>
          </w:p>
        </w:tc>
        <w:tc>
          <w:tcPr>
            <w:tcW w:w="1144" w:type="dxa"/>
          </w:tcPr>
          <w:p w:rsidR="00A932AB" w:rsidRPr="00FA04C3" w:rsidRDefault="00A932AB" w:rsidP="009D5165">
            <w:pPr>
              <w:pStyle w:val="ConsPlusNormal"/>
              <w:spacing w:line="276" w:lineRule="auto"/>
              <w:jc w:val="center"/>
            </w:pPr>
            <w:r w:rsidRPr="00FA04C3">
              <w:rPr>
                <w:lang w:val="en-US"/>
              </w:rPr>
              <w:t>718112,60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3267,00</w:t>
            </w:r>
          </w:p>
        </w:tc>
        <w:tc>
          <w:tcPr>
            <w:tcW w:w="1264" w:type="dxa"/>
          </w:tcPr>
          <w:p w:rsidR="00A932AB" w:rsidRPr="00FA04C3" w:rsidRDefault="00A932AB" w:rsidP="009D5165">
            <w:pPr>
              <w:pStyle w:val="ConsPlusNormal"/>
              <w:spacing w:line="276" w:lineRule="auto"/>
              <w:jc w:val="center"/>
            </w:pPr>
            <w:r w:rsidRPr="00FA04C3">
              <w:t>3267,00</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jc w:val="center"/>
            </w:pPr>
            <w:r w:rsidRPr="00FA04C3">
              <w:t>1.1.1.1</w:t>
            </w:r>
          </w:p>
        </w:tc>
        <w:tc>
          <w:tcPr>
            <w:tcW w:w="5670" w:type="dxa"/>
            <w:vMerge w:val="restart"/>
          </w:tcPr>
          <w:p w:rsidR="00A932AB" w:rsidRPr="00FA04C3" w:rsidRDefault="00A932AB" w:rsidP="009D5165">
            <w:r w:rsidRPr="00FA04C3">
              <w:t>Обеспечение деятельности областных государственных учреждений, функции и полномочия учредителя которых осуществляет комитет социальной защиты населения правительства Еврейской автономной области</w:t>
            </w:r>
          </w:p>
        </w:tc>
        <w:tc>
          <w:tcPr>
            <w:tcW w:w="1789" w:type="dxa"/>
          </w:tcPr>
          <w:p w:rsidR="00A932AB" w:rsidRPr="00FA04C3" w:rsidRDefault="00A932AB" w:rsidP="009D5165">
            <w:r w:rsidRPr="00FA04C3">
              <w:t>Всего</w:t>
            </w:r>
          </w:p>
        </w:tc>
        <w:tc>
          <w:tcPr>
            <w:tcW w:w="1264" w:type="dxa"/>
          </w:tcPr>
          <w:p w:rsidR="00A932AB" w:rsidRPr="00FA04C3" w:rsidRDefault="00A932AB" w:rsidP="009D5165">
            <w:pPr>
              <w:jc w:val="center"/>
            </w:pPr>
            <w:r w:rsidRPr="00FA04C3">
              <w:t>3090641,10</w:t>
            </w:r>
          </w:p>
        </w:tc>
        <w:tc>
          <w:tcPr>
            <w:tcW w:w="1264" w:type="dxa"/>
          </w:tcPr>
          <w:p w:rsidR="00A932AB" w:rsidRPr="00FA04C3" w:rsidRDefault="00A932AB" w:rsidP="009D5165">
            <w:pPr>
              <w:jc w:val="center"/>
              <w:rPr>
                <w:lang w:val="en-US"/>
              </w:rPr>
            </w:pPr>
            <w:r w:rsidRPr="00FA04C3">
              <w:rPr>
                <w:lang w:val="en-US"/>
              </w:rPr>
              <w:t>932051,40</w:t>
            </w:r>
          </w:p>
        </w:tc>
        <w:tc>
          <w:tcPr>
            <w:tcW w:w="1144" w:type="dxa"/>
          </w:tcPr>
          <w:p w:rsidR="00A932AB" w:rsidRPr="00FA04C3" w:rsidRDefault="00A932AB" w:rsidP="009D5165">
            <w:pPr>
              <w:jc w:val="center"/>
              <w:rPr>
                <w:lang w:val="en-US"/>
              </w:rPr>
            </w:pPr>
            <w:r w:rsidRPr="00FA04C3">
              <w:rPr>
                <w:lang w:val="en-US"/>
              </w:rPr>
              <w:t>727214,90</w:t>
            </w:r>
          </w:p>
        </w:tc>
        <w:tc>
          <w:tcPr>
            <w:tcW w:w="1144" w:type="dxa"/>
          </w:tcPr>
          <w:p w:rsidR="00A932AB" w:rsidRPr="00FA04C3" w:rsidRDefault="00A932AB" w:rsidP="009D5165">
            <w:pPr>
              <w:jc w:val="center"/>
              <w:rPr>
                <w:lang w:val="en-US"/>
              </w:rPr>
            </w:pPr>
            <w:r w:rsidRPr="00FA04C3">
              <w:rPr>
                <w:lang w:val="en-US"/>
              </w:rPr>
              <w:t>715687,40</w:t>
            </w:r>
          </w:p>
        </w:tc>
        <w:tc>
          <w:tcPr>
            <w:tcW w:w="1144" w:type="dxa"/>
          </w:tcPr>
          <w:p w:rsidR="00A932AB" w:rsidRPr="00FA04C3" w:rsidRDefault="00A932AB" w:rsidP="009D5165">
            <w:pPr>
              <w:jc w:val="center"/>
              <w:rPr>
                <w:lang w:val="en-US"/>
              </w:rPr>
            </w:pPr>
            <w:r w:rsidRPr="00FA04C3">
              <w:rPr>
                <w:lang w:val="en-US"/>
              </w:rPr>
              <w:t>715687,40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jc w:val="center"/>
            </w:pPr>
            <w:r w:rsidRPr="00FA04C3">
              <w:t>3090641,10</w:t>
            </w:r>
          </w:p>
        </w:tc>
        <w:tc>
          <w:tcPr>
            <w:tcW w:w="1264" w:type="dxa"/>
          </w:tcPr>
          <w:p w:rsidR="00A932AB" w:rsidRPr="00FA04C3" w:rsidRDefault="00A932AB" w:rsidP="009D5165">
            <w:pPr>
              <w:pStyle w:val="ConsPlusNormal"/>
              <w:spacing w:line="276" w:lineRule="auto"/>
              <w:jc w:val="center"/>
              <w:rPr>
                <w:lang w:val="en-US"/>
              </w:rPr>
            </w:pPr>
            <w:r w:rsidRPr="00FA04C3">
              <w:rPr>
                <w:lang w:val="en-US"/>
              </w:rPr>
              <w:t>932051,40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727214,90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715687,40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715687,40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1.1.1.2</w:t>
            </w:r>
          </w:p>
        </w:tc>
        <w:tc>
          <w:tcPr>
            <w:tcW w:w="5670" w:type="dxa"/>
            <w:vMerge w:val="restart"/>
          </w:tcPr>
          <w:p w:rsidR="00A932AB" w:rsidRPr="00FA04C3" w:rsidRDefault="00A932AB" w:rsidP="009D5165">
            <w:pPr>
              <w:pStyle w:val="ConsPlusNormal"/>
              <w:spacing w:line="276" w:lineRule="auto"/>
            </w:pPr>
            <w:r w:rsidRPr="00FA04C3">
              <w:t>Укрепление материально-технической базы учреждений, функции и полномочия учредителя которых осуществляет комитет социальной защиты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14555,90</w:t>
            </w:r>
          </w:p>
        </w:tc>
        <w:tc>
          <w:tcPr>
            <w:tcW w:w="1264" w:type="dxa"/>
          </w:tcPr>
          <w:p w:rsidR="00A932AB" w:rsidRPr="00FA04C3" w:rsidRDefault="00A932AB" w:rsidP="009D5165">
            <w:pPr>
              <w:pStyle w:val="ConsPlusNormal"/>
              <w:spacing w:line="276" w:lineRule="auto"/>
              <w:jc w:val="center"/>
            </w:pPr>
            <w:r w:rsidRPr="00FA04C3">
              <w:rPr>
                <w:lang w:val="en-US"/>
              </w:rPr>
              <w:t>7280,30</w:t>
            </w:r>
          </w:p>
        </w:tc>
        <w:tc>
          <w:tcPr>
            <w:tcW w:w="1144" w:type="dxa"/>
          </w:tcPr>
          <w:p w:rsidR="00A932AB" w:rsidRPr="00FA04C3" w:rsidRDefault="00A932AB" w:rsidP="009D5165">
            <w:pPr>
              <w:pStyle w:val="ConsPlusNormal"/>
              <w:spacing w:line="276" w:lineRule="auto"/>
              <w:jc w:val="center"/>
            </w:pPr>
            <w:r w:rsidRPr="00FA04C3">
              <w:rPr>
                <w:lang w:val="en-US"/>
              </w:rPr>
              <w:t>2425,20</w:t>
            </w:r>
          </w:p>
        </w:tc>
        <w:tc>
          <w:tcPr>
            <w:tcW w:w="1144" w:type="dxa"/>
          </w:tcPr>
          <w:p w:rsidR="00A932AB" w:rsidRPr="00FA04C3" w:rsidRDefault="00A932AB" w:rsidP="009D5165">
            <w:pPr>
              <w:pStyle w:val="ConsPlusNormal"/>
              <w:spacing w:line="276" w:lineRule="auto"/>
              <w:jc w:val="center"/>
            </w:pPr>
            <w:r w:rsidRPr="00FA04C3">
              <w:rPr>
                <w:lang w:val="en-US"/>
              </w:rPr>
              <w:t>2425,20</w:t>
            </w:r>
          </w:p>
        </w:tc>
        <w:tc>
          <w:tcPr>
            <w:tcW w:w="1144" w:type="dxa"/>
          </w:tcPr>
          <w:p w:rsidR="00A932AB" w:rsidRPr="00FA04C3" w:rsidRDefault="00A932AB" w:rsidP="009D5165">
            <w:pPr>
              <w:pStyle w:val="ConsPlusNormal"/>
              <w:spacing w:line="276" w:lineRule="auto"/>
              <w:jc w:val="center"/>
            </w:pPr>
            <w:r w:rsidRPr="00FA04C3">
              <w:rPr>
                <w:lang w:val="en-US"/>
              </w:rPr>
              <w:t>2425,20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rPr>
                <w:lang w:val="en-US"/>
              </w:rPr>
              <w:t>14555,90</w:t>
            </w:r>
          </w:p>
        </w:tc>
        <w:tc>
          <w:tcPr>
            <w:tcW w:w="1264" w:type="dxa"/>
          </w:tcPr>
          <w:p w:rsidR="00A932AB" w:rsidRPr="00FA04C3" w:rsidRDefault="00A932AB" w:rsidP="009D5165">
            <w:pPr>
              <w:pStyle w:val="ConsPlusNormal"/>
              <w:spacing w:line="276" w:lineRule="auto"/>
              <w:jc w:val="center"/>
              <w:rPr>
                <w:lang w:val="en-US"/>
              </w:rPr>
            </w:pPr>
            <w:r w:rsidRPr="00FA04C3">
              <w:rPr>
                <w:lang w:val="en-US"/>
              </w:rPr>
              <w:t>7280,30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2425,20</w:t>
            </w:r>
          </w:p>
        </w:tc>
        <w:tc>
          <w:tcPr>
            <w:tcW w:w="1144" w:type="dxa"/>
          </w:tcPr>
          <w:p w:rsidR="00A932AB" w:rsidRPr="00FA04C3" w:rsidRDefault="00A932AB" w:rsidP="009D5165">
            <w:pPr>
              <w:pStyle w:val="ConsPlusNormal"/>
              <w:spacing w:line="276" w:lineRule="auto"/>
              <w:jc w:val="center"/>
            </w:pPr>
            <w:r w:rsidRPr="00FA04C3">
              <w:rPr>
                <w:lang w:val="en-US"/>
              </w:rPr>
              <w:t>2425,20</w:t>
            </w:r>
          </w:p>
        </w:tc>
        <w:tc>
          <w:tcPr>
            <w:tcW w:w="1144" w:type="dxa"/>
          </w:tcPr>
          <w:p w:rsidR="00A932AB" w:rsidRPr="00FA04C3" w:rsidRDefault="00A932AB" w:rsidP="009D5165">
            <w:pPr>
              <w:pStyle w:val="ConsPlusNormal"/>
              <w:spacing w:line="276" w:lineRule="auto"/>
              <w:jc w:val="center"/>
            </w:pPr>
            <w:r w:rsidRPr="00FA04C3">
              <w:rPr>
                <w:lang w:val="en-US"/>
              </w:rPr>
              <w:t>2425,20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rPr>
                <w:lang w:val="en-US"/>
              </w:rPr>
            </w:pPr>
            <w:r w:rsidRPr="00FA04C3">
              <w:rPr>
                <w:lang w:val="en-US"/>
              </w:rPr>
              <w:t>-</w:t>
            </w:r>
          </w:p>
        </w:tc>
        <w:tc>
          <w:tcPr>
            <w:tcW w:w="126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1.1.1.3</w:t>
            </w:r>
          </w:p>
        </w:tc>
        <w:tc>
          <w:tcPr>
            <w:tcW w:w="5670" w:type="dxa"/>
            <w:vMerge w:val="restart"/>
          </w:tcPr>
          <w:p w:rsidR="00A932AB" w:rsidRPr="00FA04C3" w:rsidRDefault="00A932AB" w:rsidP="009D5165">
            <w:pPr>
              <w:pStyle w:val="ConsPlusNormal"/>
              <w:spacing w:line="276" w:lineRule="auto"/>
            </w:pPr>
            <w:r w:rsidRPr="00FA04C3">
              <w:t>Реализация Плана социального развития центров экономического роста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3300,00</w:t>
            </w:r>
          </w:p>
        </w:tc>
        <w:tc>
          <w:tcPr>
            <w:tcW w:w="1264" w:type="dxa"/>
          </w:tcPr>
          <w:p w:rsidR="00A932AB" w:rsidRPr="00FA04C3" w:rsidRDefault="00A932AB" w:rsidP="009D5165">
            <w:pPr>
              <w:pStyle w:val="ConsPlusNormal"/>
              <w:spacing w:line="276" w:lineRule="auto"/>
              <w:jc w:val="center"/>
            </w:pPr>
            <w:r w:rsidRPr="00FA04C3">
              <w:t>3300,00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33,00</w:t>
            </w:r>
          </w:p>
        </w:tc>
        <w:tc>
          <w:tcPr>
            <w:tcW w:w="1264" w:type="dxa"/>
          </w:tcPr>
          <w:p w:rsidR="00A932AB" w:rsidRPr="00FA04C3" w:rsidRDefault="00A932AB" w:rsidP="009D5165">
            <w:pPr>
              <w:pStyle w:val="ConsPlusNormal"/>
              <w:spacing w:line="276" w:lineRule="auto"/>
              <w:jc w:val="center"/>
            </w:pPr>
            <w:r w:rsidRPr="00FA04C3">
              <w:t>33,00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3267,00</w:t>
            </w:r>
          </w:p>
        </w:tc>
        <w:tc>
          <w:tcPr>
            <w:tcW w:w="1264" w:type="dxa"/>
          </w:tcPr>
          <w:p w:rsidR="00A932AB" w:rsidRPr="00FA04C3" w:rsidRDefault="00A932AB" w:rsidP="009D5165">
            <w:pPr>
              <w:pStyle w:val="ConsPlusNormal"/>
              <w:spacing w:line="276" w:lineRule="auto"/>
              <w:jc w:val="center"/>
            </w:pPr>
            <w:r w:rsidRPr="00FA04C3">
              <w:t>3267,00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1.1.1.3.</w:t>
            </w:r>
            <w:r w:rsidR="00B26AFB" w:rsidRPr="00FA04C3">
              <w:t>1</w:t>
            </w:r>
          </w:p>
        </w:tc>
        <w:tc>
          <w:tcPr>
            <w:tcW w:w="5670" w:type="dxa"/>
            <w:vMerge w:val="restart"/>
          </w:tcPr>
          <w:p w:rsidR="00A932AB" w:rsidRPr="00FA04C3" w:rsidRDefault="00A932AB" w:rsidP="009D5165">
            <w:pPr>
              <w:pStyle w:val="ConsPlusNormal"/>
              <w:spacing w:line="276" w:lineRule="auto"/>
            </w:pPr>
            <w:r w:rsidRPr="00FA04C3">
              <w:rPr>
                <w:color w:val="000000"/>
              </w:rPr>
              <w:t>Замена лифта в отделении «Специальный дом для одиноких граждан пожилого возраста (престарелых) № 1» ОГБУ «Комплексный центр социального обслуживания Еврейской автономной области» в муниципальном образовании «Город Биробиджан»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3300,00</w:t>
            </w:r>
          </w:p>
        </w:tc>
        <w:tc>
          <w:tcPr>
            <w:tcW w:w="1264" w:type="dxa"/>
          </w:tcPr>
          <w:p w:rsidR="00A932AB" w:rsidRPr="00FA04C3" w:rsidRDefault="00A932AB" w:rsidP="009D5165">
            <w:pPr>
              <w:pStyle w:val="ConsPlusNormal"/>
              <w:spacing w:line="276" w:lineRule="auto"/>
              <w:jc w:val="center"/>
            </w:pPr>
            <w:r w:rsidRPr="00FA04C3">
              <w:t>3300,00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33,00</w:t>
            </w:r>
          </w:p>
        </w:tc>
        <w:tc>
          <w:tcPr>
            <w:tcW w:w="1264" w:type="dxa"/>
          </w:tcPr>
          <w:p w:rsidR="00A932AB" w:rsidRPr="00FA04C3" w:rsidRDefault="00A932AB" w:rsidP="009D5165">
            <w:pPr>
              <w:pStyle w:val="ConsPlusNormal"/>
              <w:spacing w:line="276" w:lineRule="auto"/>
              <w:jc w:val="center"/>
            </w:pPr>
            <w:r w:rsidRPr="00FA04C3">
              <w:t>33,00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3267,00</w:t>
            </w:r>
          </w:p>
        </w:tc>
        <w:tc>
          <w:tcPr>
            <w:tcW w:w="1264" w:type="dxa"/>
          </w:tcPr>
          <w:p w:rsidR="00A932AB" w:rsidRPr="00FA04C3" w:rsidRDefault="00A932AB" w:rsidP="009D5165">
            <w:pPr>
              <w:pStyle w:val="ConsPlusNormal"/>
              <w:spacing w:line="276" w:lineRule="auto"/>
              <w:jc w:val="center"/>
            </w:pPr>
            <w:r w:rsidRPr="00FA04C3">
              <w:t>3267,00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1.1.2</w:t>
            </w:r>
          </w:p>
        </w:tc>
        <w:tc>
          <w:tcPr>
            <w:tcW w:w="5670" w:type="dxa"/>
            <w:vMerge w:val="restart"/>
          </w:tcPr>
          <w:p w:rsidR="00A932AB" w:rsidRPr="00FA04C3" w:rsidRDefault="00A932AB" w:rsidP="00093A62">
            <w:pPr>
              <w:pStyle w:val="ConsPlusNormal"/>
              <w:spacing w:line="276" w:lineRule="auto"/>
            </w:pPr>
            <w:r w:rsidRPr="00FA04C3">
              <w:t>Региональный проек</w:t>
            </w:r>
            <w:r w:rsidR="00093A62" w:rsidRPr="00FA04C3">
              <w:t>т Еврейской автономной области «</w:t>
            </w:r>
            <w:r w:rsidRPr="00FA04C3">
              <w:t>Разработка и реализация программы системной поддержки и повышения качества ж</w:t>
            </w:r>
            <w:r w:rsidR="00093A62" w:rsidRPr="00FA04C3">
              <w:t>изни граждан старшего поколения» «</w:t>
            </w:r>
            <w:r w:rsidRPr="00FA04C3">
              <w:t>Старшее поколение</w:t>
            </w:r>
            <w:r w:rsidR="00093A62" w:rsidRPr="00FA04C3">
              <w:t>»</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201068,40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100000,00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101068,40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rPr>
                <w:lang w:val="en-US"/>
              </w:rPr>
              <w:t>3</w:t>
            </w:r>
            <w:r w:rsidRPr="00FA04C3">
              <w:t>0</w:t>
            </w:r>
            <w:r w:rsidRPr="00FA04C3">
              <w:rPr>
                <w:lang w:val="en-US"/>
              </w:rPr>
              <w:t>68,40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2068,40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rPr>
                <w:lang w:val="en-US"/>
              </w:rPr>
            </w:pPr>
            <w:r w:rsidRPr="00FA04C3">
              <w:rPr>
                <w:lang w:val="en-US"/>
              </w:rPr>
              <w:t>198000,00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99000,00</w:t>
            </w:r>
          </w:p>
        </w:tc>
        <w:tc>
          <w:tcPr>
            <w:tcW w:w="1144" w:type="dxa"/>
          </w:tcPr>
          <w:p w:rsidR="00A932AB" w:rsidRPr="00FA04C3" w:rsidRDefault="00A932AB" w:rsidP="009D5165">
            <w:pPr>
              <w:pStyle w:val="ConsPlusNormal"/>
              <w:spacing w:line="276" w:lineRule="auto"/>
              <w:jc w:val="center"/>
            </w:pPr>
            <w:r w:rsidRPr="00FA04C3">
              <w:rPr>
                <w:lang w:val="en-US"/>
              </w:rPr>
              <w:t>99000,00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1.1.2.2</w:t>
            </w:r>
          </w:p>
        </w:tc>
        <w:tc>
          <w:tcPr>
            <w:tcW w:w="5670" w:type="dxa"/>
            <w:vMerge w:val="restart"/>
          </w:tcPr>
          <w:p w:rsidR="00A932AB" w:rsidRPr="00FA04C3" w:rsidRDefault="00A932AB" w:rsidP="009D5165">
            <w:pPr>
              <w:pStyle w:val="ConsPlusNormal"/>
              <w:spacing w:line="276" w:lineRule="auto"/>
            </w:pPr>
            <w:r w:rsidRPr="00FA04C3">
              <w:t>Строительство дома-интерната для престарелых и инвалидов общего типа на 50 мест в г. Биробиджане</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rPr>
                <w:lang w:val="en-US"/>
              </w:rPr>
              <w:t>201068,40</w:t>
            </w:r>
          </w:p>
        </w:tc>
        <w:tc>
          <w:tcPr>
            <w:tcW w:w="1264" w:type="dxa"/>
          </w:tcPr>
          <w:p w:rsidR="00A932AB" w:rsidRPr="00FA04C3" w:rsidRDefault="00A932AB" w:rsidP="009D5165">
            <w:pPr>
              <w:pStyle w:val="ConsPlusNormal"/>
              <w:spacing w:line="276" w:lineRule="auto"/>
              <w:jc w:val="center"/>
            </w:pPr>
            <w:r w:rsidRPr="00FA04C3">
              <w:t>100000,00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101068,40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3068,40</w:t>
            </w:r>
          </w:p>
        </w:tc>
        <w:tc>
          <w:tcPr>
            <w:tcW w:w="1264" w:type="dxa"/>
          </w:tcPr>
          <w:p w:rsidR="00A932AB" w:rsidRPr="00FA04C3" w:rsidRDefault="00A932AB" w:rsidP="009D5165">
            <w:pPr>
              <w:pStyle w:val="ConsPlusNormal"/>
              <w:spacing w:line="276" w:lineRule="auto"/>
              <w:jc w:val="center"/>
            </w:pPr>
            <w:r w:rsidRPr="00FA04C3">
              <w:t>1000,00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2068,40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198000,00</w:t>
            </w:r>
          </w:p>
        </w:tc>
        <w:tc>
          <w:tcPr>
            <w:tcW w:w="1264" w:type="dxa"/>
          </w:tcPr>
          <w:p w:rsidR="00A932AB" w:rsidRPr="00FA04C3" w:rsidRDefault="00A932AB" w:rsidP="009D5165">
            <w:pPr>
              <w:pStyle w:val="ConsPlusNormal"/>
              <w:spacing w:line="276" w:lineRule="auto"/>
              <w:jc w:val="center"/>
            </w:pPr>
            <w:r w:rsidRPr="00FA04C3">
              <w:t>99000,00</w:t>
            </w:r>
          </w:p>
        </w:tc>
        <w:tc>
          <w:tcPr>
            <w:tcW w:w="1144" w:type="dxa"/>
          </w:tcPr>
          <w:p w:rsidR="00A932AB" w:rsidRPr="00FA04C3" w:rsidRDefault="00A932AB" w:rsidP="009D5165">
            <w:pPr>
              <w:pStyle w:val="ConsPlusNormal"/>
              <w:spacing w:line="276" w:lineRule="auto"/>
              <w:jc w:val="center"/>
            </w:pPr>
            <w:r w:rsidRPr="00FA04C3">
              <w:t>99000,00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1.1.3</w:t>
            </w:r>
          </w:p>
        </w:tc>
        <w:tc>
          <w:tcPr>
            <w:tcW w:w="5670" w:type="dxa"/>
            <w:vMerge w:val="restart"/>
          </w:tcPr>
          <w:p w:rsidR="00A932AB" w:rsidRPr="00FA04C3" w:rsidRDefault="00A932AB" w:rsidP="009D5165">
            <w:pPr>
              <w:pStyle w:val="ConsPlusNormal"/>
              <w:spacing w:line="276" w:lineRule="auto"/>
            </w:pPr>
            <w:r w:rsidRPr="00FA04C3">
              <w:t>Основное мероприятие 2 «Развитие конкуренции в Еврейской автономной области социального обслуживания населения»</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t>75</w:t>
            </w:r>
            <w:r w:rsidRPr="00FA04C3">
              <w:rPr>
                <w:lang w:val="en-US"/>
              </w:rPr>
              <w:t>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t>1500,00</w:t>
            </w:r>
          </w:p>
        </w:tc>
        <w:tc>
          <w:tcPr>
            <w:tcW w:w="1144" w:type="dxa"/>
          </w:tcPr>
          <w:p w:rsidR="00A932AB" w:rsidRPr="00FA04C3" w:rsidRDefault="00A932AB" w:rsidP="009D5165">
            <w:pPr>
              <w:pStyle w:val="ConsPlusNormal"/>
              <w:spacing w:line="276" w:lineRule="auto"/>
              <w:jc w:val="center"/>
            </w:pPr>
            <w:r w:rsidRPr="00FA04C3">
              <w:t>1500,00</w:t>
            </w:r>
          </w:p>
        </w:tc>
        <w:tc>
          <w:tcPr>
            <w:tcW w:w="1144" w:type="dxa"/>
          </w:tcPr>
          <w:p w:rsidR="00A932AB" w:rsidRPr="00FA04C3" w:rsidRDefault="00A932AB" w:rsidP="009D5165">
            <w:pPr>
              <w:pStyle w:val="ConsPlusNormal"/>
              <w:spacing w:line="276" w:lineRule="auto"/>
              <w:jc w:val="center"/>
            </w:pPr>
            <w:r w:rsidRPr="00FA04C3">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t>75</w:t>
            </w:r>
            <w:r w:rsidRPr="00FA04C3">
              <w:rPr>
                <w:lang w:val="en-US"/>
              </w:rPr>
              <w:t>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t>1500,00</w:t>
            </w:r>
          </w:p>
        </w:tc>
        <w:tc>
          <w:tcPr>
            <w:tcW w:w="1144" w:type="dxa"/>
          </w:tcPr>
          <w:p w:rsidR="00A932AB" w:rsidRPr="00FA04C3" w:rsidRDefault="00A932AB" w:rsidP="009D5165">
            <w:pPr>
              <w:pStyle w:val="ConsPlusNormal"/>
              <w:spacing w:line="276" w:lineRule="auto"/>
              <w:jc w:val="center"/>
            </w:pPr>
            <w:r w:rsidRPr="00FA04C3">
              <w:t>1500,00</w:t>
            </w:r>
          </w:p>
        </w:tc>
        <w:tc>
          <w:tcPr>
            <w:tcW w:w="1144" w:type="dxa"/>
          </w:tcPr>
          <w:p w:rsidR="00A932AB" w:rsidRPr="00FA04C3" w:rsidRDefault="00A932AB" w:rsidP="009D5165">
            <w:pPr>
              <w:pStyle w:val="ConsPlusNormal"/>
              <w:spacing w:line="276" w:lineRule="auto"/>
              <w:jc w:val="center"/>
            </w:pPr>
            <w:r w:rsidRPr="00FA04C3">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rPr>
          <w:trHeight w:val="427"/>
        </w:trPr>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1.1.3.1</w:t>
            </w:r>
          </w:p>
        </w:tc>
        <w:tc>
          <w:tcPr>
            <w:tcW w:w="5670" w:type="dxa"/>
            <w:vMerge w:val="restart"/>
          </w:tcPr>
          <w:p w:rsidR="00A932AB" w:rsidRPr="00FA04C3" w:rsidRDefault="00A932AB" w:rsidP="009D5165">
            <w:pPr>
              <w:pStyle w:val="ConsPlusNormal"/>
              <w:spacing w:line="276" w:lineRule="auto"/>
            </w:pPr>
            <w:r w:rsidRPr="00FA04C3">
              <w:t>Выплата компенсации поставщикам социальных услуг, включенным в реестр поставщиков социальных услуг, но не участвующим в выполнении государственного задания (заказа), стоимости социальных услуг, предоставленных гражданам в соответствии с индивидуальной программой предоставления социальных услуг</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t>75</w:t>
            </w:r>
            <w:r w:rsidRPr="00FA04C3">
              <w:rPr>
                <w:lang w:val="en-US"/>
              </w:rPr>
              <w:t>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75</w:t>
            </w:r>
            <w:r w:rsidRPr="00FA04C3">
              <w:rPr>
                <w:lang w:val="en-US"/>
              </w:rPr>
              <w:t>00,00</w:t>
            </w:r>
          </w:p>
        </w:tc>
        <w:tc>
          <w:tcPr>
            <w:tcW w:w="126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 &lt;*&gt;</w:t>
            </w:r>
          </w:p>
        </w:tc>
        <w:tc>
          <w:tcPr>
            <w:tcW w:w="1264" w:type="dxa"/>
          </w:tcPr>
          <w:p w:rsidR="00A932AB" w:rsidRPr="00FA04C3" w:rsidRDefault="00A932AB" w:rsidP="009D5165">
            <w:pPr>
              <w:pStyle w:val="ConsPlusNormal"/>
              <w:spacing w:line="276" w:lineRule="auto"/>
              <w:jc w:val="center"/>
            </w:pPr>
            <w:r w:rsidRPr="00FA04C3">
              <w:t>0,00</w:t>
            </w:r>
          </w:p>
        </w:tc>
        <w:tc>
          <w:tcPr>
            <w:tcW w:w="126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outlineLvl w:val="4"/>
            </w:pPr>
            <w:bookmarkStart w:id="17" w:name="P2021"/>
            <w:bookmarkEnd w:id="17"/>
            <w:r w:rsidRPr="00FA04C3">
              <w:t>1.2</w:t>
            </w:r>
          </w:p>
        </w:tc>
        <w:tc>
          <w:tcPr>
            <w:tcW w:w="5670" w:type="dxa"/>
            <w:vMerge w:val="restart"/>
          </w:tcPr>
          <w:p w:rsidR="00A932AB" w:rsidRPr="00FA04C3" w:rsidRDefault="00A932AB" w:rsidP="00093A62">
            <w:pPr>
              <w:pStyle w:val="ConsPlusNormal"/>
              <w:spacing w:line="276" w:lineRule="auto"/>
            </w:pPr>
            <w:r w:rsidRPr="00FA04C3">
              <w:t xml:space="preserve">Подпрограмма </w:t>
            </w:r>
            <w:r w:rsidR="00093A62" w:rsidRPr="00FA04C3">
              <w:t>«</w:t>
            </w:r>
            <w:r w:rsidRPr="00FA04C3">
              <w:t>Старшее поколение</w:t>
            </w:r>
            <w:r w:rsidR="00093A62" w:rsidRPr="00FA04C3">
              <w:t>»</w:t>
            </w:r>
            <w:r w:rsidR="00C75DAD" w:rsidRPr="00FA04C3">
              <w:t xml:space="preserve"> на 2021</w:t>
            </w:r>
            <w:r w:rsidR="00093A62" w:rsidRPr="00FA04C3">
              <w:t xml:space="preserve"> – </w:t>
            </w:r>
            <w:r w:rsidR="00C75DAD" w:rsidRPr="00FA04C3">
              <w:t>2024 годы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32868,60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10477,80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7463,60</w:t>
            </w:r>
          </w:p>
        </w:tc>
        <w:tc>
          <w:tcPr>
            <w:tcW w:w="1144" w:type="dxa"/>
          </w:tcPr>
          <w:p w:rsidR="00A932AB" w:rsidRPr="00FA04C3" w:rsidRDefault="00A932AB" w:rsidP="009D5165">
            <w:pPr>
              <w:pStyle w:val="ConsPlusNormal"/>
              <w:spacing w:line="276" w:lineRule="auto"/>
              <w:jc w:val="center"/>
            </w:pPr>
            <w:r w:rsidRPr="00FA04C3">
              <w:rPr>
                <w:lang w:val="en-US"/>
              </w:rPr>
              <w:t>7463,60</w:t>
            </w:r>
          </w:p>
        </w:tc>
        <w:tc>
          <w:tcPr>
            <w:tcW w:w="1144" w:type="dxa"/>
          </w:tcPr>
          <w:p w:rsidR="00A932AB" w:rsidRPr="00FA04C3" w:rsidRDefault="00A932AB" w:rsidP="009D5165">
            <w:pPr>
              <w:pStyle w:val="ConsPlusNormal"/>
              <w:spacing w:line="276" w:lineRule="auto"/>
              <w:jc w:val="center"/>
            </w:pPr>
            <w:r w:rsidRPr="00FA04C3">
              <w:rPr>
                <w:lang w:val="en-US"/>
              </w:rPr>
              <w:t>7463,60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29868,60</w:t>
            </w:r>
          </w:p>
        </w:tc>
        <w:tc>
          <w:tcPr>
            <w:tcW w:w="1264" w:type="dxa"/>
          </w:tcPr>
          <w:p w:rsidR="00A932AB" w:rsidRPr="00FA04C3" w:rsidRDefault="00A932AB" w:rsidP="009D5165">
            <w:pPr>
              <w:pStyle w:val="ConsPlusNormal"/>
              <w:spacing w:line="276" w:lineRule="auto"/>
              <w:jc w:val="center"/>
              <w:rPr>
                <w:lang w:val="en-US"/>
              </w:rPr>
            </w:pPr>
            <w:r w:rsidRPr="00FA04C3">
              <w:rPr>
                <w:lang w:val="en-US"/>
              </w:rPr>
              <w:t>7477,80</w:t>
            </w:r>
          </w:p>
        </w:tc>
        <w:tc>
          <w:tcPr>
            <w:tcW w:w="1144" w:type="dxa"/>
          </w:tcPr>
          <w:p w:rsidR="00A932AB" w:rsidRPr="00FA04C3" w:rsidRDefault="00A932AB" w:rsidP="009D5165">
            <w:pPr>
              <w:pStyle w:val="ConsPlusNormal"/>
              <w:spacing w:line="276" w:lineRule="auto"/>
              <w:jc w:val="center"/>
            </w:pPr>
            <w:r w:rsidRPr="00FA04C3">
              <w:rPr>
                <w:lang w:val="en-US"/>
              </w:rPr>
              <w:t>7463,60</w:t>
            </w:r>
          </w:p>
        </w:tc>
        <w:tc>
          <w:tcPr>
            <w:tcW w:w="1144" w:type="dxa"/>
          </w:tcPr>
          <w:p w:rsidR="00A932AB" w:rsidRPr="00FA04C3" w:rsidRDefault="00A932AB" w:rsidP="009D5165">
            <w:pPr>
              <w:pStyle w:val="ConsPlusNormal"/>
              <w:spacing w:line="276" w:lineRule="auto"/>
              <w:jc w:val="center"/>
            </w:pPr>
            <w:r w:rsidRPr="00FA04C3">
              <w:rPr>
                <w:lang w:val="en-US"/>
              </w:rPr>
              <w:t>7463,60</w:t>
            </w:r>
          </w:p>
        </w:tc>
        <w:tc>
          <w:tcPr>
            <w:tcW w:w="1144" w:type="dxa"/>
          </w:tcPr>
          <w:p w:rsidR="00A932AB" w:rsidRPr="00FA04C3" w:rsidRDefault="00A932AB" w:rsidP="009D5165">
            <w:pPr>
              <w:pStyle w:val="ConsPlusNormal"/>
              <w:spacing w:line="276" w:lineRule="auto"/>
              <w:jc w:val="center"/>
            </w:pPr>
            <w:r w:rsidRPr="00FA04C3">
              <w:rPr>
                <w:lang w:val="en-US"/>
              </w:rPr>
              <w:t>7463,60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3000,00</w:t>
            </w:r>
          </w:p>
        </w:tc>
        <w:tc>
          <w:tcPr>
            <w:tcW w:w="1264" w:type="dxa"/>
          </w:tcPr>
          <w:p w:rsidR="00A932AB" w:rsidRPr="00FA04C3" w:rsidRDefault="00A932AB" w:rsidP="009D5165">
            <w:pPr>
              <w:pStyle w:val="ConsPlusNormal"/>
              <w:spacing w:line="276" w:lineRule="auto"/>
              <w:jc w:val="center"/>
            </w:pPr>
            <w:r w:rsidRPr="00FA04C3">
              <w:t>3000,00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1.2.1</w:t>
            </w:r>
          </w:p>
        </w:tc>
        <w:tc>
          <w:tcPr>
            <w:tcW w:w="5670" w:type="dxa"/>
            <w:vMerge w:val="restart"/>
          </w:tcPr>
          <w:p w:rsidR="00A932AB" w:rsidRPr="00FA04C3" w:rsidRDefault="00A932AB" w:rsidP="009D5165">
            <w:pPr>
              <w:pStyle w:val="ConsPlusNormal"/>
              <w:spacing w:line="276" w:lineRule="auto"/>
            </w:pPr>
            <w:r w:rsidRPr="00FA04C3">
              <w:t>Основное мероприятие 1 «Государственная поддержка СОНКО ветеранов»</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5460,60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1315,80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5460,60</w:t>
            </w:r>
          </w:p>
        </w:tc>
        <w:tc>
          <w:tcPr>
            <w:tcW w:w="1264" w:type="dxa"/>
          </w:tcPr>
          <w:p w:rsidR="00A932AB" w:rsidRPr="00FA04C3" w:rsidRDefault="00A932AB" w:rsidP="009D5165">
            <w:pPr>
              <w:pStyle w:val="ConsPlusNormal"/>
              <w:spacing w:line="276" w:lineRule="auto"/>
              <w:jc w:val="center"/>
            </w:pPr>
            <w:r w:rsidRPr="00FA04C3">
              <w:rPr>
                <w:lang w:val="en-US"/>
              </w:rPr>
              <w:t>1315,80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pStyle w:val="ConsPlusNormal"/>
              <w:spacing w:line="276" w:lineRule="auto"/>
              <w:jc w:val="center"/>
            </w:pPr>
            <w:r w:rsidRPr="00FA04C3">
              <w:rPr>
                <w:lang w:val="en-US"/>
              </w:rPr>
              <w:t>1381,60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rPr>
          <w:trHeight w:val="299"/>
        </w:trPr>
        <w:tc>
          <w:tcPr>
            <w:tcW w:w="1055" w:type="dxa"/>
            <w:vMerge w:val="restart"/>
          </w:tcPr>
          <w:p w:rsidR="00A932AB" w:rsidRPr="00FA04C3" w:rsidRDefault="00A932AB" w:rsidP="009F08F3">
            <w:pPr>
              <w:pStyle w:val="ConsPlusNormal"/>
              <w:spacing w:line="276" w:lineRule="auto"/>
              <w:jc w:val="center"/>
            </w:pPr>
            <w:r w:rsidRPr="00FA04C3">
              <w:t>1.2.1.1</w:t>
            </w:r>
          </w:p>
        </w:tc>
        <w:tc>
          <w:tcPr>
            <w:tcW w:w="5670" w:type="dxa"/>
            <w:vMerge w:val="restart"/>
          </w:tcPr>
          <w:p w:rsidR="00A932AB" w:rsidRPr="00FA04C3" w:rsidRDefault="00A932AB" w:rsidP="009D5165">
            <w:pPr>
              <w:pStyle w:val="ConsPlusNormal"/>
              <w:spacing w:line="276" w:lineRule="auto"/>
            </w:pPr>
            <w:r w:rsidRPr="00FA04C3">
              <w:t>Предоставление субсидий СОНКО, осуществляющим свою деятельность в части решения социальных проблем граждан пожилого возраста, в порядке, установленном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5460,60</w:t>
            </w:r>
          </w:p>
        </w:tc>
        <w:tc>
          <w:tcPr>
            <w:tcW w:w="1264" w:type="dxa"/>
          </w:tcPr>
          <w:p w:rsidR="00A932AB" w:rsidRPr="00FA04C3" w:rsidRDefault="00A932AB" w:rsidP="009D5165">
            <w:pPr>
              <w:pStyle w:val="ConsPlusNormal"/>
              <w:spacing w:line="276" w:lineRule="auto"/>
              <w:jc w:val="center"/>
            </w:pPr>
            <w:r w:rsidRPr="00FA04C3">
              <w:rPr>
                <w:lang w:val="en-US"/>
              </w:rPr>
              <w:t>1315,80</w:t>
            </w:r>
          </w:p>
        </w:tc>
        <w:tc>
          <w:tcPr>
            <w:tcW w:w="1144" w:type="dxa"/>
          </w:tcPr>
          <w:p w:rsidR="00A932AB" w:rsidRPr="00FA04C3" w:rsidRDefault="00A932AB" w:rsidP="009D5165">
            <w:pPr>
              <w:pStyle w:val="ConsPlusNormal"/>
              <w:spacing w:line="276" w:lineRule="auto"/>
              <w:jc w:val="center"/>
            </w:pPr>
            <w:r w:rsidRPr="00FA04C3">
              <w:rPr>
                <w:lang w:val="en-US"/>
              </w:rPr>
              <w:t>1381,60</w:t>
            </w:r>
          </w:p>
        </w:tc>
        <w:tc>
          <w:tcPr>
            <w:tcW w:w="1144" w:type="dxa"/>
          </w:tcPr>
          <w:p w:rsidR="00A932AB" w:rsidRPr="00FA04C3" w:rsidRDefault="00A932AB" w:rsidP="009D5165">
            <w:pPr>
              <w:jc w:val="center"/>
            </w:pPr>
            <w:r w:rsidRPr="00FA04C3">
              <w:rPr>
                <w:lang w:val="en-US"/>
              </w:rPr>
              <w:t>1381,60</w:t>
            </w:r>
          </w:p>
        </w:tc>
        <w:tc>
          <w:tcPr>
            <w:tcW w:w="1144" w:type="dxa"/>
          </w:tcPr>
          <w:p w:rsidR="00A932AB" w:rsidRPr="00FA04C3" w:rsidRDefault="00A932AB" w:rsidP="009D5165">
            <w:pPr>
              <w:jc w:val="center"/>
            </w:pPr>
            <w:r w:rsidRPr="00FA04C3">
              <w:rPr>
                <w:lang w:val="en-US"/>
              </w:rPr>
              <w:t>1381,60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5460,60</w:t>
            </w:r>
          </w:p>
        </w:tc>
        <w:tc>
          <w:tcPr>
            <w:tcW w:w="1264" w:type="dxa"/>
          </w:tcPr>
          <w:p w:rsidR="00A932AB" w:rsidRPr="00FA04C3" w:rsidRDefault="00A932AB" w:rsidP="009D5165">
            <w:pPr>
              <w:pStyle w:val="ConsPlusNormal"/>
              <w:spacing w:line="276" w:lineRule="auto"/>
              <w:jc w:val="center"/>
            </w:pPr>
            <w:r w:rsidRPr="00FA04C3">
              <w:rPr>
                <w:lang w:val="en-US"/>
              </w:rPr>
              <w:t>1315,80</w:t>
            </w:r>
          </w:p>
        </w:tc>
        <w:tc>
          <w:tcPr>
            <w:tcW w:w="1144" w:type="dxa"/>
          </w:tcPr>
          <w:p w:rsidR="00A932AB" w:rsidRPr="00FA04C3" w:rsidRDefault="00A932AB" w:rsidP="009D5165">
            <w:pPr>
              <w:jc w:val="center"/>
            </w:pPr>
            <w:r w:rsidRPr="00FA04C3">
              <w:rPr>
                <w:lang w:val="en-US"/>
              </w:rPr>
              <w:t>1381,60</w:t>
            </w:r>
          </w:p>
        </w:tc>
        <w:tc>
          <w:tcPr>
            <w:tcW w:w="1144" w:type="dxa"/>
          </w:tcPr>
          <w:p w:rsidR="00A932AB" w:rsidRPr="00FA04C3" w:rsidRDefault="00A932AB" w:rsidP="009D5165">
            <w:pPr>
              <w:jc w:val="center"/>
            </w:pPr>
            <w:r w:rsidRPr="00FA04C3">
              <w:rPr>
                <w:lang w:val="en-US"/>
              </w:rPr>
              <w:t>1381,60</w:t>
            </w:r>
          </w:p>
        </w:tc>
        <w:tc>
          <w:tcPr>
            <w:tcW w:w="1144" w:type="dxa"/>
          </w:tcPr>
          <w:p w:rsidR="00A932AB" w:rsidRPr="00FA04C3" w:rsidRDefault="00A932AB" w:rsidP="009D5165">
            <w:pPr>
              <w:jc w:val="center"/>
            </w:pPr>
            <w:r w:rsidRPr="00FA04C3">
              <w:rPr>
                <w:lang w:val="en-US"/>
              </w:rPr>
              <w:t>1381,60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rPr>
          <w:trHeight w:val="289"/>
        </w:trPr>
        <w:tc>
          <w:tcPr>
            <w:tcW w:w="1055" w:type="dxa"/>
            <w:vMerge w:val="restart"/>
          </w:tcPr>
          <w:p w:rsidR="00A932AB" w:rsidRPr="00FA04C3" w:rsidRDefault="00A932AB" w:rsidP="009F08F3">
            <w:pPr>
              <w:pStyle w:val="ConsPlusNormal"/>
              <w:spacing w:line="276" w:lineRule="auto"/>
              <w:jc w:val="center"/>
            </w:pPr>
            <w:r w:rsidRPr="00FA04C3">
              <w:t>1.2.2</w:t>
            </w:r>
          </w:p>
        </w:tc>
        <w:tc>
          <w:tcPr>
            <w:tcW w:w="5670" w:type="dxa"/>
            <w:vMerge w:val="restart"/>
          </w:tcPr>
          <w:p w:rsidR="00A932AB" w:rsidRPr="00FA04C3" w:rsidRDefault="00A932AB" w:rsidP="009D5165">
            <w:pPr>
              <w:pStyle w:val="ConsPlusNormal"/>
              <w:spacing w:line="276" w:lineRule="auto"/>
            </w:pPr>
            <w:r w:rsidRPr="00FA04C3">
              <w:t>Основное мероприятие 2 «Изготовление и установка надгробных памятников, увековечивающих память погибших в Великой Отечественной войне, и сохранение мест захоронений знаменитых земляков»</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8665A9" w:rsidP="009D5165">
            <w:pPr>
              <w:pStyle w:val="ConsPlusNormal"/>
              <w:spacing w:line="276" w:lineRule="auto"/>
              <w:jc w:val="center"/>
            </w:pPr>
            <w:r w:rsidRPr="00FA04C3">
              <w:t>925</w:t>
            </w:r>
            <w:r w:rsidR="00A932AB" w:rsidRPr="00FA04C3">
              <w:t>,00</w:t>
            </w:r>
          </w:p>
        </w:tc>
        <w:tc>
          <w:tcPr>
            <w:tcW w:w="1264" w:type="dxa"/>
          </w:tcPr>
          <w:p w:rsidR="00A932AB" w:rsidRPr="00FA04C3" w:rsidRDefault="008665A9" w:rsidP="009D5165">
            <w:pPr>
              <w:pStyle w:val="ConsPlusNormal"/>
              <w:spacing w:line="276" w:lineRule="auto"/>
              <w:jc w:val="center"/>
            </w:pPr>
            <w:r w:rsidRPr="00FA04C3">
              <w:t>2</w:t>
            </w:r>
            <w:r w:rsidR="00A932AB" w:rsidRPr="00FA04C3">
              <w:rPr>
                <w:lang w:val="en-US"/>
              </w:rPr>
              <w:t>50</w:t>
            </w:r>
            <w:r w:rsidR="00A932AB" w:rsidRPr="00FA04C3">
              <w:t>,00</w:t>
            </w:r>
          </w:p>
        </w:tc>
        <w:tc>
          <w:tcPr>
            <w:tcW w:w="1144" w:type="dxa"/>
          </w:tcPr>
          <w:p w:rsidR="00A932AB" w:rsidRPr="00FA04C3" w:rsidRDefault="008665A9" w:rsidP="009D5165">
            <w:pPr>
              <w:pStyle w:val="ConsPlusNormal"/>
              <w:spacing w:line="276" w:lineRule="auto"/>
              <w:jc w:val="center"/>
            </w:pPr>
            <w:r w:rsidRPr="00FA04C3">
              <w:t>225</w:t>
            </w:r>
            <w:r w:rsidR="00A932AB" w:rsidRPr="00FA04C3">
              <w:t>,00</w:t>
            </w:r>
          </w:p>
        </w:tc>
        <w:tc>
          <w:tcPr>
            <w:tcW w:w="1144" w:type="dxa"/>
          </w:tcPr>
          <w:p w:rsidR="00A932AB" w:rsidRPr="00FA04C3" w:rsidRDefault="008665A9" w:rsidP="009D5165">
            <w:pPr>
              <w:pStyle w:val="ConsPlusNormal"/>
              <w:spacing w:line="276" w:lineRule="auto"/>
              <w:jc w:val="center"/>
            </w:pPr>
            <w:r w:rsidRPr="00FA04C3">
              <w:t>225</w:t>
            </w:r>
            <w:r w:rsidR="00A932AB" w:rsidRPr="00FA04C3">
              <w:t>,00</w:t>
            </w:r>
          </w:p>
        </w:tc>
        <w:tc>
          <w:tcPr>
            <w:tcW w:w="1144" w:type="dxa"/>
          </w:tcPr>
          <w:p w:rsidR="00A932AB" w:rsidRPr="00FA04C3" w:rsidRDefault="008665A9" w:rsidP="009D5165">
            <w:pPr>
              <w:pStyle w:val="ConsPlusNormal"/>
              <w:spacing w:line="276" w:lineRule="auto"/>
              <w:jc w:val="center"/>
            </w:pPr>
            <w:r w:rsidRPr="00FA04C3">
              <w:t>225</w:t>
            </w:r>
            <w:r w:rsidR="00A932AB" w:rsidRPr="00FA04C3">
              <w:t>,00</w:t>
            </w:r>
          </w:p>
        </w:tc>
      </w:tr>
      <w:tr w:rsidR="00A932AB" w:rsidRPr="00FA04C3" w:rsidTr="009F08F3">
        <w:trPr>
          <w:trHeight w:val="670"/>
        </w:trPr>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8665A9" w:rsidP="009D5165">
            <w:pPr>
              <w:pStyle w:val="ConsPlusNormal"/>
              <w:spacing w:line="276" w:lineRule="auto"/>
              <w:jc w:val="center"/>
            </w:pPr>
            <w:r w:rsidRPr="00FA04C3">
              <w:t>925</w:t>
            </w:r>
            <w:r w:rsidR="00A932AB" w:rsidRPr="00FA04C3">
              <w:t>,00</w:t>
            </w:r>
          </w:p>
        </w:tc>
        <w:tc>
          <w:tcPr>
            <w:tcW w:w="1264" w:type="dxa"/>
          </w:tcPr>
          <w:p w:rsidR="00A932AB" w:rsidRPr="00FA04C3" w:rsidRDefault="008665A9" w:rsidP="009D5165">
            <w:pPr>
              <w:pStyle w:val="ConsPlusNormal"/>
              <w:spacing w:line="276" w:lineRule="auto"/>
              <w:jc w:val="center"/>
            </w:pPr>
            <w:r w:rsidRPr="00FA04C3">
              <w:t>2</w:t>
            </w:r>
            <w:r w:rsidR="00A932AB" w:rsidRPr="00FA04C3">
              <w:rPr>
                <w:lang w:val="en-US"/>
              </w:rPr>
              <w:t>50</w:t>
            </w:r>
            <w:r w:rsidR="00A932AB" w:rsidRPr="00FA04C3">
              <w:t>,00</w:t>
            </w:r>
          </w:p>
        </w:tc>
        <w:tc>
          <w:tcPr>
            <w:tcW w:w="1144" w:type="dxa"/>
          </w:tcPr>
          <w:p w:rsidR="00A932AB" w:rsidRPr="00FA04C3" w:rsidRDefault="008665A9" w:rsidP="009D5165">
            <w:pPr>
              <w:pStyle w:val="ConsPlusNormal"/>
              <w:spacing w:line="276" w:lineRule="auto"/>
              <w:jc w:val="center"/>
            </w:pPr>
            <w:r w:rsidRPr="00FA04C3">
              <w:t>225</w:t>
            </w:r>
            <w:r w:rsidR="00A932AB" w:rsidRPr="00FA04C3">
              <w:t>,00</w:t>
            </w:r>
          </w:p>
        </w:tc>
        <w:tc>
          <w:tcPr>
            <w:tcW w:w="1144" w:type="dxa"/>
          </w:tcPr>
          <w:p w:rsidR="00A932AB" w:rsidRPr="00FA04C3" w:rsidRDefault="008665A9" w:rsidP="009D5165">
            <w:pPr>
              <w:pStyle w:val="ConsPlusNormal"/>
              <w:spacing w:line="276" w:lineRule="auto"/>
              <w:jc w:val="center"/>
            </w:pPr>
            <w:r w:rsidRPr="00FA04C3">
              <w:t>225</w:t>
            </w:r>
            <w:r w:rsidR="00A932AB" w:rsidRPr="00FA04C3">
              <w:t>,00</w:t>
            </w:r>
          </w:p>
        </w:tc>
        <w:tc>
          <w:tcPr>
            <w:tcW w:w="1144" w:type="dxa"/>
          </w:tcPr>
          <w:p w:rsidR="00A932AB" w:rsidRPr="00FA04C3" w:rsidRDefault="008665A9" w:rsidP="009D5165">
            <w:pPr>
              <w:pStyle w:val="ConsPlusNormal"/>
              <w:spacing w:line="276" w:lineRule="auto"/>
              <w:jc w:val="center"/>
            </w:pPr>
            <w:r w:rsidRPr="00FA04C3">
              <w:t>225</w:t>
            </w:r>
            <w:r w:rsidR="00A932AB" w:rsidRPr="00FA04C3">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rPr>
          <w:trHeight w:val="880"/>
        </w:trPr>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1.2.2.1</w:t>
            </w:r>
          </w:p>
        </w:tc>
        <w:tc>
          <w:tcPr>
            <w:tcW w:w="5670" w:type="dxa"/>
            <w:vMerge w:val="restart"/>
          </w:tcPr>
          <w:p w:rsidR="00A932AB" w:rsidRPr="00FA04C3" w:rsidRDefault="00A932AB" w:rsidP="009D5165">
            <w:pPr>
              <w:pStyle w:val="ConsPlusNormal"/>
              <w:spacing w:line="276" w:lineRule="auto"/>
            </w:pPr>
            <w:proofErr w:type="gramStart"/>
            <w:r w:rsidRPr="00FA04C3">
              <w:t>Изготовление и установка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восстановление разрушенных надгробных памятников, ранее установленных умершим участникам Великой Отечественной войны, в порядке, установленном правительством Еврейской автономной области</w:t>
            </w:r>
            <w:proofErr w:type="gramEnd"/>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8665A9" w:rsidP="009D5165">
            <w:pPr>
              <w:pStyle w:val="ConsPlusNormal"/>
              <w:spacing w:line="276" w:lineRule="auto"/>
              <w:jc w:val="center"/>
            </w:pPr>
            <w:r w:rsidRPr="00FA04C3">
              <w:t>725</w:t>
            </w:r>
            <w:r w:rsidR="00A932AB" w:rsidRPr="00FA04C3">
              <w:t>,00</w:t>
            </w:r>
          </w:p>
        </w:tc>
        <w:tc>
          <w:tcPr>
            <w:tcW w:w="1264" w:type="dxa"/>
          </w:tcPr>
          <w:p w:rsidR="00A932AB" w:rsidRPr="00FA04C3" w:rsidRDefault="008665A9" w:rsidP="009D5165">
            <w:pPr>
              <w:pStyle w:val="ConsPlusNormal"/>
              <w:spacing w:line="276" w:lineRule="auto"/>
              <w:jc w:val="center"/>
            </w:pPr>
            <w:r w:rsidRPr="00FA04C3">
              <w:t>2</w:t>
            </w:r>
            <w:r w:rsidR="00A932AB" w:rsidRPr="00FA04C3">
              <w:rPr>
                <w:lang w:val="en-US"/>
              </w:rPr>
              <w:t>00</w:t>
            </w:r>
            <w:r w:rsidR="00A932AB" w:rsidRPr="00FA04C3">
              <w:t>,00</w:t>
            </w:r>
          </w:p>
        </w:tc>
        <w:tc>
          <w:tcPr>
            <w:tcW w:w="1144" w:type="dxa"/>
          </w:tcPr>
          <w:p w:rsidR="00A932AB" w:rsidRPr="00FA04C3" w:rsidRDefault="008665A9" w:rsidP="009D5165">
            <w:pPr>
              <w:pStyle w:val="ConsPlusNormal"/>
              <w:spacing w:line="276" w:lineRule="auto"/>
              <w:jc w:val="center"/>
            </w:pPr>
            <w:r w:rsidRPr="00FA04C3">
              <w:t>175</w:t>
            </w:r>
            <w:r w:rsidR="00A932AB" w:rsidRPr="00FA04C3">
              <w:t>,00</w:t>
            </w:r>
          </w:p>
        </w:tc>
        <w:tc>
          <w:tcPr>
            <w:tcW w:w="1144" w:type="dxa"/>
          </w:tcPr>
          <w:p w:rsidR="00A932AB" w:rsidRPr="00FA04C3" w:rsidRDefault="008665A9" w:rsidP="009D5165">
            <w:pPr>
              <w:pStyle w:val="ConsPlusNormal"/>
              <w:spacing w:line="276" w:lineRule="auto"/>
              <w:jc w:val="center"/>
            </w:pPr>
            <w:r w:rsidRPr="00FA04C3">
              <w:t>175</w:t>
            </w:r>
            <w:r w:rsidR="00A932AB" w:rsidRPr="00FA04C3">
              <w:t>,00</w:t>
            </w:r>
          </w:p>
        </w:tc>
        <w:tc>
          <w:tcPr>
            <w:tcW w:w="1144" w:type="dxa"/>
          </w:tcPr>
          <w:p w:rsidR="00A932AB" w:rsidRPr="00FA04C3" w:rsidRDefault="008665A9" w:rsidP="009D5165">
            <w:pPr>
              <w:pStyle w:val="ConsPlusNormal"/>
              <w:spacing w:line="276" w:lineRule="auto"/>
              <w:jc w:val="center"/>
            </w:pPr>
            <w:r w:rsidRPr="00FA04C3">
              <w:t>175</w:t>
            </w:r>
            <w:r w:rsidR="00A932AB" w:rsidRPr="00FA04C3">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8665A9" w:rsidP="009D5165">
            <w:pPr>
              <w:pStyle w:val="ConsPlusNormal"/>
              <w:spacing w:line="276" w:lineRule="auto"/>
              <w:jc w:val="center"/>
            </w:pPr>
            <w:r w:rsidRPr="00FA04C3">
              <w:t>725</w:t>
            </w:r>
            <w:r w:rsidR="00A932AB" w:rsidRPr="00FA04C3">
              <w:t>,00</w:t>
            </w:r>
          </w:p>
        </w:tc>
        <w:tc>
          <w:tcPr>
            <w:tcW w:w="1264" w:type="dxa"/>
          </w:tcPr>
          <w:p w:rsidR="00A932AB" w:rsidRPr="00FA04C3" w:rsidRDefault="008665A9" w:rsidP="009D5165">
            <w:pPr>
              <w:pStyle w:val="ConsPlusNormal"/>
              <w:spacing w:line="276" w:lineRule="auto"/>
              <w:jc w:val="center"/>
            </w:pPr>
            <w:r w:rsidRPr="00FA04C3">
              <w:t>2</w:t>
            </w:r>
            <w:r w:rsidR="00A932AB" w:rsidRPr="00FA04C3">
              <w:rPr>
                <w:lang w:val="en-US"/>
              </w:rPr>
              <w:t>0</w:t>
            </w:r>
            <w:r w:rsidR="00A932AB" w:rsidRPr="00FA04C3">
              <w:t>0,00</w:t>
            </w:r>
          </w:p>
        </w:tc>
        <w:tc>
          <w:tcPr>
            <w:tcW w:w="1144" w:type="dxa"/>
          </w:tcPr>
          <w:p w:rsidR="00A932AB" w:rsidRPr="00FA04C3" w:rsidRDefault="008665A9" w:rsidP="009D5165">
            <w:pPr>
              <w:pStyle w:val="ConsPlusNormal"/>
              <w:spacing w:line="276" w:lineRule="auto"/>
              <w:jc w:val="center"/>
            </w:pPr>
            <w:r w:rsidRPr="00FA04C3">
              <w:t>175</w:t>
            </w:r>
            <w:r w:rsidR="00A932AB" w:rsidRPr="00FA04C3">
              <w:t>,00</w:t>
            </w:r>
          </w:p>
        </w:tc>
        <w:tc>
          <w:tcPr>
            <w:tcW w:w="1144" w:type="dxa"/>
          </w:tcPr>
          <w:p w:rsidR="00A932AB" w:rsidRPr="00FA04C3" w:rsidRDefault="008665A9" w:rsidP="009D5165">
            <w:pPr>
              <w:pStyle w:val="ConsPlusNormal"/>
              <w:spacing w:line="276" w:lineRule="auto"/>
              <w:jc w:val="center"/>
            </w:pPr>
            <w:r w:rsidRPr="00FA04C3">
              <w:t>175</w:t>
            </w:r>
            <w:r w:rsidR="00A932AB" w:rsidRPr="00FA04C3">
              <w:t>,00</w:t>
            </w:r>
          </w:p>
        </w:tc>
        <w:tc>
          <w:tcPr>
            <w:tcW w:w="1144" w:type="dxa"/>
          </w:tcPr>
          <w:p w:rsidR="00A932AB" w:rsidRPr="00FA04C3" w:rsidRDefault="008665A9" w:rsidP="008665A9">
            <w:pPr>
              <w:pStyle w:val="ConsPlusNormal"/>
              <w:spacing w:line="276" w:lineRule="auto"/>
              <w:jc w:val="center"/>
            </w:pPr>
            <w:r w:rsidRPr="00FA04C3">
              <w:t>175</w:t>
            </w:r>
            <w:r w:rsidR="00A932AB" w:rsidRPr="00FA04C3">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1.2.2.2</w:t>
            </w:r>
          </w:p>
        </w:tc>
        <w:tc>
          <w:tcPr>
            <w:tcW w:w="5670" w:type="dxa"/>
            <w:vMerge w:val="restart"/>
          </w:tcPr>
          <w:p w:rsidR="00A932AB" w:rsidRPr="00FA04C3" w:rsidRDefault="00A932AB" w:rsidP="009D5165">
            <w:pPr>
              <w:pStyle w:val="ConsPlusNormal"/>
              <w:spacing w:line="276" w:lineRule="auto"/>
            </w:pPr>
            <w:r w:rsidRPr="00FA04C3">
              <w:t>Сохранение мест захоронений знаменитых земляков, восстановление неухоженных в течение длительного времени мест захоронений или имеющих следы осквернения</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200,00</w:t>
            </w:r>
          </w:p>
        </w:tc>
        <w:tc>
          <w:tcPr>
            <w:tcW w:w="126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200,00</w:t>
            </w:r>
          </w:p>
        </w:tc>
        <w:tc>
          <w:tcPr>
            <w:tcW w:w="126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w:t>
            </w:r>
          </w:p>
        </w:tc>
        <w:tc>
          <w:tcPr>
            <w:tcW w:w="5670" w:type="dxa"/>
            <w:vMerge w:val="restart"/>
          </w:tcPr>
          <w:p w:rsidR="00A932AB" w:rsidRPr="00FA04C3" w:rsidRDefault="00A932AB" w:rsidP="009D5165">
            <w:pPr>
              <w:pStyle w:val="ConsPlusNormal"/>
              <w:spacing w:line="276" w:lineRule="auto"/>
            </w:pPr>
            <w:r w:rsidRPr="00FA04C3">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FE248B" w:rsidP="009D5165">
            <w:pPr>
              <w:pStyle w:val="ConsPlusNormal"/>
              <w:spacing w:line="276" w:lineRule="auto"/>
              <w:jc w:val="center"/>
            </w:pPr>
            <w:r w:rsidRPr="00FA04C3">
              <w:t>26483</w:t>
            </w:r>
            <w:r w:rsidR="00A932AB" w:rsidRPr="00FA04C3">
              <w:t>,00</w:t>
            </w:r>
          </w:p>
        </w:tc>
        <w:tc>
          <w:tcPr>
            <w:tcW w:w="1264" w:type="dxa"/>
          </w:tcPr>
          <w:p w:rsidR="00A932AB" w:rsidRPr="00FA04C3" w:rsidRDefault="00FE248B" w:rsidP="009D5165">
            <w:pPr>
              <w:pStyle w:val="ConsPlusNormal"/>
              <w:spacing w:line="276" w:lineRule="auto"/>
              <w:jc w:val="center"/>
              <w:rPr>
                <w:lang w:val="en-US"/>
              </w:rPr>
            </w:pPr>
            <w:r w:rsidRPr="00FA04C3">
              <w:rPr>
                <w:lang w:val="en-US"/>
              </w:rPr>
              <w:t>8</w:t>
            </w:r>
            <w:r w:rsidRPr="00FA04C3">
              <w:t>912</w:t>
            </w:r>
            <w:r w:rsidR="00A932AB" w:rsidRPr="00FA04C3">
              <w:rPr>
                <w:lang w:val="en-US"/>
              </w:rPr>
              <w:t>,00</w:t>
            </w:r>
          </w:p>
        </w:tc>
        <w:tc>
          <w:tcPr>
            <w:tcW w:w="1144" w:type="dxa"/>
          </w:tcPr>
          <w:p w:rsidR="00A932AB" w:rsidRPr="00FA04C3" w:rsidRDefault="00FE248B" w:rsidP="009D5165">
            <w:pPr>
              <w:pStyle w:val="ConsPlusNormal"/>
              <w:spacing w:line="276" w:lineRule="auto"/>
              <w:jc w:val="center"/>
              <w:rPr>
                <w:lang w:val="en-US"/>
              </w:rPr>
            </w:pPr>
            <w:r w:rsidRPr="00FA04C3">
              <w:t>5857</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5</w:t>
            </w:r>
            <w:r w:rsidRPr="00FA04C3">
              <w:t>857</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5</w:t>
            </w:r>
            <w:r w:rsidRPr="00FA04C3">
              <w:t>857</w:t>
            </w:r>
            <w:r w:rsidR="00A932AB" w:rsidRPr="00FA04C3">
              <w:rPr>
                <w:lang w:val="en-US"/>
              </w:rPr>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8665A9" w:rsidP="009D5165">
            <w:pPr>
              <w:pStyle w:val="ConsPlusNormal"/>
              <w:spacing w:line="276" w:lineRule="auto"/>
              <w:jc w:val="center"/>
              <w:rPr>
                <w:lang w:val="en-US"/>
              </w:rPr>
            </w:pPr>
            <w:r w:rsidRPr="00FA04C3">
              <w:t>23483</w:t>
            </w:r>
            <w:r w:rsidR="00A932AB" w:rsidRPr="00FA04C3">
              <w:t>,00</w:t>
            </w:r>
          </w:p>
        </w:tc>
        <w:tc>
          <w:tcPr>
            <w:tcW w:w="1264" w:type="dxa"/>
          </w:tcPr>
          <w:p w:rsidR="00A932AB" w:rsidRPr="00FA04C3" w:rsidRDefault="00FE248B" w:rsidP="009D5165">
            <w:pPr>
              <w:pStyle w:val="ConsPlusNormal"/>
              <w:spacing w:line="276" w:lineRule="auto"/>
              <w:jc w:val="center"/>
              <w:rPr>
                <w:lang w:val="en-US"/>
              </w:rPr>
            </w:pPr>
            <w:r w:rsidRPr="00FA04C3">
              <w:rPr>
                <w:lang w:val="en-US"/>
              </w:rPr>
              <w:t>5</w:t>
            </w:r>
            <w:r w:rsidRPr="00FA04C3">
              <w:t>912</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5</w:t>
            </w:r>
            <w:r w:rsidRPr="00FA04C3">
              <w:t>857</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5</w:t>
            </w:r>
            <w:r w:rsidRPr="00FA04C3">
              <w:t>857</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5</w:t>
            </w:r>
            <w:r w:rsidRPr="00FA04C3">
              <w:t>857</w:t>
            </w:r>
            <w:r w:rsidR="00A932AB" w:rsidRPr="00FA04C3">
              <w:rPr>
                <w:lang w:val="en-US"/>
              </w:rPr>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w:t>
            </w:r>
          </w:p>
        </w:tc>
        <w:tc>
          <w:tcPr>
            <w:tcW w:w="5670" w:type="dxa"/>
            <w:vMerge w:val="restart"/>
          </w:tcPr>
          <w:p w:rsidR="00A932AB" w:rsidRPr="00FA04C3" w:rsidRDefault="00A932AB" w:rsidP="009D5165">
            <w:pPr>
              <w:pStyle w:val="ConsPlusNormal"/>
              <w:spacing w:line="276" w:lineRule="auto"/>
            </w:pPr>
            <w:r w:rsidRPr="00FA04C3">
              <w:t>Организация оказания материальной помощи гражданам пожилого возраста, в том числе освободившимся из мест лишения свободы, гражданам без определенного места жительства, находящимся в трудной жизненной ситуации, в порядке, определенном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FE248B" w:rsidP="009D5165">
            <w:pPr>
              <w:pStyle w:val="ConsPlusNormal"/>
              <w:spacing w:line="276" w:lineRule="auto"/>
              <w:jc w:val="center"/>
            </w:pPr>
            <w:r w:rsidRPr="00FA04C3">
              <w:t>6325</w:t>
            </w:r>
            <w:r w:rsidR="00A932AB" w:rsidRPr="00FA04C3">
              <w:t>,00</w:t>
            </w:r>
          </w:p>
        </w:tc>
        <w:tc>
          <w:tcPr>
            <w:tcW w:w="1264" w:type="dxa"/>
          </w:tcPr>
          <w:p w:rsidR="00A932AB" w:rsidRPr="00FA04C3" w:rsidRDefault="00FE248B" w:rsidP="009D5165">
            <w:pPr>
              <w:pStyle w:val="ConsPlusNormal"/>
              <w:spacing w:line="276" w:lineRule="auto"/>
              <w:jc w:val="center"/>
              <w:rPr>
                <w:lang w:val="en-US"/>
              </w:rPr>
            </w:pPr>
            <w:r w:rsidRPr="00FA04C3">
              <w:rPr>
                <w:lang w:val="en-US"/>
              </w:rPr>
              <w:t>1</w:t>
            </w:r>
            <w:r w:rsidRPr="00FA04C3">
              <w:t>6</w:t>
            </w:r>
            <w:r w:rsidR="00A932AB" w:rsidRPr="00FA04C3">
              <w:rPr>
                <w:lang w:val="en-US"/>
              </w:rPr>
              <w:t>00,00</w:t>
            </w:r>
          </w:p>
        </w:tc>
        <w:tc>
          <w:tcPr>
            <w:tcW w:w="1144" w:type="dxa"/>
          </w:tcPr>
          <w:p w:rsidR="00A932AB" w:rsidRPr="00FA04C3" w:rsidRDefault="00FE248B" w:rsidP="009D5165">
            <w:pPr>
              <w:pStyle w:val="ConsPlusNormal"/>
              <w:spacing w:line="276" w:lineRule="auto"/>
              <w:jc w:val="center"/>
            </w:pPr>
            <w:r w:rsidRPr="00FA04C3">
              <w:rPr>
                <w:lang w:val="en-US"/>
              </w:rPr>
              <w:t>1</w:t>
            </w:r>
            <w:r w:rsidRPr="00FA04C3">
              <w:t>575</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1</w:t>
            </w:r>
            <w:r w:rsidRPr="00FA04C3">
              <w:t>575</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1</w:t>
            </w:r>
            <w:r w:rsidRPr="00FA04C3">
              <w:t>575</w:t>
            </w:r>
            <w:r w:rsidR="00A932AB" w:rsidRPr="00FA04C3">
              <w:rPr>
                <w:lang w:val="en-US"/>
              </w:rPr>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FE248B" w:rsidP="009D5165">
            <w:pPr>
              <w:pStyle w:val="ConsPlusNormal"/>
              <w:spacing w:line="276" w:lineRule="auto"/>
              <w:jc w:val="center"/>
            </w:pPr>
            <w:r w:rsidRPr="00FA04C3">
              <w:t>6325</w:t>
            </w:r>
            <w:r w:rsidR="00A932AB" w:rsidRPr="00FA04C3">
              <w:t>,00</w:t>
            </w:r>
          </w:p>
        </w:tc>
        <w:tc>
          <w:tcPr>
            <w:tcW w:w="1264" w:type="dxa"/>
          </w:tcPr>
          <w:p w:rsidR="00A932AB" w:rsidRPr="00FA04C3" w:rsidRDefault="00FE248B" w:rsidP="009D5165">
            <w:pPr>
              <w:pStyle w:val="ConsPlusNormal"/>
              <w:spacing w:line="276" w:lineRule="auto"/>
              <w:jc w:val="center"/>
            </w:pPr>
            <w:r w:rsidRPr="00FA04C3">
              <w:rPr>
                <w:lang w:val="en-US"/>
              </w:rPr>
              <w:t>1</w:t>
            </w:r>
            <w:r w:rsidRPr="00FA04C3">
              <w:t>6</w:t>
            </w:r>
            <w:r w:rsidR="00A932AB" w:rsidRPr="00FA04C3">
              <w:rPr>
                <w:lang w:val="en-US"/>
              </w:rPr>
              <w:t>00,00</w:t>
            </w:r>
          </w:p>
        </w:tc>
        <w:tc>
          <w:tcPr>
            <w:tcW w:w="1144" w:type="dxa"/>
          </w:tcPr>
          <w:p w:rsidR="00A932AB" w:rsidRPr="00FA04C3" w:rsidRDefault="00FE248B" w:rsidP="009D5165">
            <w:pPr>
              <w:pStyle w:val="ConsPlusNormal"/>
              <w:spacing w:line="276" w:lineRule="auto"/>
              <w:jc w:val="center"/>
            </w:pPr>
            <w:r w:rsidRPr="00FA04C3">
              <w:rPr>
                <w:lang w:val="en-US"/>
              </w:rPr>
              <w:t>1</w:t>
            </w:r>
            <w:r w:rsidRPr="00FA04C3">
              <w:t>575</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1</w:t>
            </w:r>
            <w:r w:rsidRPr="00FA04C3">
              <w:t>575</w:t>
            </w:r>
            <w:r w:rsidR="00A932AB" w:rsidRPr="00FA04C3">
              <w:rPr>
                <w:lang w:val="en-US"/>
              </w:rPr>
              <w:t>,00</w:t>
            </w:r>
          </w:p>
        </w:tc>
        <w:tc>
          <w:tcPr>
            <w:tcW w:w="1144" w:type="dxa"/>
          </w:tcPr>
          <w:p w:rsidR="00A932AB" w:rsidRPr="00FA04C3" w:rsidRDefault="00FE248B" w:rsidP="009D5165">
            <w:pPr>
              <w:pStyle w:val="ConsPlusNormal"/>
              <w:spacing w:line="276" w:lineRule="auto"/>
              <w:jc w:val="center"/>
            </w:pPr>
            <w:r w:rsidRPr="00FA04C3">
              <w:rPr>
                <w:lang w:val="en-US"/>
              </w:rPr>
              <w:t>1</w:t>
            </w:r>
            <w:r w:rsidRPr="00FA04C3">
              <w:t>575</w:t>
            </w:r>
            <w:r w:rsidR="00A932AB" w:rsidRPr="00FA04C3">
              <w:rPr>
                <w:lang w:val="en-US"/>
              </w:rPr>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1.2.3.2</w:t>
            </w:r>
          </w:p>
        </w:tc>
        <w:tc>
          <w:tcPr>
            <w:tcW w:w="5670" w:type="dxa"/>
            <w:vMerge w:val="restart"/>
          </w:tcPr>
          <w:p w:rsidR="00A932AB" w:rsidRPr="00FA04C3" w:rsidRDefault="00A932AB" w:rsidP="009D5165">
            <w:pPr>
              <w:pStyle w:val="ConsPlusNormal"/>
              <w:spacing w:line="276" w:lineRule="auto"/>
            </w:pPr>
            <w:r w:rsidRPr="00FA04C3">
              <w:t>Предоставление единовременной выплаты инвалидам и ветеранам Великой Отечественной войны на проведение капитального ремонта жилых помещений в Порядке, установленном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800,00</w:t>
            </w:r>
          </w:p>
        </w:tc>
        <w:tc>
          <w:tcPr>
            <w:tcW w:w="126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800,00</w:t>
            </w:r>
          </w:p>
        </w:tc>
        <w:tc>
          <w:tcPr>
            <w:tcW w:w="126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c>
          <w:tcPr>
            <w:tcW w:w="1144" w:type="dxa"/>
          </w:tcPr>
          <w:p w:rsidR="00A932AB" w:rsidRPr="00FA04C3" w:rsidRDefault="00A932AB" w:rsidP="009D5165">
            <w:pPr>
              <w:pStyle w:val="ConsPlusNormal"/>
              <w:spacing w:line="276" w:lineRule="auto"/>
              <w:jc w:val="center"/>
            </w:pPr>
            <w:r w:rsidRPr="00FA04C3">
              <w:t>200,00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1.2.3.3</w:t>
            </w:r>
          </w:p>
        </w:tc>
        <w:tc>
          <w:tcPr>
            <w:tcW w:w="5670" w:type="dxa"/>
            <w:vMerge w:val="restart"/>
          </w:tcPr>
          <w:p w:rsidR="00A932AB" w:rsidRPr="00FA04C3" w:rsidRDefault="00A932AB" w:rsidP="009D5165">
            <w:pPr>
              <w:pStyle w:val="ConsPlusNormal"/>
              <w:spacing w:line="276" w:lineRule="auto"/>
            </w:pPr>
            <w:r w:rsidRPr="00FA04C3">
              <w:t>Организация мероприятий, приуроченных к Международному дню пожилых людей, Дню памяти жертв политических репрессий, Дню Героев Отечества, Дню Победы, и других социально значимых мероприятий</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1600,00</w:t>
            </w:r>
          </w:p>
        </w:tc>
        <w:tc>
          <w:tcPr>
            <w:tcW w:w="126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1600,00</w:t>
            </w:r>
          </w:p>
        </w:tc>
        <w:tc>
          <w:tcPr>
            <w:tcW w:w="126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1.2.3.4</w:t>
            </w:r>
          </w:p>
        </w:tc>
        <w:tc>
          <w:tcPr>
            <w:tcW w:w="5670" w:type="dxa"/>
            <w:vMerge w:val="restart"/>
          </w:tcPr>
          <w:p w:rsidR="00A932AB" w:rsidRPr="00FA04C3" w:rsidRDefault="00A932AB" w:rsidP="009D5165">
            <w:pPr>
              <w:pStyle w:val="ConsPlusNormal"/>
              <w:spacing w:line="276" w:lineRule="auto"/>
            </w:pPr>
            <w:r w:rsidRPr="00FA04C3">
              <w:t>Вручение персональных поздравлений Президента Российской Федерации и ценных подарков ветеранам Великой Отечественной войны в связи с юбилейными датами рождения, а также поздравление граждан пожилого возраста, принимающих участие в жизни Еврейской автономной области, со знаменательными датами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pP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pP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1.2.3.5</w:t>
            </w:r>
          </w:p>
        </w:tc>
        <w:tc>
          <w:tcPr>
            <w:tcW w:w="5670" w:type="dxa"/>
            <w:vMerge w:val="restart"/>
          </w:tcPr>
          <w:p w:rsidR="00A932AB" w:rsidRPr="00FA04C3" w:rsidRDefault="00A932AB" w:rsidP="009D5165">
            <w:pPr>
              <w:pStyle w:val="ConsPlusNormal"/>
              <w:spacing w:line="276" w:lineRule="auto"/>
            </w:pPr>
            <w:r w:rsidRPr="00FA04C3">
              <w:t>Обеспечение участия сборных команд пожилых людей в спортивных, творческих мероприятиях за пределами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w:t>
            </w:r>
            <w:r w:rsidRPr="00FA04C3">
              <w:rPr>
                <w:lang w:val="en-US"/>
              </w:rPr>
              <w:t>2</w:t>
            </w:r>
            <w:r w:rsidRPr="00FA04C3">
              <w:t>00,00</w:t>
            </w:r>
          </w:p>
        </w:tc>
        <w:tc>
          <w:tcPr>
            <w:tcW w:w="126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w:t>
            </w:r>
            <w:r w:rsidRPr="00FA04C3">
              <w:rPr>
                <w:lang w:val="en-US"/>
              </w:rPr>
              <w:t>2</w:t>
            </w:r>
            <w:r w:rsidRPr="00FA04C3">
              <w:t>00,00</w:t>
            </w:r>
          </w:p>
        </w:tc>
        <w:tc>
          <w:tcPr>
            <w:tcW w:w="126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1.2.3.6</w:t>
            </w:r>
          </w:p>
        </w:tc>
        <w:tc>
          <w:tcPr>
            <w:tcW w:w="5670" w:type="dxa"/>
            <w:vMerge w:val="restart"/>
          </w:tcPr>
          <w:p w:rsidR="00A932AB" w:rsidRPr="00FA04C3" w:rsidRDefault="00A932AB" w:rsidP="009D5165">
            <w:pPr>
              <w:pStyle w:val="ConsPlusNormal"/>
              <w:spacing w:line="276" w:lineRule="auto"/>
            </w:pPr>
            <w:r w:rsidRPr="00FA04C3">
              <w:t>Внедрение и развитие клубной работы с гражданами пожилого возраста на базе учреждений социального обслуживания населения</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c>
          <w:tcPr>
            <w:tcW w:w="1144" w:type="dxa"/>
          </w:tcPr>
          <w:p w:rsidR="00A932AB" w:rsidRPr="00FA04C3" w:rsidRDefault="00A932AB" w:rsidP="009D5165">
            <w:pPr>
              <w:pStyle w:val="ConsPlusNormal"/>
              <w:spacing w:line="276" w:lineRule="auto"/>
              <w:jc w:val="center"/>
            </w:pPr>
            <w:r w:rsidRPr="00FA04C3">
              <w:t>150,00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1.2.3.7</w:t>
            </w:r>
          </w:p>
        </w:tc>
        <w:tc>
          <w:tcPr>
            <w:tcW w:w="5670" w:type="dxa"/>
            <w:vMerge w:val="restart"/>
          </w:tcPr>
          <w:p w:rsidR="00A932AB" w:rsidRPr="00FA04C3" w:rsidRDefault="00A932AB" w:rsidP="009D5165">
            <w:pPr>
              <w:pStyle w:val="ConsPlusNormal"/>
              <w:spacing w:line="276" w:lineRule="auto"/>
            </w:pPr>
            <w:r w:rsidRPr="00FA04C3">
              <w:t>Повышение коммуникативных навыков пожилых людей посредством персонального компьютера и сети Интернет, в том числе регистрация на едином портале государственных и муниципальных услуг, в том числе с привлечением волонтеров</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200,00</w:t>
            </w:r>
          </w:p>
        </w:tc>
        <w:tc>
          <w:tcPr>
            <w:tcW w:w="126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200,00</w:t>
            </w:r>
          </w:p>
        </w:tc>
        <w:tc>
          <w:tcPr>
            <w:tcW w:w="126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c>
          <w:tcPr>
            <w:tcW w:w="1144" w:type="dxa"/>
          </w:tcPr>
          <w:p w:rsidR="00A932AB" w:rsidRPr="00FA04C3" w:rsidRDefault="00A932AB" w:rsidP="009D5165">
            <w:pPr>
              <w:pStyle w:val="ConsPlusNormal"/>
              <w:spacing w:line="276" w:lineRule="auto"/>
              <w:jc w:val="center"/>
            </w:pPr>
            <w:r w:rsidRPr="00FA04C3">
              <w:t>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1.2.3.8</w:t>
            </w:r>
          </w:p>
        </w:tc>
        <w:tc>
          <w:tcPr>
            <w:tcW w:w="5670" w:type="dxa"/>
            <w:vMerge w:val="restart"/>
          </w:tcPr>
          <w:p w:rsidR="00A932AB" w:rsidRPr="00FA04C3" w:rsidRDefault="00A932AB" w:rsidP="009D5165">
            <w:pPr>
              <w:pStyle w:val="ConsPlusNormal"/>
              <w:spacing w:line="276" w:lineRule="auto"/>
            </w:pPr>
            <w:r w:rsidRPr="00FA04C3">
              <w:t>Обеспечение участия специалистов общественных организаций и учреждений социального обслуживания в мероприятиях, конференциях, семинарах по обмену опытом работы, в том числе с выездом в другие регионы в целях внедрения новых форм и методов работы с пожилыми гражданами на территории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9</w:t>
            </w:r>
            <w:r w:rsidRPr="00FA04C3">
              <w:rPr>
                <w:lang w:val="en-US"/>
              </w:rPr>
              <w:t>20,00</w:t>
            </w:r>
          </w:p>
        </w:tc>
        <w:tc>
          <w:tcPr>
            <w:tcW w:w="126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t>92</w:t>
            </w:r>
            <w:r w:rsidRPr="00FA04C3">
              <w:rPr>
                <w:lang w:val="en-US"/>
              </w:rPr>
              <w:t>0,00</w:t>
            </w:r>
          </w:p>
        </w:tc>
        <w:tc>
          <w:tcPr>
            <w:tcW w:w="126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c>
          <w:tcPr>
            <w:tcW w:w="1144" w:type="dxa"/>
          </w:tcPr>
          <w:p w:rsidR="00A932AB" w:rsidRPr="00FA04C3" w:rsidRDefault="00A932AB" w:rsidP="009D5165">
            <w:pPr>
              <w:pStyle w:val="ConsPlusNormal"/>
              <w:spacing w:line="276" w:lineRule="auto"/>
              <w:jc w:val="center"/>
            </w:pPr>
            <w:r w:rsidRPr="00FA04C3">
              <w:t>230,00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1.2.3.9</w:t>
            </w:r>
          </w:p>
        </w:tc>
        <w:tc>
          <w:tcPr>
            <w:tcW w:w="5670" w:type="dxa"/>
            <w:vMerge w:val="restart"/>
          </w:tcPr>
          <w:p w:rsidR="00A932AB" w:rsidRPr="00FA04C3" w:rsidRDefault="00A932AB" w:rsidP="009D5165">
            <w:pPr>
              <w:pStyle w:val="ConsPlusNormal"/>
              <w:spacing w:line="276" w:lineRule="auto"/>
            </w:pPr>
            <w:r w:rsidRPr="00FA04C3">
              <w:t>Организация проведения чемпионата по компьютерному многоборью среди граждан пожилого возраста</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120,00</w:t>
            </w:r>
          </w:p>
        </w:tc>
        <w:tc>
          <w:tcPr>
            <w:tcW w:w="1264" w:type="dxa"/>
          </w:tcPr>
          <w:p w:rsidR="00A932AB" w:rsidRPr="00FA04C3" w:rsidRDefault="00A932AB" w:rsidP="009D5165">
            <w:pPr>
              <w:pStyle w:val="ConsPlusNormal"/>
              <w:spacing w:line="276" w:lineRule="auto"/>
              <w:jc w:val="center"/>
            </w:pPr>
            <w:r w:rsidRPr="00FA04C3">
              <w:t>30,00</w:t>
            </w:r>
          </w:p>
        </w:tc>
        <w:tc>
          <w:tcPr>
            <w:tcW w:w="1144" w:type="dxa"/>
          </w:tcPr>
          <w:p w:rsidR="00A932AB" w:rsidRPr="00FA04C3" w:rsidRDefault="00A932AB" w:rsidP="009D5165">
            <w:pPr>
              <w:pStyle w:val="ConsPlusNormal"/>
              <w:spacing w:line="276" w:lineRule="auto"/>
              <w:jc w:val="center"/>
            </w:pPr>
            <w:r w:rsidRPr="00FA04C3">
              <w:t>30,00</w:t>
            </w:r>
          </w:p>
        </w:tc>
        <w:tc>
          <w:tcPr>
            <w:tcW w:w="1144" w:type="dxa"/>
          </w:tcPr>
          <w:p w:rsidR="00A932AB" w:rsidRPr="00FA04C3" w:rsidRDefault="00A932AB" w:rsidP="009D5165">
            <w:pPr>
              <w:pStyle w:val="ConsPlusNormal"/>
              <w:spacing w:line="276" w:lineRule="auto"/>
              <w:jc w:val="center"/>
            </w:pPr>
            <w:r w:rsidRPr="00FA04C3">
              <w:t>30,00</w:t>
            </w:r>
          </w:p>
        </w:tc>
        <w:tc>
          <w:tcPr>
            <w:tcW w:w="1144" w:type="dxa"/>
          </w:tcPr>
          <w:p w:rsidR="00A932AB" w:rsidRPr="00FA04C3" w:rsidRDefault="00A932AB" w:rsidP="009D5165">
            <w:pPr>
              <w:pStyle w:val="ConsPlusNormal"/>
              <w:spacing w:line="276" w:lineRule="auto"/>
              <w:jc w:val="center"/>
            </w:pPr>
            <w:r w:rsidRPr="00FA04C3">
              <w:t>30,00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120,00</w:t>
            </w:r>
          </w:p>
        </w:tc>
        <w:tc>
          <w:tcPr>
            <w:tcW w:w="1264" w:type="dxa"/>
          </w:tcPr>
          <w:p w:rsidR="00A932AB" w:rsidRPr="00FA04C3" w:rsidRDefault="00A932AB" w:rsidP="009D5165">
            <w:pPr>
              <w:pStyle w:val="ConsPlusNormal"/>
              <w:spacing w:line="276" w:lineRule="auto"/>
              <w:jc w:val="center"/>
            </w:pPr>
            <w:r w:rsidRPr="00FA04C3">
              <w:t>30,00</w:t>
            </w:r>
          </w:p>
        </w:tc>
        <w:tc>
          <w:tcPr>
            <w:tcW w:w="1144" w:type="dxa"/>
          </w:tcPr>
          <w:p w:rsidR="00A932AB" w:rsidRPr="00FA04C3" w:rsidRDefault="00A932AB" w:rsidP="009D5165">
            <w:pPr>
              <w:pStyle w:val="ConsPlusNormal"/>
              <w:spacing w:line="276" w:lineRule="auto"/>
              <w:jc w:val="center"/>
            </w:pPr>
            <w:r w:rsidRPr="00FA04C3">
              <w:t>30,00</w:t>
            </w:r>
          </w:p>
        </w:tc>
        <w:tc>
          <w:tcPr>
            <w:tcW w:w="1144" w:type="dxa"/>
          </w:tcPr>
          <w:p w:rsidR="00A932AB" w:rsidRPr="00FA04C3" w:rsidRDefault="00A932AB" w:rsidP="009D5165">
            <w:pPr>
              <w:pStyle w:val="ConsPlusNormal"/>
              <w:spacing w:line="276" w:lineRule="auto"/>
              <w:jc w:val="center"/>
            </w:pPr>
            <w:r w:rsidRPr="00FA04C3">
              <w:t>30,00</w:t>
            </w:r>
          </w:p>
        </w:tc>
        <w:tc>
          <w:tcPr>
            <w:tcW w:w="1144" w:type="dxa"/>
          </w:tcPr>
          <w:p w:rsidR="00A932AB" w:rsidRPr="00FA04C3" w:rsidRDefault="00A932AB" w:rsidP="009D5165">
            <w:pPr>
              <w:pStyle w:val="ConsPlusNormal"/>
              <w:spacing w:line="276" w:lineRule="auto"/>
              <w:jc w:val="center"/>
            </w:pPr>
            <w:r w:rsidRPr="00FA04C3">
              <w:t>30,00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1.2.3.10</w:t>
            </w:r>
          </w:p>
        </w:tc>
        <w:tc>
          <w:tcPr>
            <w:tcW w:w="5670" w:type="dxa"/>
            <w:vMerge w:val="restart"/>
          </w:tcPr>
          <w:p w:rsidR="00A932AB" w:rsidRPr="00FA04C3" w:rsidRDefault="00A932AB" w:rsidP="009D5165">
            <w:pPr>
              <w:pStyle w:val="ConsPlusNormal"/>
              <w:spacing w:line="276" w:lineRule="auto"/>
            </w:pPr>
            <w:r w:rsidRPr="00FA04C3">
              <w:t>Обучение родственников и лиц, желающих осуществлять уход за пожилыми гражданами, методам и приемам ухода</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36</w:t>
            </w:r>
            <w:r w:rsidRPr="00FA04C3">
              <w:t>0,00</w:t>
            </w:r>
          </w:p>
        </w:tc>
        <w:tc>
          <w:tcPr>
            <w:tcW w:w="126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36</w:t>
            </w:r>
            <w:r w:rsidRPr="00FA04C3">
              <w:t>0,00</w:t>
            </w:r>
          </w:p>
        </w:tc>
        <w:tc>
          <w:tcPr>
            <w:tcW w:w="126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c>
          <w:tcPr>
            <w:tcW w:w="1144" w:type="dxa"/>
          </w:tcPr>
          <w:p w:rsidR="00A932AB" w:rsidRPr="00FA04C3" w:rsidRDefault="00A932AB" w:rsidP="009D5165">
            <w:pPr>
              <w:pStyle w:val="ConsPlusNormal"/>
              <w:spacing w:line="276" w:lineRule="auto"/>
              <w:jc w:val="center"/>
            </w:pPr>
            <w:r w:rsidRPr="00FA04C3">
              <w:t>90,00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1.2.3.11</w:t>
            </w:r>
          </w:p>
        </w:tc>
        <w:tc>
          <w:tcPr>
            <w:tcW w:w="5670" w:type="dxa"/>
            <w:vMerge w:val="restart"/>
          </w:tcPr>
          <w:p w:rsidR="00A932AB" w:rsidRPr="00FA04C3" w:rsidRDefault="00A932AB" w:rsidP="009D5165">
            <w:pPr>
              <w:pStyle w:val="ConsPlusNormal"/>
              <w:spacing w:line="276" w:lineRule="auto"/>
            </w:pPr>
            <w:r w:rsidRPr="00FA04C3">
              <w:t>Поддержка добровольческой (волонтерской) деятельности в сфере социального обслуживания граждан пожилого возраста</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728,00</w:t>
            </w:r>
          </w:p>
        </w:tc>
        <w:tc>
          <w:tcPr>
            <w:tcW w:w="1264" w:type="dxa"/>
          </w:tcPr>
          <w:p w:rsidR="00A932AB" w:rsidRPr="00FA04C3" w:rsidRDefault="00A932AB" w:rsidP="009D5165">
            <w:pPr>
              <w:pStyle w:val="ConsPlusNormal"/>
              <w:spacing w:line="276" w:lineRule="auto"/>
              <w:jc w:val="center"/>
            </w:pPr>
            <w:r w:rsidRPr="00FA04C3">
              <w:t>182,00</w:t>
            </w:r>
          </w:p>
        </w:tc>
        <w:tc>
          <w:tcPr>
            <w:tcW w:w="1144" w:type="dxa"/>
          </w:tcPr>
          <w:p w:rsidR="00A932AB" w:rsidRPr="00FA04C3" w:rsidRDefault="00A932AB" w:rsidP="009D5165">
            <w:pPr>
              <w:pStyle w:val="ConsPlusNormal"/>
              <w:spacing w:line="276" w:lineRule="auto"/>
              <w:jc w:val="center"/>
            </w:pPr>
            <w:r w:rsidRPr="00FA04C3">
              <w:t>182,00</w:t>
            </w:r>
          </w:p>
        </w:tc>
        <w:tc>
          <w:tcPr>
            <w:tcW w:w="1144" w:type="dxa"/>
          </w:tcPr>
          <w:p w:rsidR="00A932AB" w:rsidRPr="00FA04C3" w:rsidRDefault="00A932AB" w:rsidP="009D5165">
            <w:pPr>
              <w:pStyle w:val="ConsPlusNormal"/>
              <w:spacing w:line="276" w:lineRule="auto"/>
              <w:jc w:val="center"/>
            </w:pPr>
            <w:r w:rsidRPr="00FA04C3">
              <w:t>182,00</w:t>
            </w:r>
          </w:p>
        </w:tc>
        <w:tc>
          <w:tcPr>
            <w:tcW w:w="1144" w:type="dxa"/>
          </w:tcPr>
          <w:p w:rsidR="00A932AB" w:rsidRPr="00FA04C3" w:rsidRDefault="00A932AB" w:rsidP="009D5165">
            <w:pPr>
              <w:pStyle w:val="ConsPlusNormal"/>
              <w:spacing w:line="276" w:lineRule="auto"/>
              <w:jc w:val="center"/>
            </w:pPr>
            <w:r w:rsidRPr="00FA04C3">
              <w:t>182,00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728,00</w:t>
            </w:r>
          </w:p>
        </w:tc>
        <w:tc>
          <w:tcPr>
            <w:tcW w:w="1264" w:type="dxa"/>
          </w:tcPr>
          <w:p w:rsidR="00A932AB" w:rsidRPr="00FA04C3" w:rsidRDefault="00A932AB" w:rsidP="009D5165">
            <w:pPr>
              <w:pStyle w:val="ConsPlusNormal"/>
              <w:spacing w:line="276" w:lineRule="auto"/>
              <w:jc w:val="center"/>
            </w:pPr>
            <w:r w:rsidRPr="00FA04C3">
              <w:t>182,00</w:t>
            </w:r>
          </w:p>
        </w:tc>
        <w:tc>
          <w:tcPr>
            <w:tcW w:w="1144" w:type="dxa"/>
          </w:tcPr>
          <w:p w:rsidR="00A932AB" w:rsidRPr="00FA04C3" w:rsidRDefault="00A932AB" w:rsidP="009D5165">
            <w:pPr>
              <w:pStyle w:val="ConsPlusNormal"/>
              <w:spacing w:line="276" w:lineRule="auto"/>
              <w:jc w:val="center"/>
            </w:pPr>
            <w:r w:rsidRPr="00FA04C3">
              <w:t>182,00</w:t>
            </w:r>
          </w:p>
        </w:tc>
        <w:tc>
          <w:tcPr>
            <w:tcW w:w="1144" w:type="dxa"/>
          </w:tcPr>
          <w:p w:rsidR="00A932AB" w:rsidRPr="00FA04C3" w:rsidRDefault="00A932AB" w:rsidP="009D5165">
            <w:pPr>
              <w:pStyle w:val="ConsPlusNormal"/>
              <w:spacing w:line="276" w:lineRule="auto"/>
              <w:jc w:val="center"/>
            </w:pPr>
            <w:r w:rsidRPr="00FA04C3">
              <w:t>182,00</w:t>
            </w:r>
          </w:p>
        </w:tc>
        <w:tc>
          <w:tcPr>
            <w:tcW w:w="1144" w:type="dxa"/>
          </w:tcPr>
          <w:p w:rsidR="00A932AB" w:rsidRPr="00FA04C3" w:rsidRDefault="00A932AB" w:rsidP="009D5165">
            <w:pPr>
              <w:pStyle w:val="ConsPlusNormal"/>
              <w:spacing w:line="276" w:lineRule="auto"/>
              <w:jc w:val="center"/>
            </w:pPr>
            <w:r w:rsidRPr="00FA04C3">
              <w:t>182,00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1.2.3.12</w:t>
            </w:r>
          </w:p>
        </w:tc>
        <w:tc>
          <w:tcPr>
            <w:tcW w:w="5670" w:type="dxa"/>
            <w:vMerge w:val="restart"/>
          </w:tcPr>
          <w:p w:rsidR="00A932AB" w:rsidRPr="00FA04C3" w:rsidRDefault="00A932AB" w:rsidP="009D5165">
            <w:pPr>
              <w:pStyle w:val="ConsPlusNormal"/>
              <w:spacing w:line="276" w:lineRule="auto"/>
            </w:pPr>
            <w:r w:rsidRPr="00FA04C3">
              <w:t>Развитие современных форм социального обслуживания</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1200,00</w:t>
            </w:r>
          </w:p>
        </w:tc>
        <w:tc>
          <w:tcPr>
            <w:tcW w:w="126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1200,00</w:t>
            </w:r>
          </w:p>
        </w:tc>
        <w:tc>
          <w:tcPr>
            <w:tcW w:w="126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1.2.3.13</w:t>
            </w:r>
          </w:p>
        </w:tc>
        <w:tc>
          <w:tcPr>
            <w:tcW w:w="5670" w:type="dxa"/>
            <w:vMerge w:val="restart"/>
          </w:tcPr>
          <w:p w:rsidR="00A932AB" w:rsidRPr="00FA04C3" w:rsidRDefault="00A932AB" w:rsidP="009D5165">
            <w:pPr>
              <w:pStyle w:val="ConsPlusNormal"/>
              <w:spacing w:line="276" w:lineRule="auto"/>
            </w:pPr>
            <w:r w:rsidRPr="00FA04C3">
              <w:t>Развитие альтернативных (нестационарных) форм ухода за гражданами пожилого возраста</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1</w:t>
            </w:r>
            <w:r w:rsidRPr="00FA04C3">
              <w:t>600,00</w:t>
            </w:r>
          </w:p>
        </w:tc>
        <w:tc>
          <w:tcPr>
            <w:tcW w:w="126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1</w:t>
            </w:r>
            <w:r w:rsidRPr="00FA04C3">
              <w:t>600,00</w:t>
            </w:r>
          </w:p>
        </w:tc>
        <w:tc>
          <w:tcPr>
            <w:tcW w:w="126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c>
          <w:tcPr>
            <w:tcW w:w="1144" w:type="dxa"/>
          </w:tcPr>
          <w:p w:rsidR="00A932AB" w:rsidRPr="00FA04C3" w:rsidRDefault="00A932AB" w:rsidP="009D5165">
            <w:pPr>
              <w:pStyle w:val="ConsPlusNormal"/>
              <w:spacing w:line="276" w:lineRule="auto"/>
              <w:jc w:val="center"/>
            </w:pPr>
            <w:r w:rsidRPr="00FA04C3">
              <w:t>400,00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1.2.3.14</w:t>
            </w:r>
          </w:p>
        </w:tc>
        <w:tc>
          <w:tcPr>
            <w:tcW w:w="5670" w:type="dxa"/>
            <w:vMerge w:val="restart"/>
          </w:tcPr>
          <w:p w:rsidR="00A932AB" w:rsidRPr="00FA04C3" w:rsidRDefault="00A932AB" w:rsidP="009D5165">
            <w:pPr>
              <w:pStyle w:val="ConsPlusNormal"/>
              <w:spacing w:line="276" w:lineRule="auto"/>
            </w:pPr>
            <w:r w:rsidRPr="00FA04C3">
              <w:t>Поддержка семей, ухаживающих за гражданами пожилого возраста без помощи социальных служб</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200,00</w:t>
            </w:r>
          </w:p>
        </w:tc>
        <w:tc>
          <w:tcPr>
            <w:tcW w:w="126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200,00</w:t>
            </w:r>
          </w:p>
        </w:tc>
        <w:tc>
          <w:tcPr>
            <w:tcW w:w="126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c>
          <w:tcPr>
            <w:tcW w:w="1144" w:type="dxa"/>
          </w:tcPr>
          <w:p w:rsidR="00A932AB" w:rsidRPr="00FA04C3" w:rsidRDefault="00A932AB" w:rsidP="009D5165">
            <w:pPr>
              <w:pStyle w:val="ConsPlusNormal"/>
              <w:spacing w:line="276" w:lineRule="auto"/>
              <w:jc w:val="center"/>
            </w:pPr>
            <w:r w:rsidRPr="00FA04C3">
              <w:t>800,00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1.2.3.15</w:t>
            </w:r>
          </w:p>
        </w:tc>
        <w:tc>
          <w:tcPr>
            <w:tcW w:w="5670" w:type="dxa"/>
            <w:vMerge w:val="restart"/>
          </w:tcPr>
          <w:p w:rsidR="00A932AB" w:rsidRPr="00FA04C3" w:rsidRDefault="00A932AB" w:rsidP="00093A62">
            <w:pPr>
              <w:pStyle w:val="ConsPlusNormal"/>
              <w:spacing w:line="276" w:lineRule="auto"/>
            </w:pPr>
            <w:r w:rsidRPr="00FA04C3">
              <w:t>Приобретение мебели и оборудовани</w:t>
            </w:r>
            <w:r w:rsidR="00093A62" w:rsidRPr="00FA04C3">
              <w:t>я для общественного учреждения «</w:t>
            </w:r>
            <w:r w:rsidRPr="00FA04C3">
              <w:t>Дом ветеранов</w:t>
            </w:r>
            <w:r w:rsidR="00093A62" w:rsidRPr="00FA04C3">
              <w:t xml:space="preserve">» </w:t>
            </w:r>
            <w:r w:rsidRPr="00FA04C3">
              <w:t xml:space="preserve"> в</w:t>
            </w:r>
            <w:r w:rsidR="00093A62" w:rsidRPr="00FA04C3">
              <w:t xml:space="preserve"> </w:t>
            </w:r>
            <w:r w:rsidRPr="00FA04C3">
              <w:t xml:space="preserve"> </w:t>
            </w:r>
            <w:proofErr w:type="spellStart"/>
            <w:r w:rsidRPr="00FA04C3">
              <w:t>г</w:t>
            </w:r>
            <w:proofErr w:type="gramStart"/>
            <w:r w:rsidRPr="00FA04C3">
              <w:t>.Б</w:t>
            </w:r>
            <w:proofErr w:type="gramEnd"/>
            <w:r w:rsidRPr="00FA04C3">
              <w:t>иробиджан</w:t>
            </w:r>
            <w:proofErr w:type="spellEnd"/>
            <w:r w:rsidRPr="00FA04C3">
              <w:t xml:space="preserve">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3030,00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3030,00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30</w:t>
            </w:r>
            <w:r w:rsidRPr="00FA04C3">
              <w:t>,00</w:t>
            </w:r>
          </w:p>
        </w:tc>
        <w:tc>
          <w:tcPr>
            <w:tcW w:w="1264" w:type="dxa"/>
          </w:tcPr>
          <w:p w:rsidR="00A932AB" w:rsidRPr="00FA04C3" w:rsidRDefault="00A932AB" w:rsidP="009D5165">
            <w:pPr>
              <w:pStyle w:val="ConsPlusNormal"/>
              <w:spacing w:line="276" w:lineRule="auto"/>
              <w:jc w:val="center"/>
            </w:pPr>
            <w:r w:rsidRPr="00FA04C3">
              <w:rPr>
                <w:lang w:val="en-US"/>
              </w:rPr>
              <w:t>30</w:t>
            </w:r>
            <w:r w:rsidRPr="00FA04C3">
              <w:t>,00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rPr>
                <w:lang w:val="en-US"/>
              </w:rPr>
              <w:t>3000,00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1.2.3.16</w:t>
            </w:r>
          </w:p>
        </w:tc>
        <w:tc>
          <w:tcPr>
            <w:tcW w:w="5670" w:type="dxa"/>
            <w:vMerge w:val="restart"/>
          </w:tcPr>
          <w:p w:rsidR="00A932AB" w:rsidRPr="00FA04C3" w:rsidRDefault="00A932AB" w:rsidP="009D5165">
            <w:pPr>
              <w:pStyle w:val="ConsPlusNormal"/>
              <w:spacing w:line="276" w:lineRule="auto"/>
            </w:pPr>
            <w:r w:rsidRPr="00FA04C3">
              <w:t>Внедрение системы долговременного ухода за гражданами пожилого возраста</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4000,00</w:t>
            </w:r>
          </w:p>
        </w:tc>
        <w:tc>
          <w:tcPr>
            <w:tcW w:w="126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4000,00</w:t>
            </w:r>
          </w:p>
        </w:tc>
        <w:tc>
          <w:tcPr>
            <w:tcW w:w="126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10</w:t>
            </w:r>
            <w:r w:rsidRPr="00FA04C3">
              <w:t>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outlineLvl w:val="4"/>
            </w:pPr>
            <w:bookmarkStart w:id="18" w:name="P2801"/>
            <w:bookmarkEnd w:id="18"/>
            <w:r w:rsidRPr="00FA04C3">
              <w:t>1.3</w:t>
            </w:r>
          </w:p>
        </w:tc>
        <w:tc>
          <w:tcPr>
            <w:tcW w:w="5670" w:type="dxa"/>
            <w:vMerge w:val="restart"/>
          </w:tcPr>
          <w:p w:rsidR="00A932AB" w:rsidRPr="00FA04C3" w:rsidRDefault="00A932AB" w:rsidP="009D5165">
            <w:pPr>
              <w:pStyle w:val="ConsPlusNormal"/>
              <w:spacing w:line="276" w:lineRule="auto"/>
            </w:pPr>
            <w:r w:rsidRPr="00FA04C3">
              <w:t xml:space="preserve">Подпрограмма «Социальная реабилитация детей с ограниченными возможностями здоровья, их социальная адаптация и подготовка к самостоятельной жизни в обществе» на </w:t>
            </w:r>
            <w:r w:rsidR="00AA4F7C" w:rsidRPr="00FA04C3">
              <w:t xml:space="preserve">2021 </w:t>
            </w:r>
            <w:r w:rsidR="00D0543C" w:rsidRPr="00FA04C3">
              <w:t>–</w:t>
            </w:r>
            <w:r w:rsidR="00AA4F7C" w:rsidRPr="00FA04C3">
              <w:t xml:space="preserve"> 2024</w:t>
            </w:r>
            <w:r w:rsidRPr="00FA04C3">
              <w:t xml:space="preserve"> годы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t>16321,30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3987,10</w:t>
            </w:r>
          </w:p>
        </w:tc>
        <w:tc>
          <w:tcPr>
            <w:tcW w:w="1144" w:type="dxa"/>
          </w:tcPr>
          <w:p w:rsidR="00A932AB" w:rsidRPr="00FA04C3" w:rsidRDefault="00A932AB" w:rsidP="009D5165">
            <w:pPr>
              <w:pStyle w:val="ConsPlusNormal"/>
              <w:spacing w:line="276" w:lineRule="auto"/>
              <w:jc w:val="center"/>
              <w:rPr>
                <w:lang w:val="en-US"/>
              </w:rPr>
            </w:pPr>
            <w:r w:rsidRPr="00FA04C3">
              <w:rPr>
                <w:lang w:val="en-US"/>
              </w:rPr>
              <w:t>4111,40</w:t>
            </w:r>
          </w:p>
        </w:tc>
        <w:tc>
          <w:tcPr>
            <w:tcW w:w="1144" w:type="dxa"/>
          </w:tcPr>
          <w:p w:rsidR="00A932AB" w:rsidRPr="00FA04C3" w:rsidRDefault="00A932AB" w:rsidP="009D5165">
            <w:pPr>
              <w:pStyle w:val="ConsPlusNormal"/>
              <w:spacing w:line="276" w:lineRule="auto"/>
              <w:jc w:val="center"/>
            </w:pPr>
            <w:r w:rsidRPr="00FA04C3">
              <w:rPr>
                <w:lang w:val="en-US"/>
              </w:rPr>
              <w:t>4111,40</w:t>
            </w:r>
          </w:p>
        </w:tc>
        <w:tc>
          <w:tcPr>
            <w:tcW w:w="1144" w:type="dxa"/>
          </w:tcPr>
          <w:p w:rsidR="00A932AB" w:rsidRPr="00FA04C3" w:rsidRDefault="00A932AB" w:rsidP="009D5165">
            <w:pPr>
              <w:pStyle w:val="ConsPlusNormal"/>
              <w:spacing w:line="276" w:lineRule="auto"/>
              <w:jc w:val="center"/>
            </w:pPr>
            <w:r w:rsidRPr="00FA04C3">
              <w:rPr>
                <w:lang w:val="en-US"/>
              </w:rPr>
              <w:t>4111,40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16321,30</w:t>
            </w:r>
          </w:p>
        </w:tc>
        <w:tc>
          <w:tcPr>
            <w:tcW w:w="1264" w:type="dxa"/>
          </w:tcPr>
          <w:p w:rsidR="00A932AB" w:rsidRPr="00FA04C3" w:rsidRDefault="00A932AB" w:rsidP="009D5165">
            <w:pPr>
              <w:pStyle w:val="ConsPlusNormal"/>
              <w:spacing w:line="276" w:lineRule="auto"/>
              <w:jc w:val="center"/>
            </w:pPr>
            <w:r w:rsidRPr="00FA04C3">
              <w:rPr>
                <w:lang w:val="en-US"/>
              </w:rPr>
              <w:t>3987,10</w:t>
            </w:r>
          </w:p>
        </w:tc>
        <w:tc>
          <w:tcPr>
            <w:tcW w:w="1144" w:type="dxa"/>
          </w:tcPr>
          <w:p w:rsidR="00A932AB" w:rsidRPr="00FA04C3" w:rsidRDefault="00A932AB" w:rsidP="009D5165">
            <w:pPr>
              <w:pStyle w:val="ConsPlusNormal"/>
              <w:spacing w:line="276" w:lineRule="auto"/>
              <w:jc w:val="center"/>
            </w:pPr>
            <w:r w:rsidRPr="00FA04C3">
              <w:rPr>
                <w:lang w:val="en-US"/>
              </w:rPr>
              <w:t>4111,40</w:t>
            </w:r>
          </w:p>
        </w:tc>
        <w:tc>
          <w:tcPr>
            <w:tcW w:w="1144" w:type="dxa"/>
          </w:tcPr>
          <w:p w:rsidR="00A932AB" w:rsidRPr="00FA04C3" w:rsidRDefault="00A932AB" w:rsidP="009D5165">
            <w:pPr>
              <w:pStyle w:val="ConsPlusNormal"/>
              <w:spacing w:line="276" w:lineRule="auto"/>
              <w:jc w:val="center"/>
            </w:pPr>
            <w:r w:rsidRPr="00FA04C3">
              <w:rPr>
                <w:lang w:val="en-US"/>
              </w:rPr>
              <w:t>4111,40</w:t>
            </w:r>
          </w:p>
        </w:tc>
        <w:tc>
          <w:tcPr>
            <w:tcW w:w="1144" w:type="dxa"/>
          </w:tcPr>
          <w:p w:rsidR="00A932AB" w:rsidRPr="00FA04C3" w:rsidRDefault="00A932AB" w:rsidP="009D5165">
            <w:pPr>
              <w:pStyle w:val="ConsPlusNormal"/>
              <w:spacing w:line="276" w:lineRule="auto"/>
              <w:jc w:val="center"/>
            </w:pPr>
            <w:r w:rsidRPr="00FA04C3">
              <w:rPr>
                <w:lang w:val="en-US"/>
              </w:rPr>
              <w:t>4111,40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w:t>
            </w:r>
          </w:p>
        </w:tc>
        <w:tc>
          <w:tcPr>
            <w:tcW w:w="5670" w:type="dxa"/>
            <w:vMerge w:val="restart"/>
          </w:tcPr>
          <w:p w:rsidR="00A932AB" w:rsidRPr="00FA04C3" w:rsidRDefault="00A932AB" w:rsidP="009D5165">
            <w:pPr>
              <w:pStyle w:val="ConsPlusNormal"/>
              <w:spacing w:line="276" w:lineRule="auto"/>
            </w:pPr>
            <w:r w:rsidRPr="00FA04C3">
              <w:t>Основное мероприятие 1 «Социальная реабилитация детей с ограниченными возможностями здоровья, их социальная адаптация и подготовка к самостоятельной жизни в обществе»</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rPr>
                <w:lang w:val="en-US"/>
              </w:rPr>
              <w:t>6</w:t>
            </w:r>
            <w:r w:rsidRPr="00FA04C3">
              <w:t>00</w:t>
            </w:r>
            <w:r w:rsidRPr="00FA04C3">
              <w:rPr>
                <w:lang w:val="en-US"/>
              </w:rPr>
              <w:t>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6</w:t>
            </w:r>
            <w:r w:rsidRPr="00FA04C3">
              <w:t>00</w:t>
            </w:r>
            <w:r w:rsidRPr="00FA04C3">
              <w:rPr>
                <w:lang w:val="en-US"/>
              </w:rPr>
              <w:t>0,00</w:t>
            </w:r>
          </w:p>
        </w:tc>
        <w:tc>
          <w:tcPr>
            <w:tcW w:w="126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1.3.1.1</w:t>
            </w:r>
          </w:p>
        </w:tc>
        <w:tc>
          <w:tcPr>
            <w:tcW w:w="5670" w:type="dxa"/>
            <w:vMerge w:val="restart"/>
          </w:tcPr>
          <w:p w:rsidR="00A932AB" w:rsidRPr="00FA04C3" w:rsidRDefault="00A932AB" w:rsidP="009D5165">
            <w:pPr>
              <w:pStyle w:val="ConsPlusNormal"/>
              <w:spacing w:line="276" w:lineRule="auto"/>
            </w:pPr>
            <w:r w:rsidRPr="00FA04C3">
              <w:t>Внедрение новых технологий по социальной реабилитации и абилитации детей-инвалидов и детей с ограниченными возможностями здоровья</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400,00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400,00</w:t>
            </w:r>
          </w:p>
        </w:tc>
        <w:tc>
          <w:tcPr>
            <w:tcW w:w="126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1.3.1.2</w:t>
            </w:r>
          </w:p>
        </w:tc>
        <w:tc>
          <w:tcPr>
            <w:tcW w:w="5670" w:type="dxa"/>
            <w:vMerge w:val="restart"/>
          </w:tcPr>
          <w:p w:rsidR="00A932AB" w:rsidRPr="00FA04C3" w:rsidRDefault="00A932AB" w:rsidP="009D5165">
            <w:pPr>
              <w:pStyle w:val="ConsPlusNormal"/>
              <w:spacing w:line="276" w:lineRule="auto"/>
            </w:pPr>
            <w:r w:rsidRPr="00FA04C3">
              <w:t>Обеспечение проведения Форума социальных работников, конференции, обучающих семинаров, круглых столов для руководителей, активистов общественных объединений и специалистов медицинских, социальных и образовательных учреждений, оказывающих услуги семьям с детьми-инвалидами, по вопросам реабилитации и социализации детей-инвалидов</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160,00</w:t>
            </w:r>
          </w:p>
        </w:tc>
        <w:tc>
          <w:tcPr>
            <w:tcW w:w="1264" w:type="dxa"/>
          </w:tcPr>
          <w:p w:rsidR="00A932AB" w:rsidRPr="00FA04C3" w:rsidRDefault="00A932AB" w:rsidP="009D5165">
            <w:pPr>
              <w:pStyle w:val="ConsPlusNormal"/>
              <w:spacing w:line="276" w:lineRule="auto"/>
              <w:jc w:val="center"/>
            </w:pPr>
            <w:r w:rsidRPr="00FA04C3">
              <w:t>40,00</w:t>
            </w:r>
          </w:p>
        </w:tc>
        <w:tc>
          <w:tcPr>
            <w:tcW w:w="1144" w:type="dxa"/>
          </w:tcPr>
          <w:p w:rsidR="00A932AB" w:rsidRPr="00FA04C3" w:rsidRDefault="00A932AB" w:rsidP="009D5165">
            <w:pPr>
              <w:pStyle w:val="ConsPlusNormal"/>
              <w:spacing w:line="276" w:lineRule="auto"/>
              <w:jc w:val="center"/>
            </w:pPr>
            <w:r w:rsidRPr="00FA04C3">
              <w:t>40,00</w:t>
            </w:r>
          </w:p>
        </w:tc>
        <w:tc>
          <w:tcPr>
            <w:tcW w:w="1144" w:type="dxa"/>
          </w:tcPr>
          <w:p w:rsidR="00A932AB" w:rsidRPr="00FA04C3" w:rsidRDefault="00A932AB" w:rsidP="009D5165">
            <w:pPr>
              <w:pStyle w:val="ConsPlusNormal"/>
              <w:spacing w:line="276" w:lineRule="auto"/>
              <w:jc w:val="center"/>
            </w:pPr>
            <w:r w:rsidRPr="00FA04C3">
              <w:t>40,00</w:t>
            </w:r>
          </w:p>
        </w:tc>
        <w:tc>
          <w:tcPr>
            <w:tcW w:w="1144" w:type="dxa"/>
          </w:tcPr>
          <w:p w:rsidR="00A932AB" w:rsidRPr="00FA04C3" w:rsidRDefault="00A932AB" w:rsidP="009D5165">
            <w:pPr>
              <w:pStyle w:val="ConsPlusNormal"/>
              <w:spacing w:line="276" w:lineRule="auto"/>
              <w:jc w:val="center"/>
            </w:pPr>
            <w:r w:rsidRPr="00FA04C3">
              <w:t>40,00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160,00</w:t>
            </w:r>
          </w:p>
        </w:tc>
        <w:tc>
          <w:tcPr>
            <w:tcW w:w="1264" w:type="dxa"/>
          </w:tcPr>
          <w:p w:rsidR="00A932AB" w:rsidRPr="00FA04C3" w:rsidRDefault="00A932AB" w:rsidP="009D5165">
            <w:pPr>
              <w:pStyle w:val="ConsPlusNormal"/>
              <w:spacing w:line="276" w:lineRule="auto"/>
              <w:jc w:val="center"/>
            </w:pPr>
            <w:r w:rsidRPr="00FA04C3">
              <w:t>40,00</w:t>
            </w:r>
          </w:p>
        </w:tc>
        <w:tc>
          <w:tcPr>
            <w:tcW w:w="1144" w:type="dxa"/>
          </w:tcPr>
          <w:p w:rsidR="00A932AB" w:rsidRPr="00FA04C3" w:rsidRDefault="00A932AB" w:rsidP="009D5165">
            <w:pPr>
              <w:pStyle w:val="ConsPlusNormal"/>
              <w:spacing w:line="276" w:lineRule="auto"/>
              <w:jc w:val="center"/>
            </w:pPr>
            <w:r w:rsidRPr="00FA04C3">
              <w:t>40,00</w:t>
            </w:r>
          </w:p>
        </w:tc>
        <w:tc>
          <w:tcPr>
            <w:tcW w:w="1144" w:type="dxa"/>
          </w:tcPr>
          <w:p w:rsidR="00A932AB" w:rsidRPr="00FA04C3" w:rsidRDefault="00A932AB" w:rsidP="009D5165">
            <w:pPr>
              <w:pStyle w:val="ConsPlusNormal"/>
              <w:spacing w:line="276" w:lineRule="auto"/>
              <w:jc w:val="center"/>
            </w:pPr>
            <w:r w:rsidRPr="00FA04C3">
              <w:t>40,00</w:t>
            </w:r>
          </w:p>
        </w:tc>
        <w:tc>
          <w:tcPr>
            <w:tcW w:w="1144" w:type="dxa"/>
          </w:tcPr>
          <w:p w:rsidR="00A932AB" w:rsidRPr="00FA04C3" w:rsidRDefault="00A932AB" w:rsidP="009D5165">
            <w:pPr>
              <w:pStyle w:val="ConsPlusNormal"/>
              <w:spacing w:line="276" w:lineRule="auto"/>
              <w:jc w:val="center"/>
            </w:pPr>
            <w:r w:rsidRPr="00FA04C3">
              <w:t>40,00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1.3.1.3</w:t>
            </w:r>
          </w:p>
        </w:tc>
        <w:tc>
          <w:tcPr>
            <w:tcW w:w="5670" w:type="dxa"/>
            <w:vMerge w:val="restart"/>
          </w:tcPr>
          <w:p w:rsidR="00A932AB" w:rsidRPr="00FA04C3" w:rsidRDefault="00A932AB" w:rsidP="009D5165">
            <w:pPr>
              <w:pStyle w:val="ConsPlusNormal"/>
              <w:spacing w:line="276" w:lineRule="auto"/>
            </w:pPr>
            <w:r w:rsidRPr="00FA04C3">
              <w:t>Организация экскурсионных мероприятий по архитектурным и памятным местам Еврейской автономной области для семей с детьми-инвалидами и семей с детьми с ограниченными возможностями здоровья</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t>1</w:t>
            </w:r>
            <w:r w:rsidRPr="00FA04C3">
              <w:rPr>
                <w:lang w:val="en-US"/>
              </w:rPr>
              <w:t>5</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1.3.1.4</w:t>
            </w:r>
          </w:p>
        </w:tc>
        <w:tc>
          <w:tcPr>
            <w:tcW w:w="5670" w:type="dxa"/>
            <w:vMerge w:val="restart"/>
          </w:tcPr>
          <w:p w:rsidR="00A932AB" w:rsidRPr="00FA04C3" w:rsidRDefault="00A932AB" w:rsidP="009D5165">
            <w:pPr>
              <w:pStyle w:val="ConsPlusNormal"/>
              <w:spacing w:line="276" w:lineRule="auto"/>
            </w:pPr>
            <w:r w:rsidRPr="00FA04C3">
              <w:t>Проведение мероприятий, приуроченных к Международному дню инвалида, Международному дню защиты детей, и других социальных мероприятий</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1200,00</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1200,00</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c>
          <w:tcPr>
            <w:tcW w:w="1144" w:type="dxa"/>
          </w:tcPr>
          <w:p w:rsidR="00A932AB" w:rsidRPr="00FA04C3" w:rsidRDefault="00A932AB" w:rsidP="009D5165">
            <w:pPr>
              <w:pStyle w:val="ConsPlusNormal"/>
              <w:spacing w:line="276" w:lineRule="auto"/>
              <w:jc w:val="center"/>
            </w:pPr>
            <w:r w:rsidRPr="00FA04C3">
              <w:rPr>
                <w:lang w:val="en-US"/>
              </w:rPr>
              <w:t>3</w:t>
            </w:r>
            <w:r w:rsidRPr="00FA04C3">
              <w:t>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1.3.1.5</w:t>
            </w:r>
          </w:p>
        </w:tc>
        <w:tc>
          <w:tcPr>
            <w:tcW w:w="5670" w:type="dxa"/>
            <w:vMerge w:val="restart"/>
          </w:tcPr>
          <w:p w:rsidR="00A932AB" w:rsidRPr="00FA04C3" w:rsidRDefault="00A932AB" w:rsidP="009D5165">
            <w:pPr>
              <w:pStyle w:val="ConsPlusNormal"/>
              <w:spacing w:line="276" w:lineRule="auto"/>
            </w:pPr>
            <w:r w:rsidRPr="00FA04C3">
              <w:t>Проведение ежегодной «Новогодней елки» для детей с ограниченными возможностями здоровья с организацией выезда Деда Мороза и Снегурочки для поздравления детей-инвалидов на дому</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1440,00</w:t>
            </w:r>
          </w:p>
        </w:tc>
        <w:tc>
          <w:tcPr>
            <w:tcW w:w="126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1440,00</w:t>
            </w:r>
          </w:p>
        </w:tc>
        <w:tc>
          <w:tcPr>
            <w:tcW w:w="126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c>
          <w:tcPr>
            <w:tcW w:w="1144" w:type="dxa"/>
          </w:tcPr>
          <w:p w:rsidR="00A932AB" w:rsidRPr="00FA04C3" w:rsidRDefault="00A932AB" w:rsidP="009D5165">
            <w:pPr>
              <w:pStyle w:val="ConsPlusNormal"/>
              <w:spacing w:line="276" w:lineRule="auto"/>
              <w:jc w:val="center"/>
            </w:pPr>
            <w:r w:rsidRPr="00FA04C3">
              <w:t>3</w:t>
            </w:r>
            <w:r w:rsidRPr="00FA04C3">
              <w:rPr>
                <w:lang w:val="en-US"/>
              </w:rPr>
              <w:t>6</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1.3.1.6</w:t>
            </w:r>
          </w:p>
        </w:tc>
        <w:tc>
          <w:tcPr>
            <w:tcW w:w="5670" w:type="dxa"/>
            <w:vMerge w:val="restart"/>
          </w:tcPr>
          <w:p w:rsidR="00A932AB" w:rsidRPr="00FA04C3" w:rsidRDefault="00A932AB" w:rsidP="009D5165">
            <w:pPr>
              <w:pStyle w:val="ConsPlusNormal"/>
              <w:spacing w:line="276" w:lineRule="auto"/>
            </w:pPr>
            <w:r w:rsidRPr="00FA04C3">
              <w:t>Организация интегрированных конкурсов и выставок творческих работ детей-инвалидов и их здоровых сверстников</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400,00</w:t>
            </w:r>
          </w:p>
        </w:tc>
        <w:tc>
          <w:tcPr>
            <w:tcW w:w="126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400,00</w:t>
            </w:r>
          </w:p>
        </w:tc>
        <w:tc>
          <w:tcPr>
            <w:tcW w:w="126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c>
          <w:tcPr>
            <w:tcW w:w="1144" w:type="dxa"/>
          </w:tcPr>
          <w:p w:rsidR="00A932AB" w:rsidRPr="00FA04C3" w:rsidRDefault="00A932AB" w:rsidP="009D5165">
            <w:pPr>
              <w:pStyle w:val="ConsPlusNormal"/>
              <w:spacing w:line="276" w:lineRule="auto"/>
              <w:jc w:val="center"/>
            </w:pPr>
            <w:r w:rsidRPr="00FA04C3">
              <w:t>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pPr>
          </w:p>
        </w:tc>
        <w:tc>
          <w:tcPr>
            <w:tcW w:w="1144" w:type="dxa"/>
          </w:tcPr>
          <w:p w:rsidR="00A932AB" w:rsidRPr="00FA04C3" w:rsidRDefault="00A932AB" w:rsidP="009D5165">
            <w:pPr>
              <w:pStyle w:val="ConsPlusNormal"/>
              <w:spacing w:line="276" w:lineRule="auto"/>
            </w:pP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pPr>
          </w:p>
        </w:tc>
        <w:tc>
          <w:tcPr>
            <w:tcW w:w="1144" w:type="dxa"/>
          </w:tcPr>
          <w:p w:rsidR="00A932AB" w:rsidRPr="00FA04C3" w:rsidRDefault="00A932AB" w:rsidP="009D5165">
            <w:pPr>
              <w:pStyle w:val="ConsPlusNormal"/>
              <w:spacing w:line="276" w:lineRule="auto"/>
            </w:pP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pPr>
          </w:p>
        </w:tc>
        <w:tc>
          <w:tcPr>
            <w:tcW w:w="1144" w:type="dxa"/>
          </w:tcPr>
          <w:p w:rsidR="00A932AB" w:rsidRPr="00FA04C3" w:rsidRDefault="00A932AB" w:rsidP="009D5165">
            <w:pPr>
              <w:pStyle w:val="ConsPlusNormal"/>
              <w:spacing w:line="276" w:lineRule="auto"/>
            </w:pP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1.3.1.7</w:t>
            </w:r>
          </w:p>
        </w:tc>
        <w:tc>
          <w:tcPr>
            <w:tcW w:w="5670" w:type="dxa"/>
            <w:vMerge w:val="restart"/>
          </w:tcPr>
          <w:p w:rsidR="00A932AB" w:rsidRPr="00FA04C3" w:rsidRDefault="00A932AB" w:rsidP="009D5165">
            <w:pPr>
              <w:pStyle w:val="ConsPlusNormal"/>
              <w:spacing w:line="276" w:lineRule="auto"/>
            </w:pPr>
            <w:r w:rsidRPr="00FA04C3">
              <w:t>Организация и проведение областного фестиваля спорта для детей-инвалидов «Я в мир с надеждою смотрю» и спортивных праздников для детей, находящихся в трудной жизненной ситуации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4</w:t>
            </w:r>
            <w:r w:rsidRPr="00FA04C3">
              <w:t>00,00</w:t>
            </w:r>
          </w:p>
        </w:tc>
        <w:tc>
          <w:tcPr>
            <w:tcW w:w="126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4</w:t>
            </w:r>
            <w:r w:rsidRPr="00FA04C3">
              <w:t>00,00</w:t>
            </w:r>
          </w:p>
        </w:tc>
        <w:tc>
          <w:tcPr>
            <w:tcW w:w="126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c>
          <w:tcPr>
            <w:tcW w:w="1144" w:type="dxa"/>
          </w:tcPr>
          <w:p w:rsidR="00A932AB" w:rsidRPr="00FA04C3" w:rsidRDefault="00A932AB" w:rsidP="009D5165">
            <w:pPr>
              <w:pStyle w:val="ConsPlusNormal"/>
              <w:spacing w:line="276" w:lineRule="auto"/>
              <w:jc w:val="center"/>
            </w:pPr>
            <w:r w:rsidRPr="00FA04C3">
              <w:rPr>
                <w:lang w:val="en-US"/>
              </w:rPr>
              <w:t>100</w:t>
            </w:r>
            <w:r w:rsidRPr="00FA04C3">
              <w:t>,00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1.3.1.8</w:t>
            </w:r>
          </w:p>
        </w:tc>
        <w:tc>
          <w:tcPr>
            <w:tcW w:w="5670" w:type="dxa"/>
            <w:vMerge w:val="restart"/>
          </w:tcPr>
          <w:p w:rsidR="00A932AB" w:rsidRPr="00FA04C3" w:rsidRDefault="00A932AB" w:rsidP="009D5165">
            <w:pPr>
              <w:pStyle w:val="ConsPlusNormal"/>
              <w:spacing w:line="276" w:lineRule="auto"/>
            </w:pPr>
            <w:r w:rsidRPr="00FA04C3">
              <w:t xml:space="preserve">Информирование населения о развитии системы комплексной помощи и необходимости поддержки семей с детьми-инвалидами, в том числе семей с детьми с расстройством аутистического спектра, создание специальных </w:t>
            </w:r>
            <w:proofErr w:type="spellStart"/>
            <w:r w:rsidRPr="00FA04C3">
              <w:t>интернет-ресурсов</w:t>
            </w:r>
            <w:proofErr w:type="spellEnd"/>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12</w:t>
            </w:r>
            <w:r w:rsidRPr="00FA04C3">
              <w:t>00,00</w:t>
            </w:r>
          </w:p>
        </w:tc>
        <w:tc>
          <w:tcPr>
            <w:tcW w:w="126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12</w:t>
            </w:r>
            <w:r w:rsidRPr="00FA04C3">
              <w:t>00,00</w:t>
            </w:r>
          </w:p>
        </w:tc>
        <w:tc>
          <w:tcPr>
            <w:tcW w:w="126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30</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1.3.1.9</w:t>
            </w:r>
          </w:p>
        </w:tc>
        <w:tc>
          <w:tcPr>
            <w:tcW w:w="5670" w:type="dxa"/>
            <w:vMerge w:val="restart"/>
          </w:tcPr>
          <w:p w:rsidR="00A932AB" w:rsidRPr="00FA04C3" w:rsidRDefault="00A932AB" w:rsidP="009D5165">
            <w:pPr>
              <w:pStyle w:val="ConsPlusNormal"/>
              <w:spacing w:line="276" w:lineRule="auto"/>
            </w:pPr>
            <w:r w:rsidRPr="00FA04C3">
              <w:t>Повышение профессиональных компетенций руководителей и специалистов организаций, предоставляющих услуги детям с ограниченными возможностями здоровья и детям-инвалидам</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20</w:t>
            </w:r>
            <w:r w:rsidRPr="00FA04C3">
              <w:t>0,00</w:t>
            </w:r>
          </w:p>
        </w:tc>
        <w:tc>
          <w:tcPr>
            <w:tcW w:w="126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2</w:t>
            </w:r>
            <w:r w:rsidRPr="00FA04C3">
              <w:t>00,00</w:t>
            </w:r>
          </w:p>
        </w:tc>
        <w:tc>
          <w:tcPr>
            <w:tcW w:w="126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5</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1.3.2</w:t>
            </w:r>
          </w:p>
        </w:tc>
        <w:tc>
          <w:tcPr>
            <w:tcW w:w="5670" w:type="dxa"/>
            <w:vMerge w:val="restart"/>
          </w:tcPr>
          <w:p w:rsidR="00A932AB" w:rsidRPr="00FA04C3" w:rsidRDefault="00A932AB" w:rsidP="009D5165">
            <w:pPr>
              <w:pStyle w:val="ConsPlusNormal"/>
              <w:spacing w:line="276" w:lineRule="auto"/>
            </w:pPr>
            <w:r w:rsidRPr="00FA04C3">
              <w:t>Основное мероприятие «Государственная поддержка социально ориентированных некоммерческих организаций инвалидов»</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10321,30</w:t>
            </w:r>
          </w:p>
        </w:tc>
        <w:tc>
          <w:tcPr>
            <w:tcW w:w="1264" w:type="dxa"/>
          </w:tcPr>
          <w:p w:rsidR="00A932AB" w:rsidRPr="00FA04C3" w:rsidRDefault="00A932AB" w:rsidP="009D5165">
            <w:pPr>
              <w:pStyle w:val="ConsPlusNormal"/>
              <w:spacing w:line="276" w:lineRule="auto"/>
              <w:jc w:val="center"/>
            </w:pPr>
            <w:r w:rsidRPr="00FA04C3">
              <w:t>2487,10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10321,30</w:t>
            </w:r>
          </w:p>
        </w:tc>
        <w:tc>
          <w:tcPr>
            <w:tcW w:w="1264" w:type="dxa"/>
          </w:tcPr>
          <w:p w:rsidR="00A932AB" w:rsidRPr="00FA04C3" w:rsidRDefault="00A932AB" w:rsidP="009D5165">
            <w:pPr>
              <w:pStyle w:val="ConsPlusNormal"/>
              <w:spacing w:line="276" w:lineRule="auto"/>
              <w:jc w:val="center"/>
            </w:pPr>
            <w:r w:rsidRPr="00FA04C3">
              <w:t>2487,10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1.3.2.1</w:t>
            </w:r>
          </w:p>
        </w:tc>
        <w:tc>
          <w:tcPr>
            <w:tcW w:w="5670" w:type="dxa"/>
            <w:vMerge w:val="restart"/>
          </w:tcPr>
          <w:p w:rsidR="00A932AB" w:rsidRPr="00FA04C3" w:rsidRDefault="00A932AB" w:rsidP="009D5165">
            <w:pPr>
              <w:pStyle w:val="ConsPlusNormal"/>
              <w:spacing w:line="276" w:lineRule="auto"/>
            </w:pPr>
            <w:r w:rsidRPr="00FA04C3">
              <w:t>Предоставление субсидий СОНКО, осуществляющим свою деятельность в части решения социальных проблем инвалидов, детей-инвалидов, в Порядке, установленном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10321,30</w:t>
            </w:r>
          </w:p>
        </w:tc>
        <w:tc>
          <w:tcPr>
            <w:tcW w:w="1264" w:type="dxa"/>
          </w:tcPr>
          <w:p w:rsidR="00A932AB" w:rsidRPr="00FA04C3" w:rsidRDefault="00A932AB" w:rsidP="009D5165">
            <w:pPr>
              <w:pStyle w:val="ConsPlusNormal"/>
              <w:spacing w:line="276" w:lineRule="auto"/>
              <w:jc w:val="center"/>
            </w:pPr>
            <w:r w:rsidRPr="00FA04C3">
              <w:t>2487,10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10321,30</w:t>
            </w:r>
          </w:p>
        </w:tc>
        <w:tc>
          <w:tcPr>
            <w:tcW w:w="1264" w:type="dxa"/>
          </w:tcPr>
          <w:p w:rsidR="00A932AB" w:rsidRPr="00FA04C3" w:rsidRDefault="00A932AB" w:rsidP="009D5165">
            <w:pPr>
              <w:pStyle w:val="ConsPlusNormal"/>
              <w:spacing w:line="276" w:lineRule="auto"/>
              <w:jc w:val="center"/>
            </w:pPr>
            <w:r w:rsidRPr="00FA04C3">
              <w:t>2487,10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c>
          <w:tcPr>
            <w:tcW w:w="1144" w:type="dxa"/>
          </w:tcPr>
          <w:p w:rsidR="00A932AB" w:rsidRPr="00FA04C3" w:rsidRDefault="00A932AB" w:rsidP="009D5165">
            <w:pPr>
              <w:pStyle w:val="ConsPlusNormal"/>
              <w:spacing w:line="276" w:lineRule="auto"/>
              <w:jc w:val="center"/>
            </w:pPr>
            <w:r w:rsidRPr="00FA04C3">
              <w:t>2611,40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outlineLvl w:val="4"/>
            </w:pPr>
            <w:bookmarkStart w:id="19" w:name="P3247"/>
            <w:bookmarkEnd w:id="19"/>
            <w:r w:rsidRPr="00FA04C3">
              <w:t>1.4</w:t>
            </w:r>
          </w:p>
        </w:tc>
        <w:tc>
          <w:tcPr>
            <w:tcW w:w="5670" w:type="dxa"/>
            <w:vMerge w:val="restart"/>
          </w:tcPr>
          <w:p w:rsidR="00A932AB" w:rsidRPr="00FA04C3" w:rsidRDefault="00A932AB" w:rsidP="009D5165">
            <w:pPr>
              <w:pStyle w:val="ConsPlusNormal"/>
              <w:spacing w:line="276" w:lineRule="auto"/>
            </w:pPr>
            <w:r w:rsidRPr="00FA04C3">
              <w:t xml:space="preserve">Подпрограмма «Предоставление социальной помощи отдельным категориям граждан» на </w:t>
            </w:r>
            <w:r w:rsidR="00AA4F7C" w:rsidRPr="00FA04C3">
              <w:t xml:space="preserve">2021 </w:t>
            </w:r>
            <w:r w:rsidR="00005E10" w:rsidRPr="00FA04C3">
              <w:t>–</w:t>
            </w:r>
            <w:r w:rsidR="00AA4F7C" w:rsidRPr="00FA04C3">
              <w:t xml:space="preserve"> 2024</w:t>
            </w:r>
            <w:r w:rsidRPr="00FA04C3">
              <w:t xml:space="preserve"> годы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158733,40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69166,70</w:t>
            </w:r>
          </w:p>
        </w:tc>
        <w:tc>
          <w:tcPr>
            <w:tcW w:w="1144" w:type="dxa"/>
          </w:tcPr>
          <w:p w:rsidR="00A932AB" w:rsidRPr="00FA04C3" w:rsidRDefault="00A932AB" w:rsidP="009D5165">
            <w:pPr>
              <w:pStyle w:val="ConsPlusNormal"/>
              <w:spacing w:line="276" w:lineRule="auto"/>
              <w:jc w:val="center"/>
            </w:pPr>
            <w:r w:rsidRPr="00FA04C3">
              <w:rPr>
                <w:lang w:val="en-US"/>
              </w:rPr>
              <w:t>69166,70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10200,00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10200,00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52593,40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16096,70</w:t>
            </w:r>
          </w:p>
        </w:tc>
        <w:tc>
          <w:tcPr>
            <w:tcW w:w="1144" w:type="dxa"/>
          </w:tcPr>
          <w:p w:rsidR="00A932AB" w:rsidRPr="00FA04C3" w:rsidRDefault="00A932AB" w:rsidP="009D5165">
            <w:pPr>
              <w:pStyle w:val="ConsPlusNormal"/>
              <w:spacing w:line="276" w:lineRule="auto"/>
              <w:jc w:val="center"/>
            </w:pPr>
            <w:r w:rsidRPr="00FA04C3">
              <w:rPr>
                <w:lang w:val="en-US"/>
              </w:rPr>
              <w:t>16096,70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10200,00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10200,00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106140,00</w:t>
            </w:r>
          </w:p>
        </w:tc>
        <w:tc>
          <w:tcPr>
            <w:tcW w:w="1264" w:type="dxa"/>
          </w:tcPr>
          <w:p w:rsidR="00A932AB" w:rsidRPr="00FA04C3" w:rsidRDefault="00A932AB" w:rsidP="009D5165">
            <w:pPr>
              <w:pStyle w:val="ConsPlusNormal"/>
              <w:spacing w:line="276" w:lineRule="auto"/>
              <w:jc w:val="center"/>
              <w:rPr>
                <w:lang w:val="en-US"/>
              </w:rPr>
            </w:pPr>
            <w:r w:rsidRPr="00FA04C3">
              <w:t>53070,0</w:t>
            </w:r>
            <w:r w:rsidRPr="00FA04C3">
              <w:rPr>
                <w:lang w:val="en-US"/>
              </w:rPr>
              <w:t>0</w:t>
            </w:r>
          </w:p>
        </w:tc>
        <w:tc>
          <w:tcPr>
            <w:tcW w:w="114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c>
          <w:tcPr>
            <w:tcW w:w="1144" w:type="dxa"/>
          </w:tcPr>
          <w:p w:rsidR="00A932AB" w:rsidRPr="00FA04C3" w:rsidRDefault="00A932AB" w:rsidP="009D5165">
            <w:pPr>
              <w:pStyle w:val="ConsPlusNormal"/>
              <w:spacing w:line="276" w:lineRule="auto"/>
              <w:jc w:val="center"/>
              <w:rPr>
                <w:lang w:val="en-US"/>
              </w:rPr>
            </w:pPr>
            <w:r w:rsidRPr="00FA04C3">
              <w:rPr>
                <w:lang w:val="en-US"/>
              </w:rPr>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w:t>
            </w:r>
          </w:p>
        </w:tc>
        <w:tc>
          <w:tcPr>
            <w:tcW w:w="5670" w:type="dxa"/>
            <w:vMerge w:val="restart"/>
          </w:tcPr>
          <w:p w:rsidR="00A932AB" w:rsidRPr="00FA04C3" w:rsidRDefault="00A932AB" w:rsidP="009D5165">
            <w:pPr>
              <w:pStyle w:val="ConsPlusNormal"/>
              <w:spacing w:line="276" w:lineRule="auto"/>
            </w:pPr>
            <w:r w:rsidRPr="00FA04C3">
              <w:t>Основное мероприятие 1 «Отдельные меры по социальной поддержке и обслуживанию лиц, оказавшихся в трудной жизненной ситуации»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138333,40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64066,70</w:t>
            </w:r>
          </w:p>
        </w:tc>
        <w:tc>
          <w:tcPr>
            <w:tcW w:w="1144" w:type="dxa"/>
          </w:tcPr>
          <w:p w:rsidR="00A932AB" w:rsidRPr="00FA04C3" w:rsidRDefault="00A932AB" w:rsidP="009D5165">
            <w:pPr>
              <w:pStyle w:val="ConsPlusNormal"/>
              <w:spacing w:line="276" w:lineRule="auto"/>
              <w:jc w:val="center"/>
            </w:pPr>
            <w:r w:rsidRPr="00FA04C3">
              <w:rPr>
                <w:lang w:val="en-US"/>
              </w:rPr>
              <w:t>64066,70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32193,40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10996,70</w:t>
            </w:r>
          </w:p>
        </w:tc>
        <w:tc>
          <w:tcPr>
            <w:tcW w:w="1144" w:type="dxa"/>
          </w:tcPr>
          <w:p w:rsidR="00A932AB" w:rsidRPr="00FA04C3" w:rsidRDefault="00A932AB" w:rsidP="009D5165">
            <w:pPr>
              <w:pStyle w:val="ConsPlusNormal"/>
              <w:spacing w:line="276" w:lineRule="auto"/>
              <w:jc w:val="center"/>
            </w:pPr>
            <w:r w:rsidRPr="00FA04C3">
              <w:rPr>
                <w:lang w:val="en-US"/>
              </w:rPr>
              <w:t>10996,70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rPr>
                <w:lang w:val="en-US"/>
              </w:rPr>
            </w:pPr>
            <w:r w:rsidRPr="00FA04C3">
              <w:rPr>
                <w:lang w:val="en-US"/>
              </w:rPr>
              <w:t>5100,00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106140,00</w:t>
            </w:r>
          </w:p>
        </w:tc>
        <w:tc>
          <w:tcPr>
            <w:tcW w:w="126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1.4.1.1</w:t>
            </w:r>
          </w:p>
        </w:tc>
        <w:tc>
          <w:tcPr>
            <w:tcW w:w="5670" w:type="dxa"/>
            <w:vMerge w:val="restart"/>
          </w:tcPr>
          <w:p w:rsidR="00A932AB" w:rsidRPr="00FA04C3" w:rsidRDefault="00A932AB" w:rsidP="009D5165">
            <w:pPr>
              <w:pStyle w:val="ConsPlusNormal"/>
              <w:spacing w:line="276" w:lineRule="auto"/>
            </w:pPr>
            <w:r w:rsidRPr="00FA04C3">
              <w:t xml:space="preserve">Организация </w:t>
            </w:r>
            <w:proofErr w:type="gramStart"/>
            <w:r w:rsidRPr="00FA04C3">
              <w:t>медико-социальных</w:t>
            </w:r>
            <w:proofErr w:type="gramEnd"/>
            <w:r w:rsidRPr="00FA04C3">
              <w:t xml:space="preserve"> коек для лиц, оказавшихся в трудной жизненной ситуации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rPr>
                <w:lang w:val="en-US"/>
              </w:rPr>
              <w:t>1</w:t>
            </w:r>
            <w:r w:rsidRPr="00FA04C3">
              <w:t>200</w:t>
            </w:r>
            <w:r w:rsidRPr="00FA04C3">
              <w:rPr>
                <w:lang w:val="en-US"/>
              </w:rPr>
              <w:t>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rPr>
                <w:lang w:val="en-US"/>
              </w:rPr>
              <w:t>1</w:t>
            </w:r>
            <w:r w:rsidRPr="00FA04C3">
              <w:t>200</w:t>
            </w:r>
            <w:r w:rsidRPr="00FA04C3">
              <w:rPr>
                <w:lang w:val="en-US"/>
              </w:rPr>
              <w:t>0,00</w:t>
            </w:r>
          </w:p>
        </w:tc>
        <w:tc>
          <w:tcPr>
            <w:tcW w:w="126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c>
          <w:tcPr>
            <w:tcW w:w="1144" w:type="dxa"/>
          </w:tcPr>
          <w:p w:rsidR="00A932AB" w:rsidRPr="00FA04C3" w:rsidRDefault="00A932AB" w:rsidP="009D5165">
            <w:pPr>
              <w:pStyle w:val="ConsPlusNormal"/>
              <w:spacing w:line="276" w:lineRule="auto"/>
              <w:jc w:val="center"/>
            </w:pPr>
            <w:r w:rsidRPr="00FA04C3">
              <w:rPr>
                <w:lang w:val="en-US"/>
              </w:rPr>
              <w:t>3000,00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1.4.1.2</w:t>
            </w:r>
          </w:p>
        </w:tc>
        <w:tc>
          <w:tcPr>
            <w:tcW w:w="5670" w:type="dxa"/>
            <w:vMerge w:val="restart"/>
          </w:tcPr>
          <w:p w:rsidR="00A932AB" w:rsidRPr="00FA04C3" w:rsidRDefault="00A932AB" w:rsidP="009D5165">
            <w:pPr>
              <w:pStyle w:val="ConsPlusNormal"/>
              <w:spacing w:line="276" w:lineRule="auto"/>
            </w:pPr>
            <w:r w:rsidRPr="00FA04C3">
              <w:t>Предоставление гражданам, находящимся в трудной жизненной ситуации, материальной помощи, в том числе:</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126333,40</w:t>
            </w:r>
          </w:p>
        </w:tc>
        <w:tc>
          <w:tcPr>
            <w:tcW w:w="1264" w:type="dxa"/>
          </w:tcPr>
          <w:p w:rsidR="00A932AB" w:rsidRPr="00FA04C3" w:rsidRDefault="00A932AB" w:rsidP="009D5165">
            <w:pPr>
              <w:pStyle w:val="ConsPlusNormal"/>
              <w:spacing w:line="276" w:lineRule="auto"/>
              <w:jc w:val="center"/>
              <w:rPr>
                <w:lang w:val="en-US"/>
              </w:rPr>
            </w:pPr>
            <w:r w:rsidRPr="00FA04C3">
              <w:rPr>
                <w:lang w:val="en-US"/>
              </w:rPr>
              <w:t>61066,70</w:t>
            </w:r>
          </w:p>
        </w:tc>
        <w:tc>
          <w:tcPr>
            <w:tcW w:w="1144" w:type="dxa"/>
          </w:tcPr>
          <w:p w:rsidR="00A932AB" w:rsidRPr="00FA04C3" w:rsidRDefault="00A932AB" w:rsidP="009D5165">
            <w:pPr>
              <w:pStyle w:val="ConsPlusNormal"/>
              <w:spacing w:line="276" w:lineRule="auto"/>
              <w:jc w:val="center"/>
            </w:pPr>
            <w:r w:rsidRPr="00FA04C3">
              <w:rPr>
                <w:lang w:val="en-US"/>
              </w:rPr>
              <w:t>61066,70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2100,00</w:t>
            </w:r>
          </w:p>
        </w:tc>
        <w:tc>
          <w:tcPr>
            <w:tcW w:w="1144" w:type="dxa"/>
          </w:tcPr>
          <w:p w:rsidR="00A932AB" w:rsidRPr="00FA04C3" w:rsidRDefault="00A932AB" w:rsidP="009D5165">
            <w:pPr>
              <w:pStyle w:val="ConsPlusNormal"/>
              <w:spacing w:line="276" w:lineRule="auto"/>
              <w:jc w:val="center"/>
            </w:pPr>
            <w:r w:rsidRPr="00FA04C3">
              <w:rPr>
                <w:lang w:val="en-US"/>
              </w:rPr>
              <w:t>2100,00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20193,40</w:t>
            </w:r>
          </w:p>
        </w:tc>
        <w:tc>
          <w:tcPr>
            <w:tcW w:w="1264" w:type="dxa"/>
          </w:tcPr>
          <w:p w:rsidR="00A932AB" w:rsidRPr="00FA04C3" w:rsidRDefault="00A932AB" w:rsidP="009D5165">
            <w:pPr>
              <w:pStyle w:val="ConsPlusNormal"/>
              <w:spacing w:line="276" w:lineRule="auto"/>
              <w:jc w:val="center"/>
            </w:pPr>
            <w:r w:rsidRPr="00FA04C3">
              <w:rPr>
                <w:lang w:val="en-US"/>
              </w:rPr>
              <w:t>7996,70</w:t>
            </w:r>
          </w:p>
        </w:tc>
        <w:tc>
          <w:tcPr>
            <w:tcW w:w="1144" w:type="dxa"/>
          </w:tcPr>
          <w:p w:rsidR="00A932AB" w:rsidRPr="00FA04C3" w:rsidRDefault="00A932AB" w:rsidP="009D5165">
            <w:pPr>
              <w:pStyle w:val="ConsPlusNormal"/>
              <w:spacing w:line="276" w:lineRule="auto"/>
              <w:jc w:val="center"/>
              <w:rPr>
                <w:lang w:val="en-US"/>
              </w:rPr>
            </w:pPr>
            <w:r w:rsidRPr="00FA04C3">
              <w:rPr>
                <w:lang w:val="en-US"/>
              </w:rPr>
              <w:t>7996,70</w:t>
            </w:r>
          </w:p>
        </w:tc>
        <w:tc>
          <w:tcPr>
            <w:tcW w:w="1144" w:type="dxa"/>
          </w:tcPr>
          <w:p w:rsidR="00A932AB" w:rsidRPr="00FA04C3" w:rsidRDefault="00A932AB" w:rsidP="009D5165">
            <w:pPr>
              <w:pStyle w:val="ConsPlusNormal"/>
              <w:spacing w:line="276" w:lineRule="auto"/>
              <w:jc w:val="center"/>
            </w:pPr>
            <w:r w:rsidRPr="00FA04C3">
              <w:rPr>
                <w:lang w:val="en-US"/>
              </w:rPr>
              <w:t>2100,00</w:t>
            </w:r>
          </w:p>
        </w:tc>
        <w:tc>
          <w:tcPr>
            <w:tcW w:w="1144" w:type="dxa"/>
          </w:tcPr>
          <w:p w:rsidR="00A932AB" w:rsidRPr="00FA04C3" w:rsidRDefault="00A932AB" w:rsidP="009D5165">
            <w:pPr>
              <w:pStyle w:val="ConsPlusNormal"/>
              <w:spacing w:line="276" w:lineRule="auto"/>
              <w:jc w:val="center"/>
            </w:pPr>
            <w:r w:rsidRPr="00FA04C3">
              <w:rPr>
                <w:lang w:val="en-US"/>
              </w:rPr>
              <w:t>2100,00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106140,00</w:t>
            </w:r>
          </w:p>
        </w:tc>
        <w:tc>
          <w:tcPr>
            <w:tcW w:w="126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1.4.1.2.1</w:t>
            </w:r>
          </w:p>
        </w:tc>
        <w:tc>
          <w:tcPr>
            <w:tcW w:w="5670" w:type="dxa"/>
            <w:vMerge w:val="restart"/>
          </w:tcPr>
          <w:p w:rsidR="00A932AB" w:rsidRPr="00FA04C3" w:rsidRDefault="00A932AB" w:rsidP="009D5165">
            <w:pPr>
              <w:pStyle w:val="ConsPlusNormal"/>
              <w:spacing w:line="276" w:lineRule="auto"/>
            </w:pPr>
            <w:r w:rsidRPr="00FA04C3">
              <w:t>Организация предоставления материальной помощи гражданам, находящимся в трудной жизненной ситуации, проживающим на территории Еврейской автономной области, за исключением граждан пожилого возраста, а также 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t>600</w:t>
            </w:r>
            <w:r w:rsidRPr="00FA04C3">
              <w:rPr>
                <w:lang w:val="en-US"/>
              </w:rPr>
              <w:t>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t>600</w:t>
            </w:r>
            <w:r w:rsidRPr="00FA04C3">
              <w:rPr>
                <w:lang w:val="en-US"/>
              </w:rPr>
              <w:t>0,00</w:t>
            </w:r>
          </w:p>
        </w:tc>
        <w:tc>
          <w:tcPr>
            <w:tcW w:w="126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c>
          <w:tcPr>
            <w:tcW w:w="1144" w:type="dxa"/>
          </w:tcPr>
          <w:p w:rsidR="00A932AB" w:rsidRPr="00FA04C3" w:rsidRDefault="00A932AB" w:rsidP="009D5165">
            <w:pPr>
              <w:pStyle w:val="ConsPlusNormal"/>
              <w:spacing w:line="276" w:lineRule="auto"/>
              <w:jc w:val="center"/>
            </w:pPr>
            <w:r w:rsidRPr="00FA04C3">
              <w:rPr>
                <w:lang w:val="en-US"/>
              </w:rPr>
              <w:t>1500,00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1.4.1.2.2</w:t>
            </w:r>
          </w:p>
        </w:tc>
        <w:tc>
          <w:tcPr>
            <w:tcW w:w="5670" w:type="dxa"/>
            <w:vMerge w:val="restart"/>
          </w:tcPr>
          <w:p w:rsidR="00A932AB" w:rsidRPr="00FA04C3" w:rsidRDefault="00A932AB" w:rsidP="009D5165">
            <w:pPr>
              <w:pStyle w:val="ConsPlusNormal"/>
              <w:spacing w:line="276" w:lineRule="auto"/>
            </w:pPr>
            <w:r w:rsidRPr="00FA04C3">
              <w:t>Организация предоставления материальной помощи лицам, освободившимся из мест лишения свободы, и лицам без определенного места жительства, проживающим на территории Еврейской автономной области, за исключением граждан пожилого возраста, освободившихся из мест лишения свободы, в порядке, установленном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rPr>
                <w:lang w:val="en-US"/>
              </w:rPr>
              <w:t>1</w:t>
            </w:r>
            <w:r w:rsidRPr="00FA04C3">
              <w:t>200,</w:t>
            </w:r>
            <w:r w:rsidRPr="00FA04C3">
              <w:rPr>
                <w:lang w:val="en-US"/>
              </w:rPr>
              <w:t>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1</w:t>
            </w:r>
            <w:r w:rsidRPr="00FA04C3">
              <w:t>20</w:t>
            </w:r>
            <w:r w:rsidRPr="00FA04C3">
              <w:rPr>
                <w:lang w:val="en-US"/>
              </w:rPr>
              <w:t>0,00</w:t>
            </w:r>
          </w:p>
        </w:tc>
        <w:tc>
          <w:tcPr>
            <w:tcW w:w="126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c>
          <w:tcPr>
            <w:tcW w:w="1144" w:type="dxa"/>
          </w:tcPr>
          <w:p w:rsidR="00A932AB" w:rsidRPr="00FA04C3" w:rsidRDefault="00A932AB" w:rsidP="009D5165">
            <w:pPr>
              <w:pStyle w:val="ConsPlusNormal"/>
              <w:spacing w:line="276" w:lineRule="auto"/>
              <w:jc w:val="center"/>
            </w:pPr>
            <w:r w:rsidRPr="00FA04C3">
              <w:rPr>
                <w:lang w:val="en-US"/>
              </w:rPr>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1.4.1.2.3</w:t>
            </w:r>
          </w:p>
        </w:tc>
        <w:tc>
          <w:tcPr>
            <w:tcW w:w="5670" w:type="dxa"/>
            <w:vMerge w:val="restart"/>
          </w:tcPr>
          <w:p w:rsidR="00A932AB" w:rsidRPr="00FA04C3" w:rsidRDefault="00A932AB" w:rsidP="009D5165">
            <w:pPr>
              <w:pStyle w:val="ConsPlusNormal"/>
              <w:spacing w:line="276" w:lineRule="auto"/>
            </w:pPr>
            <w:r w:rsidRPr="00FA04C3">
              <w:t>Обеспечение деятельности «социальных столовых» (организация горячего питания) для граждан, оказавшихся в трудной жизненной ситуации, в соответствии с порядком, установленным приказом комитета социальной защиты населения правительства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1200,00</w:t>
            </w:r>
          </w:p>
        </w:tc>
        <w:tc>
          <w:tcPr>
            <w:tcW w:w="126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1200,00</w:t>
            </w:r>
          </w:p>
        </w:tc>
        <w:tc>
          <w:tcPr>
            <w:tcW w:w="126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c>
          <w:tcPr>
            <w:tcW w:w="1144" w:type="dxa"/>
          </w:tcPr>
          <w:p w:rsidR="00A932AB" w:rsidRPr="00FA04C3" w:rsidRDefault="00A932AB" w:rsidP="009D5165">
            <w:pPr>
              <w:pStyle w:val="ConsPlusNormal"/>
              <w:spacing w:line="276" w:lineRule="auto"/>
              <w:jc w:val="center"/>
            </w:pPr>
            <w:r w:rsidRPr="00FA04C3">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1.4.1.2.4</w:t>
            </w:r>
          </w:p>
        </w:tc>
        <w:tc>
          <w:tcPr>
            <w:tcW w:w="5670" w:type="dxa"/>
            <w:vMerge w:val="restart"/>
          </w:tcPr>
          <w:p w:rsidR="00A932AB" w:rsidRPr="00FA04C3" w:rsidRDefault="00A932AB" w:rsidP="009D5165">
            <w:pPr>
              <w:pStyle w:val="ConsPlusNormal"/>
              <w:spacing w:line="276" w:lineRule="auto"/>
            </w:pPr>
            <w:r w:rsidRPr="00FA04C3">
              <w:t>Предоставление государственной социальной помощи на основании социального контракта малоимущим семьям и малоимущим одиноко проживающим гражданам в порядке, установленном правительством Еврейской автономной области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117933,34</w:t>
            </w:r>
          </w:p>
        </w:tc>
        <w:tc>
          <w:tcPr>
            <w:tcW w:w="1264" w:type="dxa"/>
          </w:tcPr>
          <w:p w:rsidR="00A932AB" w:rsidRPr="00FA04C3" w:rsidRDefault="00A932AB" w:rsidP="009D5165">
            <w:pPr>
              <w:pStyle w:val="ConsPlusNormal"/>
              <w:spacing w:line="276" w:lineRule="auto"/>
              <w:jc w:val="center"/>
            </w:pPr>
            <w:r w:rsidRPr="00FA04C3">
              <w:t>58966,67</w:t>
            </w:r>
          </w:p>
        </w:tc>
        <w:tc>
          <w:tcPr>
            <w:tcW w:w="1144" w:type="dxa"/>
          </w:tcPr>
          <w:p w:rsidR="00A932AB" w:rsidRPr="00FA04C3" w:rsidRDefault="00A932AB" w:rsidP="009D5165">
            <w:pPr>
              <w:pStyle w:val="ConsPlusNormal"/>
              <w:spacing w:line="276" w:lineRule="auto"/>
              <w:jc w:val="center"/>
            </w:pPr>
            <w:r w:rsidRPr="00FA04C3">
              <w:t>58966,67</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11793,34</w:t>
            </w:r>
          </w:p>
        </w:tc>
        <w:tc>
          <w:tcPr>
            <w:tcW w:w="1264" w:type="dxa"/>
          </w:tcPr>
          <w:p w:rsidR="00A932AB" w:rsidRPr="00FA04C3" w:rsidRDefault="00A932AB" w:rsidP="009D5165">
            <w:pPr>
              <w:pStyle w:val="ConsPlusNormal"/>
              <w:spacing w:line="276" w:lineRule="auto"/>
              <w:jc w:val="center"/>
            </w:pPr>
            <w:r w:rsidRPr="00FA04C3">
              <w:t>5896,67</w:t>
            </w:r>
          </w:p>
        </w:tc>
        <w:tc>
          <w:tcPr>
            <w:tcW w:w="1144" w:type="dxa"/>
          </w:tcPr>
          <w:p w:rsidR="00A932AB" w:rsidRPr="00FA04C3" w:rsidRDefault="00A932AB" w:rsidP="009D5165">
            <w:pPr>
              <w:pStyle w:val="ConsPlusNormal"/>
              <w:spacing w:line="276" w:lineRule="auto"/>
              <w:jc w:val="center"/>
            </w:pPr>
            <w:r w:rsidRPr="00FA04C3">
              <w:t>5896,67</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106140,00</w:t>
            </w:r>
          </w:p>
        </w:tc>
        <w:tc>
          <w:tcPr>
            <w:tcW w:w="126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pPr>
            <w:r w:rsidRPr="00FA04C3">
              <w:t>53070,00</w:t>
            </w:r>
          </w:p>
        </w:tc>
        <w:tc>
          <w:tcPr>
            <w:tcW w:w="1144" w:type="dxa"/>
          </w:tcPr>
          <w:p w:rsidR="00A932AB" w:rsidRPr="00FA04C3" w:rsidRDefault="00A932AB" w:rsidP="009D5165">
            <w:pPr>
              <w:pStyle w:val="ConsPlusNormal"/>
              <w:spacing w:line="276" w:lineRule="auto"/>
              <w:jc w:val="center"/>
            </w:pPr>
            <w:r w:rsidRPr="00FA04C3">
              <w:t>0,00</w:t>
            </w:r>
          </w:p>
        </w:tc>
        <w:tc>
          <w:tcPr>
            <w:tcW w:w="1144" w:type="dxa"/>
          </w:tcPr>
          <w:p w:rsidR="00A932AB" w:rsidRPr="00FA04C3" w:rsidRDefault="00A932AB" w:rsidP="009D5165">
            <w:pPr>
              <w:pStyle w:val="ConsPlusNormal"/>
              <w:spacing w:line="276" w:lineRule="auto"/>
              <w:jc w:val="center"/>
            </w:pP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1.4.2</w:t>
            </w:r>
          </w:p>
        </w:tc>
        <w:tc>
          <w:tcPr>
            <w:tcW w:w="5670" w:type="dxa"/>
            <w:vMerge w:val="restart"/>
          </w:tcPr>
          <w:p w:rsidR="00A932AB" w:rsidRPr="00FA04C3" w:rsidRDefault="00A932AB" w:rsidP="009D5165">
            <w:pPr>
              <w:pStyle w:val="ConsPlusNormal"/>
              <w:spacing w:line="276" w:lineRule="auto"/>
            </w:pPr>
            <w:r w:rsidRPr="00FA04C3">
              <w:t>Основное мероприятие 2 «Проведение социально значимых и тематических мероприятий»</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t>20400</w:t>
            </w:r>
            <w:r w:rsidRPr="00FA04C3">
              <w:rPr>
                <w:lang w:val="en-US"/>
              </w:rPr>
              <w:t>,00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2</w:t>
            </w:r>
            <w:r w:rsidRPr="00FA04C3">
              <w:t>0400</w:t>
            </w:r>
            <w:r w:rsidRPr="00FA04C3">
              <w:rPr>
                <w:lang w:val="en-US"/>
              </w:rPr>
              <w:t>,00</w:t>
            </w:r>
          </w:p>
        </w:tc>
        <w:tc>
          <w:tcPr>
            <w:tcW w:w="126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c>
          <w:tcPr>
            <w:tcW w:w="1144" w:type="dxa"/>
          </w:tcPr>
          <w:p w:rsidR="00A932AB" w:rsidRPr="00FA04C3" w:rsidRDefault="00A932AB" w:rsidP="009D5165">
            <w:pPr>
              <w:pStyle w:val="ConsPlusNormal"/>
              <w:spacing w:line="276" w:lineRule="auto"/>
              <w:jc w:val="center"/>
            </w:pPr>
            <w:r w:rsidRPr="00FA04C3">
              <w:rPr>
                <w:lang w:val="en-US"/>
              </w:rPr>
              <w:t>5100,00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1.4.2.1</w:t>
            </w:r>
          </w:p>
        </w:tc>
        <w:tc>
          <w:tcPr>
            <w:tcW w:w="5670" w:type="dxa"/>
            <w:vMerge w:val="restart"/>
          </w:tcPr>
          <w:p w:rsidR="00A932AB" w:rsidRPr="00FA04C3" w:rsidRDefault="00A932AB" w:rsidP="009D5165">
            <w:pPr>
              <w:pStyle w:val="ConsPlusNormal"/>
              <w:spacing w:line="276" w:lineRule="auto"/>
            </w:pPr>
            <w:r w:rsidRPr="00FA04C3">
              <w:t>Организация проведения социально значимых мероприятий (День семьи, День защиты детей, День матери)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20,00</w:t>
            </w:r>
          </w:p>
        </w:tc>
        <w:tc>
          <w:tcPr>
            <w:tcW w:w="126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3</w:t>
            </w:r>
            <w:r w:rsidRPr="00FA04C3">
              <w:t>20,00</w:t>
            </w:r>
          </w:p>
        </w:tc>
        <w:tc>
          <w:tcPr>
            <w:tcW w:w="126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c>
          <w:tcPr>
            <w:tcW w:w="1144" w:type="dxa"/>
          </w:tcPr>
          <w:p w:rsidR="00A932AB" w:rsidRPr="00FA04C3" w:rsidRDefault="00A932AB" w:rsidP="009D5165">
            <w:pPr>
              <w:pStyle w:val="ConsPlusNormal"/>
              <w:spacing w:line="276" w:lineRule="auto"/>
              <w:jc w:val="center"/>
            </w:pPr>
            <w:r w:rsidRPr="00FA04C3">
              <w:rPr>
                <w:lang w:val="en-US"/>
              </w:rPr>
              <w:t>8</w:t>
            </w:r>
            <w:r w:rsidRPr="00FA04C3">
              <w:t>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1.4.2.2</w:t>
            </w:r>
          </w:p>
        </w:tc>
        <w:tc>
          <w:tcPr>
            <w:tcW w:w="5670" w:type="dxa"/>
            <w:vMerge w:val="restart"/>
          </w:tcPr>
          <w:p w:rsidR="00A932AB" w:rsidRPr="00FA04C3" w:rsidRDefault="00A932AB" w:rsidP="009D5165">
            <w:pPr>
              <w:pStyle w:val="ConsPlusNormal"/>
              <w:spacing w:line="276" w:lineRule="auto"/>
            </w:pPr>
            <w:r w:rsidRPr="00FA04C3">
              <w:t>Проведение цикла тематических мероприятий «Шаги к толерантности» для детей из семей, находящихся в социально опасном положении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rPr>
                <w:lang w:val="en-US"/>
              </w:rPr>
              <w:t>4</w:t>
            </w:r>
            <w:r w:rsidRPr="00FA04C3">
              <w:t>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4</w:t>
            </w:r>
            <w:r w:rsidRPr="00FA04C3">
              <w:t>00,00</w:t>
            </w:r>
          </w:p>
        </w:tc>
        <w:tc>
          <w:tcPr>
            <w:tcW w:w="126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c>
          <w:tcPr>
            <w:tcW w:w="1144" w:type="dxa"/>
          </w:tcPr>
          <w:p w:rsidR="00A932AB" w:rsidRPr="00FA04C3" w:rsidRDefault="00A932AB" w:rsidP="009D5165">
            <w:pPr>
              <w:pStyle w:val="ConsPlusNormal"/>
              <w:spacing w:line="276" w:lineRule="auto"/>
              <w:jc w:val="center"/>
            </w:pPr>
            <w:r w:rsidRPr="00FA04C3">
              <w:rPr>
                <w:lang w:val="en-US"/>
              </w:rPr>
              <w:t>100,00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1.4.2.3</w:t>
            </w:r>
          </w:p>
        </w:tc>
        <w:tc>
          <w:tcPr>
            <w:tcW w:w="5670" w:type="dxa"/>
            <w:vMerge w:val="restart"/>
          </w:tcPr>
          <w:p w:rsidR="00A932AB" w:rsidRPr="00FA04C3" w:rsidRDefault="00A932AB" w:rsidP="009D5165">
            <w:pPr>
              <w:pStyle w:val="ConsPlusNormal"/>
              <w:spacing w:line="276" w:lineRule="auto"/>
            </w:pPr>
            <w:r w:rsidRPr="00FA04C3">
              <w:t>Организация мероприятий по обеспечению пожарной безопасности жилых помещений, в которых проживают семьи с детьми, находящиеся в социально опасном положении</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rPr>
                <w:lang w:val="en-US"/>
              </w:rPr>
              <w:t>9</w:t>
            </w:r>
            <w:r w:rsidRPr="00FA04C3">
              <w:t>40</w:t>
            </w:r>
            <w:r w:rsidRPr="00FA04C3">
              <w:rPr>
                <w:lang w:val="en-US"/>
              </w:rPr>
              <w:t>0,00</w:t>
            </w:r>
          </w:p>
        </w:tc>
        <w:tc>
          <w:tcPr>
            <w:tcW w:w="126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9</w:t>
            </w:r>
            <w:r w:rsidRPr="00FA04C3">
              <w:t>40</w:t>
            </w:r>
            <w:r w:rsidRPr="00FA04C3">
              <w:rPr>
                <w:lang w:val="en-US"/>
              </w:rPr>
              <w:t>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c>
          <w:tcPr>
            <w:tcW w:w="1144" w:type="dxa"/>
          </w:tcPr>
          <w:p w:rsidR="00A932AB" w:rsidRPr="00FA04C3" w:rsidRDefault="00A932AB" w:rsidP="009D5165">
            <w:pPr>
              <w:pStyle w:val="ConsPlusNormal"/>
              <w:spacing w:line="276" w:lineRule="auto"/>
              <w:jc w:val="center"/>
            </w:pPr>
            <w:r w:rsidRPr="00FA04C3">
              <w:rPr>
                <w:lang w:val="en-US"/>
              </w:rPr>
              <w:t>2350,00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1.4.2.4</w:t>
            </w:r>
          </w:p>
        </w:tc>
        <w:tc>
          <w:tcPr>
            <w:tcW w:w="5670" w:type="dxa"/>
            <w:vMerge w:val="restart"/>
          </w:tcPr>
          <w:p w:rsidR="00A932AB" w:rsidRPr="00FA04C3" w:rsidRDefault="00A932AB" w:rsidP="009D5165">
            <w:pPr>
              <w:pStyle w:val="ConsPlusNormal"/>
              <w:spacing w:line="276" w:lineRule="auto"/>
            </w:pPr>
            <w:r w:rsidRPr="00FA04C3">
              <w:t>Развитие службы «Мобильные бригады»</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4</w:t>
            </w:r>
            <w:r w:rsidRPr="00FA04C3">
              <w:rPr>
                <w:lang w:val="en-US"/>
              </w:rPr>
              <w:t>8</w:t>
            </w:r>
            <w:r w:rsidRPr="00FA04C3">
              <w:t>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4</w:t>
            </w:r>
            <w:r w:rsidRPr="00FA04C3">
              <w:rPr>
                <w:lang w:val="en-US"/>
              </w:rPr>
              <w:t>8</w:t>
            </w:r>
            <w:r w:rsidRPr="00FA04C3">
              <w:t>0,00</w:t>
            </w:r>
          </w:p>
        </w:tc>
        <w:tc>
          <w:tcPr>
            <w:tcW w:w="126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c>
          <w:tcPr>
            <w:tcW w:w="1144" w:type="dxa"/>
          </w:tcPr>
          <w:p w:rsidR="00A932AB" w:rsidRPr="00FA04C3" w:rsidRDefault="00A932AB" w:rsidP="009D5165">
            <w:pPr>
              <w:pStyle w:val="ConsPlusNormal"/>
              <w:spacing w:line="276" w:lineRule="auto"/>
              <w:jc w:val="center"/>
            </w:pPr>
            <w:r w:rsidRPr="00FA04C3">
              <w:rPr>
                <w:lang w:val="en-US"/>
              </w:rPr>
              <w:t>120,00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rPr>
                <w:lang w:val="en-US"/>
              </w:rPr>
            </w:pPr>
            <w:r w:rsidRPr="00FA04C3">
              <w:t>1.4.2.</w:t>
            </w:r>
            <w:r w:rsidRPr="00FA04C3">
              <w:rPr>
                <w:lang w:val="en-US"/>
              </w:rPr>
              <w:t>5</w:t>
            </w:r>
          </w:p>
        </w:tc>
        <w:tc>
          <w:tcPr>
            <w:tcW w:w="5670" w:type="dxa"/>
            <w:vMerge w:val="restart"/>
          </w:tcPr>
          <w:p w:rsidR="00A932AB" w:rsidRPr="00FA04C3" w:rsidRDefault="00A932AB" w:rsidP="001479E4">
            <w:pPr>
              <w:pStyle w:val="ConsPlusNormal"/>
              <w:spacing w:line="276" w:lineRule="auto"/>
            </w:pPr>
            <w:r w:rsidRPr="00FA04C3">
              <w:t>Проведение комплекса мероприятий по оказанию помощи беременным и родившим женщин</w:t>
            </w:r>
            <w:r w:rsidR="001479E4" w:rsidRPr="00FA04C3">
              <w:t>ам, в том числе в рамках акции «</w:t>
            </w:r>
            <w:r w:rsidRPr="00FA04C3">
              <w:t>Подарок новорожденному</w:t>
            </w:r>
            <w:r w:rsidR="001479E4" w:rsidRPr="00FA04C3">
              <w:t>»</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8</w:t>
            </w:r>
            <w:r w:rsidRPr="00FA04C3">
              <w:rPr>
                <w:lang w:val="en-US"/>
              </w:rPr>
              <w:t>000,00</w:t>
            </w:r>
          </w:p>
        </w:tc>
        <w:tc>
          <w:tcPr>
            <w:tcW w:w="1264" w:type="dxa"/>
          </w:tcPr>
          <w:p w:rsidR="00A932AB" w:rsidRPr="00FA04C3" w:rsidRDefault="00A932AB" w:rsidP="009D5165">
            <w:pPr>
              <w:jc w:val="center"/>
            </w:pPr>
            <w:r w:rsidRPr="00FA04C3">
              <w:rPr>
                <w:lang w:val="en-US"/>
              </w:rPr>
              <w:t>2000,00</w:t>
            </w:r>
          </w:p>
        </w:tc>
        <w:tc>
          <w:tcPr>
            <w:tcW w:w="1144" w:type="dxa"/>
          </w:tcPr>
          <w:p w:rsidR="00A932AB" w:rsidRPr="00FA04C3" w:rsidRDefault="00A932AB" w:rsidP="009D5165">
            <w:pPr>
              <w:jc w:val="center"/>
            </w:pPr>
            <w:r w:rsidRPr="00FA04C3">
              <w:rPr>
                <w:lang w:val="en-US"/>
              </w:rPr>
              <w:t>2000,00</w:t>
            </w:r>
          </w:p>
        </w:tc>
        <w:tc>
          <w:tcPr>
            <w:tcW w:w="1144" w:type="dxa"/>
          </w:tcPr>
          <w:p w:rsidR="00A932AB" w:rsidRPr="00FA04C3" w:rsidRDefault="00A932AB" w:rsidP="009D5165">
            <w:pPr>
              <w:jc w:val="center"/>
            </w:pPr>
            <w:r w:rsidRPr="00FA04C3">
              <w:rPr>
                <w:lang w:val="en-US"/>
              </w:rPr>
              <w:t>2000,00</w:t>
            </w:r>
          </w:p>
        </w:tc>
        <w:tc>
          <w:tcPr>
            <w:tcW w:w="1144" w:type="dxa"/>
          </w:tcPr>
          <w:p w:rsidR="00A932AB" w:rsidRPr="00FA04C3" w:rsidRDefault="00A932AB" w:rsidP="009D5165">
            <w:pPr>
              <w:jc w:val="center"/>
            </w:pPr>
            <w:r w:rsidRPr="00FA04C3">
              <w:rPr>
                <w:lang w:val="en-US"/>
              </w:rPr>
              <w:t>2000,00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rPr>
                <w:lang w:val="en-US"/>
              </w:rPr>
            </w:pPr>
            <w:r w:rsidRPr="00FA04C3">
              <w:t>8</w:t>
            </w:r>
            <w:r w:rsidRPr="00FA04C3">
              <w:rPr>
                <w:lang w:val="en-US"/>
              </w:rPr>
              <w:t>000,00</w:t>
            </w:r>
          </w:p>
        </w:tc>
        <w:tc>
          <w:tcPr>
            <w:tcW w:w="1264" w:type="dxa"/>
          </w:tcPr>
          <w:p w:rsidR="00A932AB" w:rsidRPr="00FA04C3" w:rsidRDefault="00A932AB" w:rsidP="009D5165">
            <w:pPr>
              <w:jc w:val="center"/>
            </w:pPr>
            <w:r w:rsidRPr="00FA04C3">
              <w:rPr>
                <w:lang w:val="en-US"/>
              </w:rPr>
              <w:t>2000,00</w:t>
            </w:r>
          </w:p>
        </w:tc>
        <w:tc>
          <w:tcPr>
            <w:tcW w:w="1144" w:type="dxa"/>
          </w:tcPr>
          <w:p w:rsidR="00A932AB" w:rsidRPr="00FA04C3" w:rsidRDefault="00A932AB" w:rsidP="009D5165">
            <w:pPr>
              <w:jc w:val="center"/>
            </w:pPr>
            <w:r w:rsidRPr="00FA04C3">
              <w:rPr>
                <w:lang w:val="en-US"/>
              </w:rPr>
              <w:t>2000,00</w:t>
            </w:r>
          </w:p>
        </w:tc>
        <w:tc>
          <w:tcPr>
            <w:tcW w:w="1144" w:type="dxa"/>
          </w:tcPr>
          <w:p w:rsidR="00A932AB" w:rsidRPr="00FA04C3" w:rsidRDefault="00A932AB" w:rsidP="009D5165">
            <w:pPr>
              <w:jc w:val="center"/>
            </w:pPr>
            <w:r w:rsidRPr="00FA04C3">
              <w:rPr>
                <w:lang w:val="en-US"/>
              </w:rPr>
              <w:t>2000,00</w:t>
            </w:r>
          </w:p>
        </w:tc>
        <w:tc>
          <w:tcPr>
            <w:tcW w:w="1144" w:type="dxa"/>
          </w:tcPr>
          <w:p w:rsidR="00A932AB" w:rsidRPr="00FA04C3" w:rsidRDefault="00A932AB" w:rsidP="009D5165">
            <w:pPr>
              <w:jc w:val="center"/>
            </w:pPr>
            <w:r w:rsidRPr="00FA04C3">
              <w:rPr>
                <w:lang w:val="en-US"/>
              </w:rPr>
              <w:t>2000,00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restart"/>
          </w:tcPr>
          <w:p w:rsidR="00A932AB" w:rsidRPr="00FA04C3" w:rsidRDefault="00A932AB" w:rsidP="009F08F3">
            <w:pPr>
              <w:pStyle w:val="ConsPlusNormal"/>
              <w:spacing w:line="276" w:lineRule="auto"/>
              <w:jc w:val="center"/>
            </w:pPr>
            <w:r w:rsidRPr="00FA04C3">
              <w:t>1.4.2.6</w:t>
            </w:r>
          </w:p>
        </w:tc>
        <w:tc>
          <w:tcPr>
            <w:tcW w:w="5670" w:type="dxa"/>
            <w:vMerge w:val="restart"/>
          </w:tcPr>
          <w:p w:rsidR="00A932AB" w:rsidRPr="00FA04C3" w:rsidRDefault="00A932AB" w:rsidP="009D5165">
            <w:pPr>
              <w:pStyle w:val="ConsPlusNormal"/>
              <w:spacing w:line="276" w:lineRule="auto"/>
            </w:pPr>
            <w:r w:rsidRPr="00FA04C3">
              <w:t>Проведение информационной кампании на территории Еврейской автономной области по популяризации семейных ценностей</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150,00</w:t>
            </w:r>
          </w:p>
        </w:tc>
        <w:tc>
          <w:tcPr>
            <w:tcW w:w="1144" w:type="dxa"/>
          </w:tcPr>
          <w:p w:rsidR="00A932AB" w:rsidRPr="00FA04C3" w:rsidRDefault="00A932AB" w:rsidP="009D5165">
            <w:pPr>
              <w:jc w:val="center"/>
            </w:pPr>
            <w:r w:rsidRPr="00FA04C3">
              <w:rPr>
                <w:lang w:val="en-US"/>
              </w:rPr>
              <w:t>150,00</w:t>
            </w:r>
          </w:p>
        </w:tc>
        <w:tc>
          <w:tcPr>
            <w:tcW w:w="1144" w:type="dxa"/>
          </w:tcPr>
          <w:p w:rsidR="00A932AB" w:rsidRPr="00FA04C3" w:rsidRDefault="00A932AB" w:rsidP="009D5165">
            <w:pPr>
              <w:jc w:val="center"/>
            </w:pPr>
            <w:r w:rsidRPr="00FA04C3">
              <w:rPr>
                <w:lang w:val="en-US"/>
              </w:rPr>
              <w:t>150,00</w:t>
            </w:r>
          </w:p>
        </w:tc>
        <w:tc>
          <w:tcPr>
            <w:tcW w:w="1144" w:type="dxa"/>
          </w:tcPr>
          <w:p w:rsidR="00A932AB" w:rsidRPr="00FA04C3" w:rsidRDefault="00A932AB" w:rsidP="009D5165">
            <w:pPr>
              <w:jc w:val="center"/>
            </w:pPr>
            <w:r w:rsidRPr="00FA04C3">
              <w:rPr>
                <w:lang w:val="en-US"/>
              </w:rPr>
              <w:t>150,00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t>600,00</w:t>
            </w:r>
          </w:p>
        </w:tc>
        <w:tc>
          <w:tcPr>
            <w:tcW w:w="1264" w:type="dxa"/>
          </w:tcPr>
          <w:p w:rsidR="00A932AB" w:rsidRPr="00FA04C3" w:rsidRDefault="00A932AB" w:rsidP="009D5165">
            <w:pPr>
              <w:pStyle w:val="ConsPlusNormal"/>
              <w:spacing w:line="276" w:lineRule="auto"/>
              <w:jc w:val="center"/>
            </w:pPr>
            <w:r w:rsidRPr="00FA04C3">
              <w:rPr>
                <w:lang w:val="en-US"/>
              </w:rPr>
              <w:t>150,00</w:t>
            </w:r>
          </w:p>
        </w:tc>
        <w:tc>
          <w:tcPr>
            <w:tcW w:w="1144" w:type="dxa"/>
          </w:tcPr>
          <w:p w:rsidR="00A932AB" w:rsidRPr="00FA04C3" w:rsidRDefault="00A932AB" w:rsidP="009D5165">
            <w:pPr>
              <w:pStyle w:val="ConsPlusNormal"/>
              <w:spacing w:line="276" w:lineRule="auto"/>
              <w:jc w:val="center"/>
            </w:pPr>
            <w:r w:rsidRPr="00FA04C3">
              <w:rPr>
                <w:lang w:val="en-US"/>
              </w:rPr>
              <w:t>150,00</w:t>
            </w:r>
          </w:p>
        </w:tc>
        <w:tc>
          <w:tcPr>
            <w:tcW w:w="1144" w:type="dxa"/>
          </w:tcPr>
          <w:p w:rsidR="00A932AB" w:rsidRPr="00FA04C3" w:rsidRDefault="00A932AB" w:rsidP="009D5165">
            <w:pPr>
              <w:pStyle w:val="ConsPlusNormal"/>
              <w:spacing w:line="276" w:lineRule="auto"/>
              <w:jc w:val="center"/>
            </w:pPr>
            <w:r w:rsidRPr="00FA04C3">
              <w:rPr>
                <w:lang w:val="en-US"/>
              </w:rPr>
              <w:t>150,00</w:t>
            </w:r>
          </w:p>
        </w:tc>
        <w:tc>
          <w:tcPr>
            <w:tcW w:w="1144" w:type="dxa"/>
          </w:tcPr>
          <w:p w:rsidR="00A932AB" w:rsidRPr="00FA04C3" w:rsidRDefault="00A932AB" w:rsidP="009D5165">
            <w:pPr>
              <w:pStyle w:val="ConsPlusNormal"/>
              <w:spacing w:line="276" w:lineRule="auto"/>
              <w:jc w:val="center"/>
            </w:pPr>
            <w:r w:rsidRPr="00FA04C3">
              <w:rPr>
                <w:lang w:val="en-US"/>
              </w:rPr>
              <w:t>150,00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jc w:val="center"/>
            </w:pPr>
          </w:p>
        </w:tc>
        <w:tc>
          <w:tcPr>
            <w:tcW w:w="1264" w:type="dxa"/>
          </w:tcPr>
          <w:p w:rsidR="00A932AB" w:rsidRPr="00FA04C3" w:rsidRDefault="00A932AB" w:rsidP="009D5165">
            <w:pPr>
              <w:pStyle w:val="ConsPlusNormal"/>
              <w:spacing w:line="276" w:lineRule="auto"/>
              <w:jc w:val="center"/>
            </w:pPr>
          </w:p>
        </w:tc>
        <w:tc>
          <w:tcPr>
            <w:tcW w:w="1144" w:type="dxa"/>
          </w:tcPr>
          <w:p w:rsidR="00A932AB" w:rsidRPr="00FA04C3" w:rsidRDefault="00A932AB" w:rsidP="009D5165">
            <w:pPr>
              <w:pStyle w:val="ConsPlusNormal"/>
              <w:spacing w:line="276" w:lineRule="auto"/>
              <w:jc w:val="center"/>
            </w:pPr>
          </w:p>
        </w:tc>
        <w:tc>
          <w:tcPr>
            <w:tcW w:w="1144" w:type="dxa"/>
          </w:tcPr>
          <w:p w:rsidR="00A932AB" w:rsidRPr="00FA04C3" w:rsidRDefault="00A932AB" w:rsidP="009D5165">
            <w:pPr>
              <w:pStyle w:val="ConsPlusNormal"/>
              <w:spacing w:line="276" w:lineRule="auto"/>
              <w:jc w:val="center"/>
            </w:pPr>
          </w:p>
        </w:tc>
        <w:tc>
          <w:tcPr>
            <w:tcW w:w="1144" w:type="dxa"/>
          </w:tcPr>
          <w:p w:rsidR="00A932AB" w:rsidRPr="00FA04C3" w:rsidRDefault="00A932AB" w:rsidP="009D5165">
            <w:pPr>
              <w:pStyle w:val="ConsPlusNormal"/>
              <w:spacing w:line="276" w:lineRule="auto"/>
              <w:jc w:val="center"/>
            </w:pPr>
          </w:p>
        </w:tc>
      </w:tr>
      <w:tr w:rsidR="00A932AB" w:rsidRPr="00FA04C3" w:rsidTr="009F08F3">
        <w:tc>
          <w:tcPr>
            <w:tcW w:w="1055" w:type="dxa"/>
            <w:vMerge w:val="restart"/>
          </w:tcPr>
          <w:p w:rsidR="00A932AB" w:rsidRPr="00FA04C3" w:rsidRDefault="00A932AB" w:rsidP="009F08F3">
            <w:pPr>
              <w:pStyle w:val="ConsPlusNormal"/>
              <w:spacing w:line="276" w:lineRule="auto"/>
              <w:jc w:val="center"/>
              <w:rPr>
                <w:lang w:val="en-US"/>
              </w:rPr>
            </w:pPr>
            <w:r w:rsidRPr="00FA04C3">
              <w:t>1.4.2.</w:t>
            </w:r>
            <w:r w:rsidRPr="00FA04C3">
              <w:rPr>
                <w:lang w:val="en-US"/>
              </w:rPr>
              <w:t>7</w:t>
            </w:r>
          </w:p>
        </w:tc>
        <w:tc>
          <w:tcPr>
            <w:tcW w:w="5670" w:type="dxa"/>
            <w:vMerge w:val="restart"/>
          </w:tcPr>
          <w:p w:rsidR="00A932AB" w:rsidRPr="00FA04C3" w:rsidRDefault="00A932AB" w:rsidP="001479E4">
            <w:pPr>
              <w:pStyle w:val="ConsPlusNormal"/>
              <w:spacing w:line="276" w:lineRule="auto"/>
            </w:pPr>
            <w:r w:rsidRPr="00FA04C3">
              <w:t>Проведение областного фестиваля самодеятельного детского творчества воспитанников детских домов и школ интернато</w:t>
            </w:r>
            <w:r w:rsidR="001479E4" w:rsidRPr="00FA04C3">
              <w:t>в Еврейской автономной области «</w:t>
            </w:r>
            <w:r w:rsidRPr="00FA04C3">
              <w:t>Росток надежды</w:t>
            </w:r>
            <w:r w:rsidR="001479E4" w:rsidRPr="00FA04C3">
              <w:t>»</w:t>
            </w:r>
          </w:p>
        </w:tc>
        <w:tc>
          <w:tcPr>
            <w:tcW w:w="1789" w:type="dxa"/>
          </w:tcPr>
          <w:p w:rsidR="00A932AB" w:rsidRPr="00FA04C3" w:rsidRDefault="00A932AB" w:rsidP="009D5165">
            <w:pPr>
              <w:pStyle w:val="ConsPlusNormal"/>
              <w:spacing w:line="276" w:lineRule="auto"/>
            </w:pPr>
            <w:r w:rsidRPr="00FA04C3">
              <w:t>Всего</w:t>
            </w:r>
          </w:p>
        </w:tc>
        <w:tc>
          <w:tcPr>
            <w:tcW w:w="1264" w:type="dxa"/>
          </w:tcPr>
          <w:p w:rsidR="00A932AB" w:rsidRPr="00FA04C3" w:rsidRDefault="00A932AB" w:rsidP="009D5165">
            <w:pPr>
              <w:pStyle w:val="ConsPlusNormal"/>
              <w:spacing w:line="276" w:lineRule="auto"/>
              <w:jc w:val="center"/>
              <w:rPr>
                <w:lang w:val="en-US"/>
              </w:rPr>
            </w:pPr>
            <w:r w:rsidRPr="00FA04C3">
              <w:rPr>
                <w:lang w:val="en-US"/>
              </w:rPr>
              <w:t>1200,00</w:t>
            </w:r>
          </w:p>
        </w:tc>
        <w:tc>
          <w:tcPr>
            <w:tcW w:w="1264" w:type="dxa"/>
          </w:tcPr>
          <w:p w:rsidR="00A932AB" w:rsidRPr="00FA04C3" w:rsidRDefault="00A932AB" w:rsidP="009D5165">
            <w:pPr>
              <w:pStyle w:val="ConsPlusNormal"/>
              <w:spacing w:line="276" w:lineRule="auto"/>
              <w:jc w:val="center"/>
              <w:rPr>
                <w:lang w:val="en-US"/>
              </w:rPr>
            </w:pPr>
            <w:r w:rsidRPr="00FA04C3">
              <w:rPr>
                <w:lang w:val="en-US"/>
              </w:rPr>
              <w:t>300,00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Областной бюджет</w:t>
            </w:r>
          </w:p>
        </w:tc>
        <w:tc>
          <w:tcPr>
            <w:tcW w:w="1264" w:type="dxa"/>
          </w:tcPr>
          <w:p w:rsidR="00A932AB" w:rsidRPr="00FA04C3" w:rsidRDefault="00A932AB" w:rsidP="009D5165">
            <w:pPr>
              <w:pStyle w:val="ConsPlusNormal"/>
              <w:spacing w:line="276" w:lineRule="auto"/>
              <w:jc w:val="center"/>
            </w:pPr>
            <w:r w:rsidRPr="00FA04C3">
              <w:rPr>
                <w:lang w:val="en-US"/>
              </w:rPr>
              <w:t>1200,00</w:t>
            </w:r>
          </w:p>
        </w:tc>
        <w:tc>
          <w:tcPr>
            <w:tcW w:w="126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c>
          <w:tcPr>
            <w:tcW w:w="1144" w:type="dxa"/>
          </w:tcPr>
          <w:p w:rsidR="00A932AB" w:rsidRPr="00FA04C3" w:rsidRDefault="00A932AB" w:rsidP="009D5165">
            <w:pPr>
              <w:jc w:val="center"/>
            </w:pPr>
            <w:r w:rsidRPr="00FA04C3">
              <w:rPr>
                <w:lang w:val="en-US"/>
              </w:rPr>
              <w:t>300,00</w:t>
            </w:r>
          </w:p>
        </w:tc>
      </w:tr>
      <w:tr w:rsidR="00A932AB" w:rsidRPr="00FA04C3" w:rsidTr="009F08F3">
        <w:trPr>
          <w:trHeight w:val="147"/>
        </w:trPr>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Федеральный бюджет</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Бюджеты муниципальных образований</w:t>
            </w:r>
          </w:p>
        </w:tc>
        <w:tc>
          <w:tcPr>
            <w:tcW w:w="1264" w:type="dxa"/>
          </w:tcPr>
          <w:p w:rsidR="00A932AB" w:rsidRPr="00FA04C3" w:rsidRDefault="00A932AB" w:rsidP="009D5165">
            <w:pPr>
              <w:pStyle w:val="ConsPlusNormal"/>
              <w:spacing w:line="276" w:lineRule="auto"/>
              <w:jc w:val="center"/>
            </w:pPr>
            <w:r w:rsidRPr="00FA04C3">
              <w:t>-</w:t>
            </w:r>
          </w:p>
        </w:tc>
        <w:tc>
          <w:tcPr>
            <w:tcW w:w="126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c>
          <w:tcPr>
            <w:tcW w:w="1144" w:type="dxa"/>
          </w:tcPr>
          <w:p w:rsidR="00A932AB" w:rsidRPr="00FA04C3" w:rsidRDefault="00A932AB" w:rsidP="009D5165">
            <w:pPr>
              <w:pStyle w:val="ConsPlusNormal"/>
              <w:spacing w:line="276" w:lineRule="auto"/>
              <w:jc w:val="center"/>
            </w:pPr>
            <w:r w:rsidRPr="00FA04C3">
              <w:t>-</w:t>
            </w:r>
          </w:p>
        </w:tc>
      </w:tr>
      <w:tr w:rsidR="00A932AB" w:rsidRPr="00FA04C3" w:rsidTr="009F08F3">
        <w:tc>
          <w:tcPr>
            <w:tcW w:w="1055" w:type="dxa"/>
            <w:vMerge/>
            <w:vAlign w:val="center"/>
          </w:tcPr>
          <w:p w:rsidR="00A932AB" w:rsidRPr="00FA04C3" w:rsidRDefault="00A932AB" w:rsidP="009F08F3">
            <w:pPr>
              <w:jc w:val="center"/>
              <w:rPr>
                <w:szCs w:val="20"/>
              </w:rPr>
            </w:pPr>
          </w:p>
        </w:tc>
        <w:tc>
          <w:tcPr>
            <w:tcW w:w="5670" w:type="dxa"/>
            <w:vMerge/>
            <w:vAlign w:val="center"/>
          </w:tcPr>
          <w:p w:rsidR="00A932AB" w:rsidRPr="00FA04C3" w:rsidRDefault="00A932AB" w:rsidP="009D5165">
            <w:pPr>
              <w:rPr>
                <w:szCs w:val="20"/>
              </w:rPr>
            </w:pPr>
          </w:p>
        </w:tc>
        <w:tc>
          <w:tcPr>
            <w:tcW w:w="1789" w:type="dxa"/>
          </w:tcPr>
          <w:p w:rsidR="00A932AB" w:rsidRPr="00FA04C3" w:rsidRDefault="00A932AB" w:rsidP="009D5165">
            <w:pPr>
              <w:pStyle w:val="ConsPlusNormal"/>
              <w:spacing w:line="276" w:lineRule="auto"/>
            </w:pPr>
            <w:r w:rsidRPr="00FA04C3">
              <w:t>Внебюджетные источники</w:t>
            </w:r>
          </w:p>
        </w:tc>
        <w:tc>
          <w:tcPr>
            <w:tcW w:w="1264" w:type="dxa"/>
          </w:tcPr>
          <w:p w:rsidR="00A932AB" w:rsidRPr="00FA04C3" w:rsidRDefault="00A932AB" w:rsidP="009D5165">
            <w:pPr>
              <w:pStyle w:val="ConsPlusNormal"/>
              <w:spacing w:line="276" w:lineRule="auto"/>
            </w:pPr>
          </w:p>
        </w:tc>
        <w:tc>
          <w:tcPr>
            <w:tcW w:w="1264" w:type="dxa"/>
          </w:tcPr>
          <w:p w:rsidR="00A932AB" w:rsidRPr="00FA04C3" w:rsidRDefault="00A932AB" w:rsidP="009D5165">
            <w:pPr>
              <w:pStyle w:val="ConsPlusNormal"/>
              <w:spacing w:line="276" w:lineRule="auto"/>
            </w:pPr>
          </w:p>
        </w:tc>
        <w:tc>
          <w:tcPr>
            <w:tcW w:w="1144" w:type="dxa"/>
          </w:tcPr>
          <w:p w:rsidR="00A932AB" w:rsidRPr="00FA04C3" w:rsidRDefault="00A932AB" w:rsidP="009D5165">
            <w:pPr>
              <w:pStyle w:val="ConsPlusNormal"/>
              <w:spacing w:line="276" w:lineRule="auto"/>
            </w:pPr>
          </w:p>
        </w:tc>
        <w:tc>
          <w:tcPr>
            <w:tcW w:w="1144" w:type="dxa"/>
          </w:tcPr>
          <w:p w:rsidR="00A932AB" w:rsidRPr="00FA04C3" w:rsidRDefault="00A932AB" w:rsidP="009D5165">
            <w:pPr>
              <w:pStyle w:val="ConsPlusNormal"/>
              <w:spacing w:line="276" w:lineRule="auto"/>
            </w:pPr>
          </w:p>
        </w:tc>
        <w:tc>
          <w:tcPr>
            <w:tcW w:w="1144" w:type="dxa"/>
          </w:tcPr>
          <w:p w:rsidR="00A932AB" w:rsidRPr="00FA04C3" w:rsidRDefault="00A932AB" w:rsidP="009D5165">
            <w:pPr>
              <w:pStyle w:val="ConsPlusNormal"/>
              <w:spacing w:line="276" w:lineRule="auto"/>
            </w:pPr>
          </w:p>
        </w:tc>
      </w:tr>
    </w:tbl>
    <w:p w:rsidR="00B64472" w:rsidRPr="00FA04C3" w:rsidRDefault="00B64472" w:rsidP="00B64472"/>
    <w:p w:rsidR="00E70B97" w:rsidRPr="00FA04C3" w:rsidRDefault="00E70B97">
      <w:pPr>
        <w:rPr>
          <w:sz w:val="28"/>
          <w:szCs w:val="28"/>
        </w:rPr>
        <w:sectPr w:rsidR="00E70B97" w:rsidRPr="00FA04C3" w:rsidSect="0098265E">
          <w:type w:val="continuous"/>
          <w:pgSz w:w="16838" w:h="11905" w:orient="landscape"/>
          <w:pgMar w:top="1134" w:right="850" w:bottom="1134" w:left="1701" w:header="0" w:footer="0" w:gutter="0"/>
          <w:cols w:space="720"/>
        </w:sectPr>
      </w:pPr>
    </w:p>
    <w:p w:rsidR="00E70B97" w:rsidRPr="00FA04C3" w:rsidRDefault="00E70B97">
      <w:pPr>
        <w:pStyle w:val="ConsPlusNormal"/>
        <w:jc w:val="right"/>
        <w:outlineLvl w:val="2"/>
        <w:rPr>
          <w:sz w:val="28"/>
          <w:szCs w:val="28"/>
        </w:rPr>
      </w:pPr>
      <w:r w:rsidRPr="00FA04C3">
        <w:rPr>
          <w:sz w:val="28"/>
          <w:szCs w:val="28"/>
        </w:rPr>
        <w:t>Таблица 6</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Структура финансирования Госпрограммы</w:t>
      </w:r>
    </w:p>
    <w:p w:rsidR="00E70B97" w:rsidRPr="00FA04C3" w:rsidRDefault="00E70B97">
      <w:pPr>
        <w:pStyle w:val="ConsPlusTitle"/>
        <w:jc w:val="center"/>
        <w:rPr>
          <w:b w:val="0"/>
          <w:sz w:val="28"/>
          <w:szCs w:val="28"/>
        </w:rPr>
      </w:pPr>
      <w:r w:rsidRPr="00FA04C3">
        <w:rPr>
          <w:b w:val="0"/>
          <w:sz w:val="28"/>
          <w:szCs w:val="28"/>
        </w:rPr>
        <w:t>по направлениям расходов</w:t>
      </w:r>
    </w:p>
    <w:p w:rsidR="00067B97" w:rsidRPr="00FA04C3" w:rsidRDefault="00067B97">
      <w:pPr>
        <w:pStyle w:val="ConsPlusNormal"/>
        <w:jc w:val="both"/>
        <w:rPr>
          <w:sz w:val="28"/>
          <w:szCs w:val="28"/>
        </w:rPr>
      </w:pPr>
    </w:p>
    <w:tbl>
      <w:tblPr>
        <w:tblStyle w:val="a9"/>
        <w:tblW w:w="9180" w:type="dxa"/>
        <w:tblLook w:val="04A0" w:firstRow="1" w:lastRow="0" w:firstColumn="1" w:lastColumn="0" w:noHBand="0" w:noVBand="1"/>
      </w:tblPr>
      <w:tblGrid>
        <w:gridCol w:w="2180"/>
        <w:gridCol w:w="1476"/>
        <w:gridCol w:w="1381"/>
        <w:gridCol w:w="1381"/>
        <w:gridCol w:w="1381"/>
        <w:gridCol w:w="1381"/>
      </w:tblGrid>
      <w:tr w:rsidR="00093A62" w:rsidRPr="00FA04C3" w:rsidTr="009E7492">
        <w:tc>
          <w:tcPr>
            <w:tcW w:w="2180" w:type="dxa"/>
            <w:vMerge w:val="restart"/>
          </w:tcPr>
          <w:p w:rsidR="00093A62" w:rsidRPr="00FA04C3" w:rsidRDefault="00093A62" w:rsidP="00093A62">
            <w:pPr>
              <w:pStyle w:val="ConsPlusNormal"/>
              <w:jc w:val="center"/>
              <w:rPr>
                <w:szCs w:val="24"/>
              </w:rPr>
            </w:pPr>
            <w:r w:rsidRPr="00FA04C3">
              <w:rPr>
                <w:szCs w:val="24"/>
              </w:rPr>
              <w:t>Источники и направления расходов</w:t>
            </w:r>
          </w:p>
        </w:tc>
        <w:tc>
          <w:tcPr>
            <w:tcW w:w="7000" w:type="dxa"/>
            <w:gridSpan w:val="5"/>
          </w:tcPr>
          <w:p w:rsidR="00093A62" w:rsidRPr="00FA04C3" w:rsidRDefault="00093A62" w:rsidP="00093A62">
            <w:pPr>
              <w:pStyle w:val="ConsPlusNormal"/>
              <w:jc w:val="center"/>
              <w:rPr>
                <w:szCs w:val="24"/>
              </w:rPr>
            </w:pPr>
            <w:r w:rsidRPr="00FA04C3">
              <w:rPr>
                <w:szCs w:val="24"/>
              </w:rPr>
              <w:t>Расходы (тыс. рублей), годы</w:t>
            </w:r>
          </w:p>
        </w:tc>
      </w:tr>
      <w:tr w:rsidR="00093A62" w:rsidRPr="00FA04C3" w:rsidTr="009E7492">
        <w:tc>
          <w:tcPr>
            <w:tcW w:w="2180" w:type="dxa"/>
            <w:vMerge/>
          </w:tcPr>
          <w:p w:rsidR="00093A62" w:rsidRPr="00FA04C3" w:rsidRDefault="00093A62" w:rsidP="00093A62">
            <w:pPr>
              <w:pStyle w:val="ConsPlusNormal"/>
              <w:jc w:val="center"/>
              <w:rPr>
                <w:szCs w:val="24"/>
              </w:rPr>
            </w:pPr>
          </w:p>
        </w:tc>
        <w:tc>
          <w:tcPr>
            <w:tcW w:w="1476" w:type="dxa"/>
            <w:vMerge w:val="restart"/>
          </w:tcPr>
          <w:p w:rsidR="00093A62" w:rsidRPr="00FA04C3" w:rsidRDefault="00093A62" w:rsidP="00093A62">
            <w:pPr>
              <w:pStyle w:val="ConsPlusNormal"/>
              <w:jc w:val="center"/>
              <w:rPr>
                <w:szCs w:val="24"/>
              </w:rPr>
            </w:pPr>
            <w:r w:rsidRPr="00FA04C3">
              <w:rPr>
                <w:szCs w:val="24"/>
              </w:rPr>
              <w:t>Всего</w:t>
            </w:r>
          </w:p>
        </w:tc>
        <w:tc>
          <w:tcPr>
            <w:tcW w:w="5524" w:type="dxa"/>
            <w:gridSpan w:val="4"/>
          </w:tcPr>
          <w:p w:rsidR="00093A62" w:rsidRPr="00FA04C3" w:rsidRDefault="00093A62" w:rsidP="00093A62">
            <w:pPr>
              <w:pStyle w:val="ConsPlusNormal"/>
              <w:jc w:val="center"/>
              <w:rPr>
                <w:szCs w:val="24"/>
              </w:rPr>
            </w:pPr>
            <w:r w:rsidRPr="00FA04C3">
              <w:rPr>
                <w:szCs w:val="24"/>
              </w:rPr>
              <w:t>в том числе по годам</w:t>
            </w:r>
          </w:p>
        </w:tc>
      </w:tr>
      <w:tr w:rsidR="00093A62" w:rsidRPr="00FA04C3" w:rsidTr="009E7492">
        <w:tc>
          <w:tcPr>
            <w:tcW w:w="2180" w:type="dxa"/>
            <w:vMerge/>
          </w:tcPr>
          <w:p w:rsidR="00093A62" w:rsidRPr="00FA04C3" w:rsidRDefault="00093A62">
            <w:pPr>
              <w:pStyle w:val="ConsPlusNormal"/>
              <w:jc w:val="both"/>
              <w:rPr>
                <w:szCs w:val="24"/>
              </w:rPr>
            </w:pPr>
          </w:p>
        </w:tc>
        <w:tc>
          <w:tcPr>
            <w:tcW w:w="1476" w:type="dxa"/>
            <w:vMerge/>
          </w:tcPr>
          <w:p w:rsidR="00093A62" w:rsidRPr="00FA04C3" w:rsidRDefault="00093A62">
            <w:pPr>
              <w:pStyle w:val="ConsPlusNormal"/>
              <w:jc w:val="both"/>
              <w:rPr>
                <w:szCs w:val="24"/>
              </w:rPr>
            </w:pPr>
          </w:p>
        </w:tc>
        <w:tc>
          <w:tcPr>
            <w:tcW w:w="1381" w:type="dxa"/>
          </w:tcPr>
          <w:p w:rsidR="00093A62" w:rsidRPr="00FA04C3" w:rsidRDefault="00093A62" w:rsidP="001E181B">
            <w:pPr>
              <w:pStyle w:val="ConsPlusNormal"/>
              <w:jc w:val="center"/>
              <w:rPr>
                <w:szCs w:val="24"/>
              </w:rPr>
            </w:pPr>
            <w:r w:rsidRPr="00FA04C3">
              <w:rPr>
                <w:szCs w:val="24"/>
              </w:rPr>
              <w:t>2021 год</w:t>
            </w:r>
          </w:p>
        </w:tc>
        <w:tc>
          <w:tcPr>
            <w:tcW w:w="1381" w:type="dxa"/>
          </w:tcPr>
          <w:p w:rsidR="00093A62" w:rsidRPr="00FA04C3" w:rsidRDefault="00093A62" w:rsidP="001E181B">
            <w:pPr>
              <w:pStyle w:val="ConsPlusNormal"/>
              <w:jc w:val="center"/>
              <w:rPr>
                <w:szCs w:val="24"/>
              </w:rPr>
            </w:pPr>
            <w:r w:rsidRPr="00FA04C3">
              <w:rPr>
                <w:szCs w:val="24"/>
              </w:rPr>
              <w:t>2022 год</w:t>
            </w:r>
          </w:p>
        </w:tc>
        <w:tc>
          <w:tcPr>
            <w:tcW w:w="1381" w:type="dxa"/>
          </w:tcPr>
          <w:p w:rsidR="00093A62" w:rsidRPr="00FA04C3" w:rsidRDefault="00093A62" w:rsidP="001E181B">
            <w:pPr>
              <w:pStyle w:val="ConsPlusNormal"/>
              <w:jc w:val="center"/>
              <w:rPr>
                <w:szCs w:val="24"/>
              </w:rPr>
            </w:pPr>
            <w:r w:rsidRPr="00FA04C3">
              <w:rPr>
                <w:szCs w:val="24"/>
              </w:rPr>
              <w:t>2023 год</w:t>
            </w:r>
          </w:p>
        </w:tc>
        <w:tc>
          <w:tcPr>
            <w:tcW w:w="1381" w:type="dxa"/>
          </w:tcPr>
          <w:p w:rsidR="00093A62" w:rsidRPr="00FA04C3" w:rsidRDefault="00093A62" w:rsidP="001E181B">
            <w:pPr>
              <w:pStyle w:val="ConsPlusNormal"/>
              <w:jc w:val="center"/>
              <w:rPr>
                <w:szCs w:val="24"/>
              </w:rPr>
            </w:pPr>
            <w:r w:rsidRPr="00FA04C3">
              <w:rPr>
                <w:szCs w:val="24"/>
              </w:rPr>
              <w:t>2024 год</w:t>
            </w:r>
          </w:p>
        </w:tc>
      </w:tr>
      <w:tr w:rsidR="00093A62" w:rsidRPr="00FA04C3" w:rsidTr="009E7492">
        <w:tc>
          <w:tcPr>
            <w:tcW w:w="2180" w:type="dxa"/>
          </w:tcPr>
          <w:p w:rsidR="00093A62" w:rsidRPr="00FA04C3" w:rsidRDefault="00093A62" w:rsidP="001E181B">
            <w:pPr>
              <w:pStyle w:val="ConsPlusNormal"/>
              <w:jc w:val="center"/>
              <w:rPr>
                <w:szCs w:val="24"/>
              </w:rPr>
            </w:pPr>
            <w:r w:rsidRPr="00FA04C3">
              <w:rPr>
                <w:szCs w:val="24"/>
              </w:rPr>
              <w:t>1</w:t>
            </w:r>
          </w:p>
        </w:tc>
        <w:tc>
          <w:tcPr>
            <w:tcW w:w="1476" w:type="dxa"/>
          </w:tcPr>
          <w:p w:rsidR="00093A62" w:rsidRPr="00FA04C3" w:rsidRDefault="00093A62" w:rsidP="001E181B">
            <w:pPr>
              <w:pStyle w:val="ConsPlusNormal"/>
              <w:jc w:val="center"/>
              <w:rPr>
                <w:szCs w:val="24"/>
              </w:rPr>
            </w:pPr>
            <w:r w:rsidRPr="00FA04C3">
              <w:rPr>
                <w:szCs w:val="24"/>
              </w:rPr>
              <w:t>2</w:t>
            </w:r>
          </w:p>
        </w:tc>
        <w:tc>
          <w:tcPr>
            <w:tcW w:w="1381" w:type="dxa"/>
          </w:tcPr>
          <w:p w:rsidR="00093A62" w:rsidRPr="00FA04C3" w:rsidRDefault="00093A62" w:rsidP="001E181B">
            <w:pPr>
              <w:pStyle w:val="ConsPlusNormal"/>
              <w:jc w:val="center"/>
              <w:rPr>
                <w:szCs w:val="24"/>
              </w:rPr>
            </w:pPr>
            <w:r w:rsidRPr="00FA04C3">
              <w:rPr>
                <w:szCs w:val="24"/>
              </w:rPr>
              <w:t>3</w:t>
            </w:r>
          </w:p>
        </w:tc>
        <w:tc>
          <w:tcPr>
            <w:tcW w:w="1381" w:type="dxa"/>
          </w:tcPr>
          <w:p w:rsidR="00093A62" w:rsidRPr="00FA04C3" w:rsidRDefault="00093A62" w:rsidP="001E181B">
            <w:pPr>
              <w:pStyle w:val="ConsPlusNormal"/>
              <w:jc w:val="center"/>
              <w:rPr>
                <w:szCs w:val="24"/>
              </w:rPr>
            </w:pPr>
            <w:r w:rsidRPr="00FA04C3">
              <w:rPr>
                <w:szCs w:val="24"/>
              </w:rPr>
              <w:t>4</w:t>
            </w:r>
          </w:p>
        </w:tc>
        <w:tc>
          <w:tcPr>
            <w:tcW w:w="1381" w:type="dxa"/>
          </w:tcPr>
          <w:p w:rsidR="00093A62" w:rsidRPr="00FA04C3" w:rsidRDefault="00093A62" w:rsidP="001E181B">
            <w:pPr>
              <w:pStyle w:val="ConsPlusNormal"/>
              <w:jc w:val="center"/>
              <w:rPr>
                <w:szCs w:val="24"/>
              </w:rPr>
            </w:pPr>
            <w:r w:rsidRPr="00FA04C3">
              <w:rPr>
                <w:szCs w:val="24"/>
              </w:rPr>
              <w:t>5</w:t>
            </w:r>
          </w:p>
        </w:tc>
        <w:tc>
          <w:tcPr>
            <w:tcW w:w="1381" w:type="dxa"/>
          </w:tcPr>
          <w:p w:rsidR="00093A62" w:rsidRPr="00FA04C3" w:rsidRDefault="00093A62" w:rsidP="001E181B">
            <w:pPr>
              <w:pStyle w:val="ConsPlusNormal"/>
              <w:jc w:val="center"/>
              <w:rPr>
                <w:szCs w:val="24"/>
              </w:rPr>
            </w:pPr>
            <w:r w:rsidRPr="00FA04C3">
              <w:rPr>
                <w:szCs w:val="24"/>
              </w:rPr>
              <w:t>6</w:t>
            </w:r>
          </w:p>
        </w:tc>
      </w:tr>
      <w:tr w:rsidR="00093A62" w:rsidRPr="00FA04C3" w:rsidTr="001E181B">
        <w:tc>
          <w:tcPr>
            <w:tcW w:w="9180" w:type="dxa"/>
            <w:gridSpan w:val="6"/>
          </w:tcPr>
          <w:p w:rsidR="00093A62" w:rsidRPr="00FA04C3" w:rsidRDefault="00093A62" w:rsidP="00093A62">
            <w:pPr>
              <w:pStyle w:val="ConsPlusNormal"/>
              <w:jc w:val="center"/>
              <w:rPr>
                <w:szCs w:val="24"/>
              </w:rPr>
            </w:pPr>
            <w:r w:rsidRPr="00FA04C3">
              <w:rPr>
                <w:szCs w:val="24"/>
              </w:rPr>
              <w:t>Всего</w:t>
            </w:r>
          </w:p>
        </w:tc>
      </w:tr>
      <w:tr w:rsidR="00093A62" w:rsidRPr="00FA04C3" w:rsidTr="009E7492">
        <w:tc>
          <w:tcPr>
            <w:tcW w:w="2180" w:type="dxa"/>
          </w:tcPr>
          <w:p w:rsidR="00093A62" w:rsidRPr="00FA04C3" w:rsidRDefault="00093A62" w:rsidP="001E181B">
            <w:pPr>
              <w:pStyle w:val="ConsPlusNormal"/>
              <w:rPr>
                <w:szCs w:val="24"/>
              </w:rPr>
            </w:pPr>
            <w:r w:rsidRPr="00FA04C3">
              <w:rPr>
                <w:szCs w:val="24"/>
              </w:rPr>
              <w:t>Областной бюджет</w:t>
            </w:r>
          </w:p>
        </w:tc>
        <w:tc>
          <w:tcPr>
            <w:tcW w:w="1476" w:type="dxa"/>
          </w:tcPr>
          <w:p w:rsidR="00093A62" w:rsidRPr="00FA04C3" w:rsidRDefault="009E7492" w:rsidP="009E7492">
            <w:pPr>
              <w:pStyle w:val="ConsPlusNormal"/>
              <w:jc w:val="center"/>
              <w:rPr>
                <w:szCs w:val="24"/>
              </w:rPr>
            </w:pPr>
            <w:r w:rsidRPr="00FA04C3">
              <w:rPr>
                <w:szCs w:val="24"/>
              </w:rPr>
              <w:t>3 214 581,70</w:t>
            </w:r>
          </w:p>
        </w:tc>
        <w:tc>
          <w:tcPr>
            <w:tcW w:w="1381" w:type="dxa"/>
          </w:tcPr>
          <w:p w:rsidR="00093A62" w:rsidRPr="00FA04C3" w:rsidRDefault="009E7492" w:rsidP="009E7492">
            <w:pPr>
              <w:pStyle w:val="ConsPlusNormal"/>
              <w:jc w:val="center"/>
              <w:rPr>
                <w:szCs w:val="24"/>
              </w:rPr>
            </w:pPr>
            <w:r w:rsidRPr="00FA04C3">
              <w:rPr>
                <w:szCs w:val="24"/>
              </w:rPr>
              <w:t>970 926,0</w:t>
            </w:r>
          </w:p>
        </w:tc>
        <w:tc>
          <w:tcPr>
            <w:tcW w:w="1381" w:type="dxa"/>
          </w:tcPr>
          <w:p w:rsidR="00093A62" w:rsidRPr="00FA04C3" w:rsidRDefault="009E7492" w:rsidP="009E7492">
            <w:pPr>
              <w:pStyle w:val="ConsPlusNormal"/>
              <w:jc w:val="center"/>
              <w:rPr>
                <w:szCs w:val="24"/>
              </w:rPr>
            </w:pPr>
            <w:r w:rsidRPr="00FA04C3">
              <w:rPr>
                <w:szCs w:val="24"/>
              </w:rPr>
              <w:t>760 880,20</w:t>
            </w:r>
          </w:p>
        </w:tc>
        <w:tc>
          <w:tcPr>
            <w:tcW w:w="1381" w:type="dxa"/>
          </w:tcPr>
          <w:p w:rsidR="00093A62" w:rsidRPr="00FA04C3" w:rsidRDefault="009E7492" w:rsidP="009E7492">
            <w:pPr>
              <w:pStyle w:val="ConsPlusNormal"/>
              <w:jc w:val="center"/>
              <w:rPr>
                <w:szCs w:val="24"/>
              </w:rPr>
            </w:pPr>
            <w:r w:rsidRPr="00FA04C3">
              <w:rPr>
                <w:szCs w:val="24"/>
              </w:rPr>
              <w:t>741 387,60</w:t>
            </w:r>
          </w:p>
        </w:tc>
        <w:tc>
          <w:tcPr>
            <w:tcW w:w="1381" w:type="dxa"/>
          </w:tcPr>
          <w:p w:rsidR="00093A62" w:rsidRPr="00FA04C3" w:rsidRDefault="009E7492" w:rsidP="009E7492">
            <w:pPr>
              <w:pStyle w:val="ConsPlusNormal"/>
              <w:jc w:val="center"/>
              <w:rPr>
                <w:szCs w:val="24"/>
              </w:rPr>
            </w:pPr>
            <w:r w:rsidRPr="00FA04C3">
              <w:rPr>
                <w:szCs w:val="24"/>
              </w:rPr>
              <w:t>741 387,60</w:t>
            </w:r>
          </w:p>
        </w:tc>
      </w:tr>
      <w:tr w:rsidR="00093A62" w:rsidRPr="00FA04C3" w:rsidTr="009E7492">
        <w:tc>
          <w:tcPr>
            <w:tcW w:w="2180" w:type="dxa"/>
          </w:tcPr>
          <w:p w:rsidR="00093A62" w:rsidRPr="00FA04C3" w:rsidRDefault="00093A62" w:rsidP="001E181B">
            <w:pPr>
              <w:pStyle w:val="ConsPlusNormal"/>
              <w:rPr>
                <w:szCs w:val="24"/>
              </w:rPr>
            </w:pPr>
            <w:r w:rsidRPr="00FA04C3">
              <w:rPr>
                <w:szCs w:val="24"/>
              </w:rPr>
              <w:t>Федеральный бюджет &lt;*&gt;</w:t>
            </w:r>
          </w:p>
        </w:tc>
        <w:tc>
          <w:tcPr>
            <w:tcW w:w="1476" w:type="dxa"/>
          </w:tcPr>
          <w:p w:rsidR="00093A62" w:rsidRPr="00FA04C3" w:rsidRDefault="009E7492" w:rsidP="009E7492">
            <w:pPr>
              <w:pStyle w:val="ConsPlusNormal"/>
              <w:jc w:val="center"/>
              <w:rPr>
                <w:szCs w:val="24"/>
              </w:rPr>
            </w:pPr>
            <w:r w:rsidRPr="00FA04C3">
              <w:rPr>
                <w:szCs w:val="24"/>
              </w:rPr>
              <w:t>310 407,00</w:t>
            </w:r>
          </w:p>
        </w:tc>
        <w:tc>
          <w:tcPr>
            <w:tcW w:w="1381" w:type="dxa"/>
          </w:tcPr>
          <w:p w:rsidR="00093A62" w:rsidRPr="00FA04C3" w:rsidRDefault="009E7492" w:rsidP="009E7492">
            <w:pPr>
              <w:pStyle w:val="ConsPlusNormal"/>
              <w:jc w:val="center"/>
              <w:rPr>
                <w:szCs w:val="24"/>
              </w:rPr>
            </w:pPr>
            <w:r w:rsidRPr="00FA04C3">
              <w:rPr>
                <w:szCs w:val="24"/>
              </w:rPr>
              <w:t>158 337,00</w:t>
            </w:r>
          </w:p>
        </w:tc>
        <w:tc>
          <w:tcPr>
            <w:tcW w:w="1381" w:type="dxa"/>
          </w:tcPr>
          <w:p w:rsidR="00093A62" w:rsidRPr="00FA04C3" w:rsidRDefault="009E7492" w:rsidP="009E7492">
            <w:pPr>
              <w:pStyle w:val="ConsPlusNormal"/>
              <w:jc w:val="center"/>
              <w:rPr>
                <w:szCs w:val="24"/>
              </w:rPr>
            </w:pPr>
            <w:r w:rsidRPr="00FA04C3">
              <w:rPr>
                <w:szCs w:val="24"/>
              </w:rPr>
              <w:t>152 070,00</w:t>
            </w:r>
          </w:p>
        </w:tc>
        <w:tc>
          <w:tcPr>
            <w:tcW w:w="1381" w:type="dxa"/>
          </w:tcPr>
          <w:p w:rsidR="00093A62" w:rsidRPr="00FA04C3" w:rsidRDefault="009E7492" w:rsidP="009E7492">
            <w:pPr>
              <w:pStyle w:val="ConsPlusNormal"/>
              <w:jc w:val="center"/>
              <w:rPr>
                <w:szCs w:val="24"/>
              </w:rPr>
            </w:pPr>
            <w:r w:rsidRPr="00FA04C3">
              <w:rPr>
                <w:szCs w:val="24"/>
              </w:rPr>
              <w:t>0,00</w:t>
            </w:r>
          </w:p>
        </w:tc>
        <w:tc>
          <w:tcPr>
            <w:tcW w:w="1381" w:type="dxa"/>
          </w:tcPr>
          <w:p w:rsidR="00093A62" w:rsidRPr="00FA04C3" w:rsidRDefault="009E7492" w:rsidP="009E7492">
            <w:pPr>
              <w:pStyle w:val="ConsPlusNormal"/>
              <w:jc w:val="center"/>
              <w:rPr>
                <w:szCs w:val="24"/>
              </w:rPr>
            </w:pPr>
            <w:r w:rsidRPr="00FA04C3">
              <w:rPr>
                <w:szCs w:val="24"/>
              </w:rPr>
              <w:t>0,00</w:t>
            </w:r>
          </w:p>
        </w:tc>
      </w:tr>
      <w:tr w:rsidR="00093A62" w:rsidRPr="00FA04C3" w:rsidTr="009E7492">
        <w:tc>
          <w:tcPr>
            <w:tcW w:w="2180" w:type="dxa"/>
          </w:tcPr>
          <w:p w:rsidR="00093A62" w:rsidRPr="00FA04C3" w:rsidRDefault="00093A62" w:rsidP="001E181B">
            <w:pPr>
              <w:pStyle w:val="ConsPlusNormal"/>
              <w:rPr>
                <w:szCs w:val="24"/>
              </w:rPr>
            </w:pPr>
            <w:r w:rsidRPr="00FA04C3">
              <w:rPr>
                <w:szCs w:val="24"/>
              </w:rPr>
              <w:t>Другие источники</w:t>
            </w:r>
          </w:p>
        </w:tc>
        <w:tc>
          <w:tcPr>
            <w:tcW w:w="1476" w:type="dxa"/>
          </w:tcPr>
          <w:p w:rsidR="00093A62" w:rsidRPr="00FA04C3" w:rsidRDefault="009E7492" w:rsidP="009E7492">
            <w:pPr>
              <w:pStyle w:val="ConsPlusNormal"/>
              <w:jc w:val="center"/>
              <w:rPr>
                <w:szCs w:val="24"/>
              </w:rPr>
            </w:pPr>
            <w:r w:rsidRPr="00FA04C3">
              <w:rPr>
                <w:szCs w:val="24"/>
              </w:rPr>
              <w:t>-</w:t>
            </w:r>
          </w:p>
        </w:tc>
        <w:tc>
          <w:tcPr>
            <w:tcW w:w="1381" w:type="dxa"/>
          </w:tcPr>
          <w:p w:rsidR="00093A62" w:rsidRPr="00FA04C3" w:rsidRDefault="009E7492" w:rsidP="009E7492">
            <w:pPr>
              <w:pStyle w:val="ConsPlusNormal"/>
              <w:jc w:val="center"/>
              <w:rPr>
                <w:szCs w:val="24"/>
              </w:rPr>
            </w:pPr>
            <w:r w:rsidRPr="00FA04C3">
              <w:rPr>
                <w:szCs w:val="24"/>
              </w:rPr>
              <w:t>-</w:t>
            </w:r>
          </w:p>
        </w:tc>
        <w:tc>
          <w:tcPr>
            <w:tcW w:w="1381" w:type="dxa"/>
          </w:tcPr>
          <w:p w:rsidR="00093A62" w:rsidRPr="00FA04C3" w:rsidRDefault="009E7492" w:rsidP="009E7492">
            <w:pPr>
              <w:pStyle w:val="ConsPlusNormal"/>
              <w:jc w:val="center"/>
              <w:rPr>
                <w:szCs w:val="24"/>
              </w:rPr>
            </w:pPr>
            <w:r w:rsidRPr="00FA04C3">
              <w:rPr>
                <w:szCs w:val="24"/>
              </w:rPr>
              <w:t>-</w:t>
            </w:r>
          </w:p>
        </w:tc>
        <w:tc>
          <w:tcPr>
            <w:tcW w:w="1381" w:type="dxa"/>
          </w:tcPr>
          <w:p w:rsidR="00093A62" w:rsidRPr="00FA04C3" w:rsidRDefault="009E7492" w:rsidP="009E7492">
            <w:pPr>
              <w:pStyle w:val="ConsPlusNormal"/>
              <w:jc w:val="center"/>
              <w:rPr>
                <w:szCs w:val="24"/>
              </w:rPr>
            </w:pPr>
            <w:r w:rsidRPr="00FA04C3">
              <w:rPr>
                <w:szCs w:val="24"/>
              </w:rPr>
              <w:t>-</w:t>
            </w:r>
          </w:p>
        </w:tc>
        <w:tc>
          <w:tcPr>
            <w:tcW w:w="1381" w:type="dxa"/>
          </w:tcPr>
          <w:p w:rsidR="00093A62" w:rsidRPr="00FA04C3" w:rsidRDefault="009E7492" w:rsidP="009E7492">
            <w:pPr>
              <w:pStyle w:val="ConsPlusNormal"/>
              <w:jc w:val="center"/>
              <w:rPr>
                <w:szCs w:val="24"/>
              </w:rPr>
            </w:pPr>
            <w:r w:rsidRPr="00FA04C3">
              <w:rPr>
                <w:szCs w:val="24"/>
              </w:rPr>
              <w:t>-</w:t>
            </w:r>
          </w:p>
        </w:tc>
      </w:tr>
      <w:tr w:rsidR="00093A62" w:rsidRPr="00FA04C3" w:rsidTr="001E181B">
        <w:tc>
          <w:tcPr>
            <w:tcW w:w="9180" w:type="dxa"/>
            <w:gridSpan w:val="6"/>
          </w:tcPr>
          <w:p w:rsidR="00093A62" w:rsidRPr="00FA04C3" w:rsidRDefault="00093A62" w:rsidP="00093A62">
            <w:pPr>
              <w:pStyle w:val="ConsPlusNormal"/>
              <w:jc w:val="center"/>
              <w:rPr>
                <w:szCs w:val="24"/>
              </w:rPr>
            </w:pPr>
            <w:r w:rsidRPr="00FA04C3">
              <w:rPr>
                <w:szCs w:val="24"/>
              </w:rPr>
              <w:t>Капитальные вложения</w:t>
            </w:r>
          </w:p>
        </w:tc>
      </w:tr>
      <w:tr w:rsidR="00067B97" w:rsidRPr="00FA04C3" w:rsidTr="009E7492">
        <w:tc>
          <w:tcPr>
            <w:tcW w:w="2180" w:type="dxa"/>
          </w:tcPr>
          <w:p w:rsidR="00067B97" w:rsidRPr="00FA04C3" w:rsidRDefault="00067B97" w:rsidP="001E181B">
            <w:pPr>
              <w:pStyle w:val="ConsPlusNormal"/>
              <w:rPr>
                <w:szCs w:val="24"/>
              </w:rPr>
            </w:pPr>
            <w:r w:rsidRPr="00FA04C3">
              <w:rPr>
                <w:szCs w:val="24"/>
              </w:rPr>
              <w:t>Областной бюджет</w:t>
            </w:r>
          </w:p>
        </w:tc>
        <w:tc>
          <w:tcPr>
            <w:tcW w:w="1476" w:type="dxa"/>
          </w:tcPr>
          <w:p w:rsidR="00067B97" w:rsidRPr="00FA04C3" w:rsidRDefault="00067B97" w:rsidP="00472790">
            <w:pPr>
              <w:pStyle w:val="ConsPlusNormal"/>
              <w:spacing w:line="276" w:lineRule="auto"/>
              <w:jc w:val="center"/>
            </w:pPr>
            <w:r w:rsidRPr="00FA04C3">
              <w:rPr>
                <w:lang w:val="en-US"/>
              </w:rPr>
              <w:t>3</w:t>
            </w:r>
            <w:r w:rsidRPr="00FA04C3">
              <w:t> </w:t>
            </w:r>
            <w:r w:rsidRPr="00FA04C3">
              <w:rPr>
                <w:lang w:val="en-US"/>
              </w:rPr>
              <w:t>068,40</w:t>
            </w:r>
          </w:p>
        </w:tc>
        <w:tc>
          <w:tcPr>
            <w:tcW w:w="1381" w:type="dxa"/>
          </w:tcPr>
          <w:p w:rsidR="00067B97" w:rsidRPr="00FA04C3" w:rsidRDefault="00067B97" w:rsidP="00472790">
            <w:pPr>
              <w:pStyle w:val="ConsPlusNormal"/>
              <w:spacing w:line="276" w:lineRule="auto"/>
              <w:jc w:val="center"/>
            </w:pPr>
            <w:r w:rsidRPr="00FA04C3">
              <w:t>1 000,00</w:t>
            </w:r>
          </w:p>
        </w:tc>
        <w:tc>
          <w:tcPr>
            <w:tcW w:w="1381" w:type="dxa"/>
          </w:tcPr>
          <w:p w:rsidR="00067B97" w:rsidRPr="00FA04C3" w:rsidRDefault="00067B97" w:rsidP="00472790">
            <w:pPr>
              <w:pStyle w:val="ConsPlusNormal"/>
              <w:spacing w:line="276" w:lineRule="auto"/>
              <w:jc w:val="center"/>
              <w:rPr>
                <w:lang w:val="en-US"/>
              </w:rPr>
            </w:pPr>
            <w:r w:rsidRPr="00FA04C3">
              <w:rPr>
                <w:lang w:val="en-US"/>
              </w:rPr>
              <w:t>2</w:t>
            </w:r>
            <w:r w:rsidRPr="00FA04C3">
              <w:t> </w:t>
            </w:r>
            <w:r w:rsidRPr="00FA04C3">
              <w:rPr>
                <w:lang w:val="en-US"/>
              </w:rPr>
              <w:t>068,40</w:t>
            </w:r>
          </w:p>
        </w:tc>
        <w:tc>
          <w:tcPr>
            <w:tcW w:w="1381" w:type="dxa"/>
          </w:tcPr>
          <w:p w:rsidR="00067B97" w:rsidRPr="00FA04C3" w:rsidRDefault="00067B97" w:rsidP="00472790">
            <w:pPr>
              <w:pStyle w:val="ConsPlusNormal"/>
              <w:jc w:val="center"/>
              <w:rPr>
                <w:szCs w:val="24"/>
              </w:rPr>
            </w:pPr>
            <w:r w:rsidRPr="00FA04C3">
              <w:rPr>
                <w:szCs w:val="24"/>
              </w:rPr>
              <w:t>0,00</w:t>
            </w:r>
          </w:p>
        </w:tc>
        <w:tc>
          <w:tcPr>
            <w:tcW w:w="1381" w:type="dxa"/>
          </w:tcPr>
          <w:p w:rsidR="00067B97" w:rsidRPr="00FA04C3" w:rsidRDefault="00067B97" w:rsidP="00472790">
            <w:pPr>
              <w:pStyle w:val="ConsPlusNormal"/>
              <w:jc w:val="center"/>
              <w:rPr>
                <w:szCs w:val="24"/>
              </w:rPr>
            </w:pPr>
            <w:r w:rsidRPr="00FA04C3">
              <w:rPr>
                <w:szCs w:val="24"/>
              </w:rPr>
              <w:t>0,00</w:t>
            </w:r>
          </w:p>
        </w:tc>
      </w:tr>
      <w:tr w:rsidR="00067B97" w:rsidRPr="00FA04C3" w:rsidTr="009E7492">
        <w:tc>
          <w:tcPr>
            <w:tcW w:w="2180" w:type="dxa"/>
          </w:tcPr>
          <w:p w:rsidR="00067B97" w:rsidRPr="00FA04C3" w:rsidRDefault="00067B97" w:rsidP="001E181B">
            <w:pPr>
              <w:pStyle w:val="ConsPlusNormal"/>
              <w:rPr>
                <w:szCs w:val="24"/>
              </w:rPr>
            </w:pPr>
            <w:r w:rsidRPr="00FA04C3">
              <w:rPr>
                <w:szCs w:val="24"/>
              </w:rPr>
              <w:t>Федеральный бюджет</w:t>
            </w:r>
          </w:p>
        </w:tc>
        <w:tc>
          <w:tcPr>
            <w:tcW w:w="1476" w:type="dxa"/>
          </w:tcPr>
          <w:p w:rsidR="00067B97" w:rsidRPr="00FA04C3" w:rsidRDefault="00067B97" w:rsidP="00472790">
            <w:pPr>
              <w:pStyle w:val="ConsPlusNormal"/>
              <w:spacing w:line="276" w:lineRule="auto"/>
              <w:jc w:val="center"/>
            </w:pPr>
            <w:r w:rsidRPr="00FA04C3">
              <w:t>198 000,00</w:t>
            </w:r>
          </w:p>
        </w:tc>
        <w:tc>
          <w:tcPr>
            <w:tcW w:w="1381" w:type="dxa"/>
          </w:tcPr>
          <w:p w:rsidR="00067B97" w:rsidRPr="00FA04C3" w:rsidRDefault="00067B97" w:rsidP="00472790">
            <w:pPr>
              <w:pStyle w:val="ConsPlusNormal"/>
              <w:spacing w:line="276" w:lineRule="auto"/>
              <w:jc w:val="center"/>
            </w:pPr>
            <w:r w:rsidRPr="00FA04C3">
              <w:t>99 000,00</w:t>
            </w:r>
          </w:p>
        </w:tc>
        <w:tc>
          <w:tcPr>
            <w:tcW w:w="1381" w:type="dxa"/>
          </w:tcPr>
          <w:p w:rsidR="00067B97" w:rsidRPr="00FA04C3" w:rsidRDefault="00067B97" w:rsidP="00472790">
            <w:pPr>
              <w:pStyle w:val="ConsPlusNormal"/>
              <w:spacing w:line="276" w:lineRule="auto"/>
              <w:jc w:val="center"/>
            </w:pPr>
            <w:r w:rsidRPr="00FA04C3">
              <w:t>99 000,00</w:t>
            </w:r>
          </w:p>
        </w:tc>
        <w:tc>
          <w:tcPr>
            <w:tcW w:w="1381" w:type="dxa"/>
          </w:tcPr>
          <w:p w:rsidR="00067B97" w:rsidRPr="00FA04C3" w:rsidRDefault="00067B97" w:rsidP="00472790">
            <w:pPr>
              <w:pStyle w:val="ConsPlusNormal"/>
              <w:jc w:val="center"/>
              <w:rPr>
                <w:szCs w:val="24"/>
              </w:rPr>
            </w:pPr>
            <w:r w:rsidRPr="00FA04C3">
              <w:rPr>
                <w:szCs w:val="24"/>
              </w:rPr>
              <w:t>0,00</w:t>
            </w:r>
          </w:p>
        </w:tc>
        <w:tc>
          <w:tcPr>
            <w:tcW w:w="1381" w:type="dxa"/>
          </w:tcPr>
          <w:p w:rsidR="00067B97" w:rsidRPr="00FA04C3" w:rsidRDefault="00067B97" w:rsidP="00472790">
            <w:pPr>
              <w:pStyle w:val="ConsPlusNormal"/>
              <w:jc w:val="center"/>
              <w:rPr>
                <w:szCs w:val="24"/>
              </w:rPr>
            </w:pPr>
            <w:r w:rsidRPr="00FA04C3">
              <w:rPr>
                <w:szCs w:val="24"/>
              </w:rPr>
              <w:t>0,00</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Другие источники</w:t>
            </w:r>
          </w:p>
        </w:tc>
        <w:tc>
          <w:tcPr>
            <w:tcW w:w="1476"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r>
      <w:tr w:rsidR="00093A62" w:rsidRPr="00FA04C3" w:rsidTr="001E181B">
        <w:tc>
          <w:tcPr>
            <w:tcW w:w="9180" w:type="dxa"/>
            <w:gridSpan w:val="6"/>
          </w:tcPr>
          <w:p w:rsidR="00093A62" w:rsidRPr="00FA04C3" w:rsidRDefault="00093A62" w:rsidP="00093A62">
            <w:pPr>
              <w:pStyle w:val="ConsPlusNormal"/>
              <w:jc w:val="center"/>
              <w:rPr>
                <w:szCs w:val="24"/>
              </w:rPr>
            </w:pPr>
            <w:r w:rsidRPr="00FA04C3">
              <w:rPr>
                <w:szCs w:val="24"/>
              </w:rPr>
              <w:t>НИОКР</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Областной бюджет</w:t>
            </w:r>
          </w:p>
        </w:tc>
        <w:tc>
          <w:tcPr>
            <w:tcW w:w="1476"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Федеральный бюджет</w:t>
            </w:r>
          </w:p>
        </w:tc>
        <w:tc>
          <w:tcPr>
            <w:tcW w:w="1476"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Другие источники</w:t>
            </w:r>
          </w:p>
        </w:tc>
        <w:tc>
          <w:tcPr>
            <w:tcW w:w="1476"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r>
      <w:tr w:rsidR="00093A62" w:rsidRPr="00FA04C3" w:rsidTr="001E181B">
        <w:tc>
          <w:tcPr>
            <w:tcW w:w="9180" w:type="dxa"/>
            <w:gridSpan w:val="6"/>
          </w:tcPr>
          <w:p w:rsidR="00093A62" w:rsidRPr="00FA04C3" w:rsidRDefault="00093A62" w:rsidP="00093A62">
            <w:pPr>
              <w:pStyle w:val="ConsPlusNormal"/>
              <w:jc w:val="center"/>
              <w:rPr>
                <w:szCs w:val="24"/>
              </w:rPr>
            </w:pPr>
            <w:r w:rsidRPr="00FA04C3">
              <w:rPr>
                <w:szCs w:val="24"/>
              </w:rPr>
              <w:t>Прочие расходы</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Областной бюджет</w:t>
            </w:r>
          </w:p>
        </w:tc>
        <w:tc>
          <w:tcPr>
            <w:tcW w:w="1476" w:type="dxa"/>
          </w:tcPr>
          <w:p w:rsidR="009E7492" w:rsidRPr="00FA04C3" w:rsidRDefault="009E7492" w:rsidP="00067B97">
            <w:pPr>
              <w:pStyle w:val="ConsPlusNormal"/>
              <w:jc w:val="center"/>
              <w:rPr>
                <w:szCs w:val="24"/>
              </w:rPr>
            </w:pPr>
            <w:r w:rsidRPr="00FA04C3">
              <w:rPr>
                <w:szCs w:val="24"/>
              </w:rPr>
              <w:t>3 21</w:t>
            </w:r>
            <w:r w:rsidR="00067B97" w:rsidRPr="00FA04C3">
              <w:rPr>
                <w:szCs w:val="24"/>
              </w:rPr>
              <w:t>1</w:t>
            </w:r>
            <w:r w:rsidRPr="00FA04C3">
              <w:rPr>
                <w:szCs w:val="24"/>
              </w:rPr>
              <w:t> 51</w:t>
            </w:r>
            <w:r w:rsidR="00067B97" w:rsidRPr="00FA04C3">
              <w:rPr>
                <w:szCs w:val="24"/>
              </w:rPr>
              <w:t>3</w:t>
            </w:r>
            <w:r w:rsidRPr="00FA04C3">
              <w:rPr>
                <w:szCs w:val="24"/>
              </w:rPr>
              <w:t>,</w:t>
            </w:r>
            <w:r w:rsidR="00067B97" w:rsidRPr="00FA04C3">
              <w:rPr>
                <w:szCs w:val="24"/>
              </w:rPr>
              <w:t>3</w:t>
            </w:r>
            <w:r w:rsidRPr="00FA04C3">
              <w:rPr>
                <w:szCs w:val="24"/>
              </w:rPr>
              <w:t>0</w:t>
            </w:r>
          </w:p>
        </w:tc>
        <w:tc>
          <w:tcPr>
            <w:tcW w:w="1381" w:type="dxa"/>
          </w:tcPr>
          <w:p w:rsidR="009E7492" w:rsidRPr="00FA04C3" w:rsidRDefault="009E7492" w:rsidP="00067B97">
            <w:pPr>
              <w:pStyle w:val="ConsPlusNormal"/>
              <w:jc w:val="center"/>
              <w:rPr>
                <w:szCs w:val="24"/>
              </w:rPr>
            </w:pPr>
            <w:r w:rsidRPr="00FA04C3">
              <w:rPr>
                <w:szCs w:val="24"/>
              </w:rPr>
              <w:t>9</w:t>
            </w:r>
            <w:r w:rsidR="00067B97" w:rsidRPr="00FA04C3">
              <w:rPr>
                <w:szCs w:val="24"/>
              </w:rPr>
              <w:t>69</w:t>
            </w:r>
            <w:r w:rsidRPr="00FA04C3">
              <w:rPr>
                <w:szCs w:val="24"/>
              </w:rPr>
              <w:t> 926,0</w:t>
            </w:r>
          </w:p>
        </w:tc>
        <w:tc>
          <w:tcPr>
            <w:tcW w:w="1381" w:type="dxa"/>
          </w:tcPr>
          <w:p w:rsidR="009E7492" w:rsidRPr="00FA04C3" w:rsidRDefault="009E7492" w:rsidP="00067B97">
            <w:pPr>
              <w:pStyle w:val="ConsPlusNormal"/>
              <w:jc w:val="center"/>
              <w:rPr>
                <w:szCs w:val="24"/>
              </w:rPr>
            </w:pPr>
            <w:r w:rsidRPr="00FA04C3">
              <w:rPr>
                <w:szCs w:val="24"/>
              </w:rPr>
              <w:t>7</w:t>
            </w:r>
            <w:r w:rsidR="00067B97" w:rsidRPr="00FA04C3">
              <w:rPr>
                <w:szCs w:val="24"/>
              </w:rPr>
              <w:t>58</w:t>
            </w:r>
            <w:r w:rsidRPr="00FA04C3">
              <w:rPr>
                <w:szCs w:val="24"/>
              </w:rPr>
              <w:t> 8</w:t>
            </w:r>
            <w:r w:rsidR="00067B97" w:rsidRPr="00FA04C3">
              <w:rPr>
                <w:szCs w:val="24"/>
              </w:rPr>
              <w:t>11</w:t>
            </w:r>
            <w:r w:rsidRPr="00FA04C3">
              <w:rPr>
                <w:szCs w:val="24"/>
              </w:rPr>
              <w:t>,</w:t>
            </w:r>
            <w:r w:rsidR="00067B97" w:rsidRPr="00FA04C3">
              <w:rPr>
                <w:szCs w:val="24"/>
              </w:rPr>
              <w:t>8</w:t>
            </w:r>
            <w:r w:rsidRPr="00FA04C3">
              <w:rPr>
                <w:szCs w:val="24"/>
              </w:rPr>
              <w:t>0</w:t>
            </w:r>
          </w:p>
        </w:tc>
        <w:tc>
          <w:tcPr>
            <w:tcW w:w="1381" w:type="dxa"/>
          </w:tcPr>
          <w:p w:rsidR="009E7492" w:rsidRPr="00FA04C3" w:rsidRDefault="009E7492" w:rsidP="00472790">
            <w:pPr>
              <w:pStyle w:val="ConsPlusNormal"/>
              <w:jc w:val="center"/>
              <w:rPr>
                <w:szCs w:val="24"/>
              </w:rPr>
            </w:pPr>
            <w:r w:rsidRPr="00FA04C3">
              <w:rPr>
                <w:szCs w:val="24"/>
              </w:rPr>
              <w:t>741 387,60</w:t>
            </w:r>
          </w:p>
        </w:tc>
        <w:tc>
          <w:tcPr>
            <w:tcW w:w="1381" w:type="dxa"/>
          </w:tcPr>
          <w:p w:rsidR="009E7492" w:rsidRPr="00FA04C3" w:rsidRDefault="009E7492" w:rsidP="00472790">
            <w:pPr>
              <w:pStyle w:val="ConsPlusNormal"/>
              <w:jc w:val="center"/>
              <w:rPr>
                <w:szCs w:val="24"/>
              </w:rPr>
            </w:pPr>
            <w:r w:rsidRPr="00FA04C3">
              <w:rPr>
                <w:szCs w:val="24"/>
              </w:rPr>
              <w:t>741 387,60</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Федеральный бюджет &lt;*&gt;</w:t>
            </w:r>
          </w:p>
        </w:tc>
        <w:tc>
          <w:tcPr>
            <w:tcW w:w="1476" w:type="dxa"/>
          </w:tcPr>
          <w:p w:rsidR="009E7492" w:rsidRPr="00FA04C3" w:rsidRDefault="00067B97" w:rsidP="00472790">
            <w:pPr>
              <w:pStyle w:val="ConsPlusNormal"/>
              <w:jc w:val="center"/>
              <w:rPr>
                <w:szCs w:val="24"/>
              </w:rPr>
            </w:pPr>
            <w:r w:rsidRPr="00FA04C3">
              <w:rPr>
                <w:szCs w:val="24"/>
              </w:rPr>
              <w:t>112</w:t>
            </w:r>
            <w:r w:rsidR="009E7492" w:rsidRPr="00FA04C3">
              <w:rPr>
                <w:szCs w:val="24"/>
              </w:rPr>
              <w:t> 407,00</w:t>
            </w:r>
          </w:p>
        </w:tc>
        <w:tc>
          <w:tcPr>
            <w:tcW w:w="1381" w:type="dxa"/>
          </w:tcPr>
          <w:p w:rsidR="009E7492" w:rsidRPr="00FA04C3" w:rsidRDefault="009E7492" w:rsidP="00067B97">
            <w:pPr>
              <w:pStyle w:val="ConsPlusNormal"/>
              <w:jc w:val="center"/>
              <w:rPr>
                <w:szCs w:val="24"/>
              </w:rPr>
            </w:pPr>
            <w:r w:rsidRPr="00FA04C3">
              <w:rPr>
                <w:szCs w:val="24"/>
              </w:rPr>
              <w:t>5</w:t>
            </w:r>
            <w:r w:rsidR="00067B97" w:rsidRPr="00FA04C3">
              <w:rPr>
                <w:szCs w:val="24"/>
              </w:rPr>
              <w:t>9</w:t>
            </w:r>
            <w:r w:rsidRPr="00FA04C3">
              <w:rPr>
                <w:szCs w:val="24"/>
              </w:rPr>
              <w:t> 337,00</w:t>
            </w:r>
          </w:p>
        </w:tc>
        <w:tc>
          <w:tcPr>
            <w:tcW w:w="1381" w:type="dxa"/>
          </w:tcPr>
          <w:p w:rsidR="009E7492" w:rsidRPr="00FA04C3" w:rsidRDefault="009E7492" w:rsidP="00067B97">
            <w:pPr>
              <w:pStyle w:val="ConsPlusNormal"/>
              <w:jc w:val="center"/>
              <w:rPr>
                <w:szCs w:val="24"/>
              </w:rPr>
            </w:pPr>
            <w:r w:rsidRPr="00FA04C3">
              <w:rPr>
                <w:szCs w:val="24"/>
              </w:rPr>
              <w:t>5</w:t>
            </w:r>
            <w:r w:rsidR="00067B97" w:rsidRPr="00FA04C3">
              <w:rPr>
                <w:szCs w:val="24"/>
              </w:rPr>
              <w:t>3</w:t>
            </w:r>
            <w:r w:rsidRPr="00FA04C3">
              <w:rPr>
                <w:szCs w:val="24"/>
              </w:rPr>
              <w:t> 070,00</w:t>
            </w:r>
          </w:p>
        </w:tc>
        <w:tc>
          <w:tcPr>
            <w:tcW w:w="1381" w:type="dxa"/>
          </w:tcPr>
          <w:p w:rsidR="009E7492" w:rsidRPr="00FA04C3" w:rsidRDefault="009E7492" w:rsidP="00472790">
            <w:pPr>
              <w:pStyle w:val="ConsPlusNormal"/>
              <w:jc w:val="center"/>
              <w:rPr>
                <w:szCs w:val="24"/>
              </w:rPr>
            </w:pPr>
            <w:r w:rsidRPr="00FA04C3">
              <w:rPr>
                <w:szCs w:val="24"/>
              </w:rPr>
              <w:t>0,00</w:t>
            </w:r>
          </w:p>
        </w:tc>
        <w:tc>
          <w:tcPr>
            <w:tcW w:w="1381" w:type="dxa"/>
          </w:tcPr>
          <w:p w:rsidR="009E7492" w:rsidRPr="00FA04C3" w:rsidRDefault="009E7492" w:rsidP="00472790">
            <w:pPr>
              <w:pStyle w:val="ConsPlusNormal"/>
              <w:jc w:val="center"/>
              <w:rPr>
                <w:szCs w:val="24"/>
              </w:rPr>
            </w:pPr>
            <w:r w:rsidRPr="00FA04C3">
              <w:rPr>
                <w:szCs w:val="24"/>
              </w:rPr>
              <w:t>0,00</w:t>
            </w:r>
          </w:p>
        </w:tc>
      </w:tr>
      <w:tr w:rsidR="009E7492" w:rsidRPr="00FA04C3" w:rsidTr="009E7492">
        <w:tc>
          <w:tcPr>
            <w:tcW w:w="2180" w:type="dxa"/>
          </w:tcPr>
          <w:p w:rsidR="009E7492" w:rsidRPr="00FA04C3" w:rsidRDefault="009E7492" w:rsidP="001E181B">
            <w:pPr>
              <w:pStyle w:val="ConsPlusNormal"/>
              <w:rPr>
                <w:szCs w:val="24"/>
              </w:rPr>
            </w:pPr>
            <w:r w:rsidRPr="00FA04C3">
              <w:rPr>
                <w:szCs w:val="24"/>
              </w:rPr>
              <w:t>Другие источники</w:t>
            </w:r>
          </w:p>
        </w:tc>
        <w:tc>
          <w:tcPr>
            <w:tcW w:w="1476"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c>
          <w:tcPr>
            <w:tcW w:w="1381" w:type="dxa"/>
          </w:tcPr>
          <w:p w:rsidR="009E7492" w:rsidRPr="00FA04C3" w:rsidRDefault="009E7492" w:rsidP="00472790">
            <w:pPr>
              <w:pStyle w:val="ConsPlusNormal"/>
              <w:jc w:val="center"/>
              <w:rPr>
                <w:szCs w:val="24"/>
              </w:rPr>
            </w:pPr>
            <w:r w:rsidRPr="00FA04C3">
              <w:rPr>
                <w:szCs w:val="24"/>
              </w:rPr>
              <w:t>-</w:t>
            </w:r>
          </w:p>
        </w:tc>
      </w:tr>
    </w:tbl>
    <w:p w:rsidR="00093A62" w:rsidRPr="00FA04C3" w:rsidRDefault="00093A62">
      <w:pPr>
        <w:pStyle w:val="ConsPlusNormal"/>
        <w:jc w:val="both"/>
        <w:rPr>
          <w:sz w:val="28"/>
          <w:szCs w:val="28"/>
        </w:rPr>
      </w:pPr>
    </w:p>
    <w:p w:rsidR="00E70B97" w:rsidRPr="00FA04C3" w:rsidRDefault="00E70B97">
      <w:pPr>
        <w:pStyle w:val="ConsPlusTitle"/>
        <w:jc w:val="center"/>
        <w:outlineLvl w:val="1"/>
        <w:rPr>
          <w:b w:val="0"/>
          <w:sz w:val="28"/>
          <w:szCs w:val="28"/>
        </w:rPr>
      </w:pPr>
      <w:r w:rsidRPr="00FA04C3">
        <w:rPr>
          <w:b w:val="0"/>
          <w:sz w:val="28"/>
          <w:szCs w:val="28"/>
        </w:rPr>
        <w:t>11. Методика оценки эффективности государственной программы</w:t>
      </w:r>
    </w:p>
    <w:p w:rsidR="00E70B97" w:rsidRPr="00FA04C3" w:rsidRDefault="00E70B97">
      <w:pPr>
        <w:pStyle w:val="ConsPlusNormal"/>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Проведение оценки эффективности реализации Госпрограммы включает:</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расчет интегральной оценки эффективности реализации Госпрограммы;</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расчет комплексной оценки эффективности реализации Госпрограммы.</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Для расчета интегральной оценки эффективности реализации Госпрограммы определяются:</w:t>
      </w:r>
    </w:p>
    <w:p w:rsidR="00E70B97" w:rsidRPr="00FA04C3" w:rsidRDefault="00E70B97" w:rsidP="00336818">
      <w:pPr>
        <w:pStyle w:val="ConsPlusNormal"/>
        <w:spacing w:before="240"/>
        <w:ind w:firstLine="540"/>
        <w:contextualSpacing/>
        <w:jc w:val="both"/>
        <w:rPr>
          <w:sz w:val="28"/>
          <w:szCs w:val="28"/>
        </w:rPr>
      </w:pPr>
      <w:r w:rsidRPr="00FA04C3">
        <w:rPr>
          <w:sz w:val="28"/>
          <w:szCs w:val="28"/>
        </w:rPr>
        <w:t>1) оценка степени реализации запланированных мероприятий;</w:t>
      </w:r>
    </w:p>
    <w:p w:rsidR="00E70B97" w:rsidRPr="00FA04C3" w:rsidRDefault="00E70B97" w:rsidP="00336818">
      <w:pPr>
        <w:pStyle w:val="ConsPlusNormal"/>
        <w:spacing w:before="240"/>
        <w:ind w:firstLine="540"/>
        <w:contextualSpacing/>
        <w:jc w:val="both"/>
        <w:rPr>
          <w:sz w:val="28"/>
          <w:szCs w:val="28"/>
        </w:rPr>
      </w:pPr>
      <w:r w:rsidRPr="00FA04C3">
        <w:rPr>
          <w:sz w:val="28"/>
          <w:szCs w:val="28"/>
        </w:rPr>
        <w:t>2) оценка степени соответствия запланированному уровню затрат за счет средств областного бюджета;</w:t>
      </w:r>
    </w:p>
    <w:p w:rsidR="00E70B97" w:rsidRPr="00FA04C3" w:rsidRDefault="00E70B97" w:rsidP="00336818">
      <w:pPr>
        <w:pStyle w:val="ConsPlusNormal"/>
        <w:spacing w:before="240"/>
        <w:ind w:firstLine="540"/>
        <w:contextualSpacing/>
        <w:jc w:val="both"/>
        <w:rPr>
          <w:sz w:val="28"/>
          <w:szCs w:val="28"/>
        </w:rPr>
      </w:pPr>
      <w:r w:rsidRPr="00FA04C3">
        <w:rPr>
          <w:sz w:val="28"/>
          <w:szCs w:val="28"/>
        </w:rPr>
        <w:t>3) оценка степени достижения целевых показателей (индикаторов) Госпрограммы.</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Оценка степени реализации запланированных мероприятий </w:t>
      </w:r>
      <w:proofErr w:type="spellStart"/>
      <w:r w:rsidRPr="00FA04C3">
        <w:rPr>
          <w:sz w:val="28"/>
          <w:szCs w:val="28"/>
        </w:rPr>
        <w:t>СР</w:t>
      </w:r>
      <w:r w:rsidRPr="00FA04C3">
        <w:rPr>
          <w:sz w:val="28"/>
          <w:szCs w:val="28"/>
          <w:vertAlign w:val="subscript"/>
        </w:rPr>
        <w:t>м</w:t>
      </w:r>
      <w:proofErr w:type="spellEnd"/>
      <w:r w:rsidRPr="00FA04C3">
        <w:rPr>
          <w:sz w:val="28"/>
          <w:szCs w:val="28"/>
        </w:rPr>
        <w:t xml:space="preserve"> рассчитывается по формуле:</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contextualSpacing/>
        <w:jc w:val="center"/>
        <w:rPr>
          <w:sz w:val="28"/>
          <w:szCs w:val="28"/>
        </w:rPr>
      </w:pPr>
      <w:proofErr w:type="spellStart"/>
      <w:r w:rsidRPr="00FA04C3">
        <w:rPr>
          <w:sz w:val="28"/>
          <w:szCs w:val="28"/>
        </w:rPr>
        <w:t>СР</w:t>
      </w:r>
      <w:r w:rsidRPr="00FA04C3">
        <w:rPr>
          <w:sz w:val="28"/>
          <w:szCs w:val="28"/>
          <w:vertAlign w:val="subscript"/>
        </w:rPr>
        <w:t>м</w:t>
      </w:r>
      <w:proofErr w:type="spellEnd"/>
      <w:r w:rsidRPr="00FA04C3">
        <w:rPr>
          <w:sz w:val="28"/>
          <w:szCs w:val="28"/>
        </w:rPr>
        <w:t xml:space="preserve"> = </w:t>
      </w:r>
      <w:proofErr w:type="spellStart"/>
      <w:r w:rsidRPr="00FA04C3">
        <w:rPr>
          <w:sz w:val="28"/>
          <w:szCs w:val="28"/>
        </w:rPr>
        <w:t>М</w:t>
      </w:r>
      <w:r w:rsidRPr="00FA04C3">
        <w:rPr>
          <w:sz w:val="28"/>
          <w:szCs w:val="28"/>
          <w:vertAlign w:val="subscript"/>
        </w:rPr>
        <w:t>в</w:t>
      </w:r>
      <w:proofErr w:type="spellEnd"/>
      <w:r w:rsidRPr="00FA04C3">
        <w:rPr>
          <w:sz w:val="28"/>
          <w:szCs w:val="28"/>
        </w:rPr>
        <w:t xml:space="preserve"> / М,</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где:</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СР</w:t>
      </w:r>
      <w:r w:rsidRPr="00FA04C3">
        <w:rPr>
          <w:sz w:val="28"/>
          <w:szCs w:val="28"/>
          <w:vertAlign w:val="subscript"/>
        </w:rPr>
        <w:t>м</w:t>
      </w:r>
      <w:proofErr w:type="spellEnd"/>
      <w:r w:rsidRPr="00FA04C3">
        <w:rPr>
          <w:sz w:val="28"/>
          <w:szCs w:val="28"/>
        </w:rPr>
        <w:t xml:space="preserve"> </w:t>
      </w:r>
      <w:r w:rsidR="00A55836" w:rsidRPr="00FA04C3">
        <w:rPr>
          <w:sz w:val="28"/>
          <w:szCs w:val="28"/>
        </w:rPr>
        <w:t>–</w:t>
      </w:r>
      <w:r w:rsidRPr="00FA04C3">
        <w:rPr>
          <w:sz w:val="28"/>
          <w:szCs w:val="28"/>
        </w:rPr>
        <w:t xml:space="preserve"> степень реализации запланированных мероприятий;</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М</w:t>
      </w:r>
      <w:r w:rsidRPr="00FA04C3">
        <w:rPr>
          <w:sz w:val="28"/>
          <w:szCs w:val="28"/>
          <w:vertAlign w:val="subscript"/>
        </w:rPr>
        <w:t>в</w:t>
      </w:r>
      <w:proofErr w:type="spellEnd"/>
      <w:r w:rsidRPr="00FA04C3">
        <w:rPr>
          <w:sz w:val="28"/>
          <w:szCs w:val="28"/>
        </w:rPr>
        <w:t xml:space="preserve"> </w:t>
      </w:r>
      <w:r w:rsidR="00A55836" w:rsidRPr="00FA04C3">
        <w:rPr>
          <w:sz w:val="28"/>
          <w:szCs w:val="28"/>
        </w:rPr>
        <w:t>–</w:t>
      </w:r>
      <w:r w:rsidRPr="00FA04C3">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М </w:t>
      </w:r>
      <w:r w:rsidR="00A55836" w:rsidRPr="00FA04C3">
        <w:rPr>
          <w:sz w:val="28"/>
          <w:szCs w:val="28"/>
        </w:rPr>
        <w:t>–</w:t>
      </w:r>
      <w:r w:rsidRPr="00FA04C3">
        <w:rPr>
          <w:sz w:val="28"/>
          <w:szCs w:val="28"/>
        </w:rPr>
        <w:t xml:space="preserve"> общее количество мероприятий, запланированных к реализации в отчетном году.</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Оценка степени соответствия запланированному уровню затрат за счет средств областного бюджета </w:t>
      </w:r>
      <w:proofErr w:type="spellStart"/>
      <w:r w:rsidRPr="00FA04C3">
        <w:rPr>
          <w:sz w:val="28"/>
          <w:szCs w:val="28"/>
        </w:rPr>
        <w:t>СС</w:t>
      </w:r>
      <w:r w:rsidRPr="00FA04C3">
        <w:rPr>
          <w:sz w:val="28"/>
          <w:szCs w:val="28"/>
          <w:vertAlign w:val="subscript"/>
        </w:rPr>
        <w:t>уз</w:t>
      </w:r>
      <w:proofErr w:type="spellEnd"/>
      <w:r w:rsidRPr="00FA04C3">
        <w:rPr>
          <w:sz w:val="28"/>
          <w:szCs w:val="28"/>
        </w:rPr>
        <w:t xml:space="preserve"> рассчитывается по формуле:</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contextualSpacing/>
        <w:jc w:val="center"/>
        <w:rPr>
          <w:sz w:val="28"/>
          <w:szCs w:val="28"/>
        </w:rPr>
      </w:pPr>
      <w:proofErr w:type="spellStart"/>
      <w:r w:rsidRPr="00FA04C3">
        <w:rPr>
          <w:sz w:val="28"/>
          <w:szCs w:val="28"/>
        </w:rPr>
        <w:t>СС</w:t>
      </w:r>
      <w:r w:rsidRPr="00FA04C3">
        <w:rPr>
          <w:sz w:val="28"/>
          <w:szCs w:val="28"/>
          <w:vertAlign w:val="subscript"/>
        </w:rPr>
        <w:t>уз</w:t>
      </w:r>
      <w:proofErr w:type="spellEnd"/>
      <w:r w:rsidRPr="00FA04C3">
        <w:rPr>
          <w:sz w:val="28"/>
          <w:szCs w:val="28"/>
        </w:rPr>
        <w:t xml:space="preserve"> = </w:t>
      </w:r>
      <w:proofErr w:type="spellStart"/>
      <w:r w:rsidRPr="00FA04C3">
        <w:rPr>
          <w:sz w:val="28"/>
          <w:szCs w:val="28"/>
        </w:rPr>
        <w:t>З</w:t>
      </w:r>
      <w:r w:rsidRPr="00FA04C3">
        <w:rPr>
          <w:sz w:val="28"/>
          <w:szCs w:val="28"/>
          <w:vertAlign w:val="subscript"/>
        </w:rPr>
        <w:t>ф</w:t>
      </w:r>
      <w:proofErr w:type="spellEnd"/>
      <w:r w:rsidRPr="00FA04C3">
        <w:rPr>
          <w:sz w:val="28"/>
          <w:szCs w:val="28"/>
        </w:rPr>
        <w:t xml:space="preserve"> / </w:t>
      </w:r>
      <w:proofErr w:type="spellStart"/>
      <w:r w:rsidRPr="00FA04C3">
        <w:rPr>
          <w:sz w:val="28"/>
          <w:szCs w:val="28"/>
        </w:rPr>
        <w:t>З</w:t>
      </w:r>
      <w:r w:rsidRPr="00FA04C3">
        <w:rPr>
          <w:sz w:val="28"/>
          <w:szCs w:val="28"/>
          <w:vertAlign w:val="subscript"/>
        </w:rPr>
        <w:t>п</w:t>
      </w:r>
      <w:proofErr w:type="spellEnd"/>
      <w:r w:rsidRPr="00FA04C3">
        <w:rPr>
          <w:sz w:val="28"/>
          <w:szCs w:val="28"/>
        </w:rPr>
        <w:t>,</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где:</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СС</w:t>
      </w:r>
      <w:r w:rsidRPr="00FA04C3">
        <w:rPr>
          <w:sz w:val="28"/>
          <w:szCs w:val="28"/>
          <w:vertAlign w:val="subscript"/>
        </w:rPr>
        <w:t>уз</w:t>
      </w:r>
      <w:proofErr w:type="spellEnd"/>
      <w:r w:rsidRPr="00FA04C3">
        <w:rPr>
          <w:sz w:val="28"/>
          <w:szCs w:val="28"/>
        </w:rPr>
        <w:t xml:space="preserve"> </w:t>
      </w:r>
      <w:r w:rsidR="00A55836" w:rsidRPr="00FA04C3">
        <w:rPr>
          <w:sz w:val="28"/>
          <w:szCs w:val="28"/>
        </w:rPr>
        <w:t>–</w:t>
      </w:r>
      <w:r w:rsidRPr="00FA04C3">
        <w:rPr>
          <w:sz w:val="28"/>
          <w:szCs w:val="28"/>
        </w:rPr>
        <w:t xml:space="preserve"> степень соответствия запланированному уровню затрат за счет средств областного бюджета;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З</w:t>
      </w:r>
      <w:r w:rsidRPr="00FA04C3">
        <w:rPr>
          <w:sz w:val="28"/>
          <w:szCs w:val="28"/>
          <w:vertAlign w:val="subscript"/>
        </w:rPr>
        <w:t>ф</w:t>
      </w:r>
      <w:proofErr w:type="spellEnd"/>
      <w:r w:rsidRPr="00FA04C3">
        <w:rPr>
          <w:sz w:val="28"/>
          <w:szCs w:val="28"/>
        </w:rPr>
        <w:t xml:space="preserve"> </w:t>
      </w:r>
      <w:r w:rsidR="00A55836" w:rsidRPr="00FA04C3">
        <w:rPr>
          <w:sz w:val="28"/>
          <w:szCs w:val="28"/>
        </w:rPr>
        <w:t>–</w:t>
      </w:r>
      <w:r w:rsidRPr="00FA04C3">
        <w:rPr>
          <w:sz w:val="28"/>
          <w:szCs w:val="28"/>
        </w:rPr>
        <w:t xml:space="preserve"> фактические расходы на реализацию Госпрограммы в отчетном году;</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З</w:t>
      </w:r>
      <w:r w:rsidRPr="00FA04C3">
        <w:rPr>
          <w:sz w:val="28"/>
          <w:szCs w:val="28"/>
          <w:vertAlign w:val="subscript"/>
        </w:rPr>
        <w:t>п</w:t>
      </w:r>
      <w:proofErr w:type="spellEnd"/>
      <w:r w:rsidRPr="00FA04C3">
        <w:rPr>
          <w:sz w:val="28"/>
          <w:szCs w:val="28"/>
        </w:rPr>
        <w:t xml:space="preserve"> </w:t>
      </w:r>
      <w:r w:rsidR="00A55836" w:rsidRPr="00FA04C3">
        <w:rPr>
          <w:sz w:val="28"/>
          <w:szCs w:val="28"/>
        </w:rPr>
        <w:t>–</w:t>
      </w:r>
      <w:r w:rsidRPr="00FA04C3">
        <w:rPr>
          <w:sz w:val="28"/>
          <w:szCs w:val="28"/>
        </w:rPr>
        <w:t xml:space="preserve"> плановые расходы на реализацию Госпрограммы.</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Оценка степени достижения целевых показателей (индикаторов) Госпрограммы </w:t>
      </w:r>
      <w:proofErr w:type="spellStart"/>
      <w:r w:rsidRPr="00FA04C3">
        <w:rPr>
          <w:sz w:val="28"/>
          <w:szCs w:val="28"/>
        </w:rPr>
        <w:t>СД</w:t>
      </w:r>
      <w:r w:rsidRPr="00FA04C3">
        <w:rPr>
          <w:sz w:val="28"/>
          <w:szCs w:val="28"/>
          <w:vertAlign w:val="subscript"/>
        </w:rPr>
        <w:t>цп</w:t>
      </w:r>
      <w:proofErr w:type="spellEnd"/>
      <w:r w:rsidRPr="00FA04C3">
        <w:rPr>
          <w:sz w:val="28"/>
          <w:szCs w:val="28"/>
        </w:rPr>
        <w:t xml:space="preserve"> рассчитывается по формуле:</w:t>
      </w:r>
    </w:p>
    <w:p w:rsidR="00E70B97" w:rsidRPr="00FA04C3" w:rsidRDefault="00E70B97" w:rsidP="00336818">
      <w:pPr>
        <w:pStyle w:val="ConsPlusNormal"/>
        <w:contextualSpacing/>
        <w:jc w:val="both"/>
        <w:rPr>
          <w:sz w:val="28"/>
          <w:szCs w:val="28"/>
        </w:rPr>
      </w:pPr>
    </w:p>
    <w:p w:rsidR="00E70B97" w:rsidRPr="00FA04C3" w:rsidRDefault="00970DB0" w:rsidP="00336818">
      <w:pPr>
        <w:pStyle w:val="ConsPlusNormal"/>
        <w:contextualSpacing/>
        <w:jc w:val="center"/>
        <w:rPr>
          <w:sz w:val="28"/>
          <w:szCs w:val="28"/>
        </w:rPr>
      </w:pPr>
      <w:r w:rsidRPr="00FA04C3">
        <w:rPr>
          <w:noProof/>
          <w:position w:val="-25"/>
          <w:sz w:val="28"/>
          <w:szCs w:val="28"/>
        </w:rPr>
        <w:drawing>
          <wp:inline distT="0" distB="0" distL="0" distR="0" wp14:anchorId="3E841DDC" wp14:editId="6D7A652C">
            <wp:extent cx="2097405" cy="478155"/>
            <wp:effectExtent l="0" t="0" r="0" b="0"/>
            <wp:docPr id="1" name="Рисунок 1" descr="base_23978_6566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78_65665_3276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7405" cy="478155"/>
                    </a:xfrm>
                    <a:prstGeom prst="rect">
                      <a:avLst/>
                    </a:prstGeom>
                    <a:noFill/>
                    <a:ln>
                      <a:noFill/>
                    </a:ln>
                  </pic:spPr>
                </pic:pic>
              </a:graphicData>
            </a:graphic>
          </wp:inline>
        </w:drawing>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где:</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СД</w:t>
      </w:r>
      <w:r w:rsidRPr="00FA04C3">
        <w:rPr>
          <w:sz w:val="28"/>
          <w:szCs w:val="28"/>
          <w:vertAlign w:val="subscript"/>
        </w:rPr>
        <w:t>цп</w:t>
      </w:r>
      <w:proofErr w:type="spellEnd"/>
      <w:r w:rsidRPr="00FA04C3">
        <w:rPr>
          <w:sz w:val="28"/>
          <w:szCs w:val="28"/>
        </w:rPr>
        <w:t xml:space="preserve"> </w:t>
      </w:r>
      <w:r w:rsidR="00A55836" w:rsidRPr="00FA04C3">
        <w:rPr>
          <w:sz w:val="28"/>
          <w:szCs w:val="28"/>
        </w:rPr>
        <w:t>–</w:t>
      </w:r>
      <w:r w:rsidRPr="00FA04C3">
        <w:rPr>
          <w:sz w:val="28"/>
          <w:szCs w:val="28"/>
        </w:rPr>
        <w:t xml:space="preserve"> степень достижения целевых показателей (индикаторов) Госпрограммы;</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ЗП</w:t>
      </w:r>
      <w:r w:rsidRPr="00FA04C3">
        <w:rPr>
          <w:sz w:val="28"/>
          <w:szCs w:val="28"/>
          <w:vertAlign w:val="subscript"/>
        </w:rPr>
        <w:t>ф</w:t>
      </w:r>
      <w:proofErr w:type="spellEnd"/>
      <w:r w:rsidRPr="00FA04C3">
        <w:rPr>
          <w:sz w:val="28"/>
          <w:szCs w:val="28"/>
        </w:rPr>
        <w:t xml:space="preserve"> </w:t>
      </w:r>
      <w:r w:rsidR="00A55836" w:rsidRPr="00FA04C3">
        <w:rPr>
          <w:sz w:val="28"/>
          <w:szCs w:val="28"/>
        </w:rPr>
        <w:t>–</w:t>
      </w:r>
      <w:r w:rsidRPr="00FA04C3">
        <w:rPr>
          <w:sz w:val="28"/>
          <w:szCs w:val="28"/>
        </w:rPr>
        <w:t xml:space="preserve"> значение целевых показателей (индикаторов), фактически достигнутое на конец отчетного года;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ЗП</w:t>
      </w:r>
      <w:r w:rsidRPr="00FA04C3">
        <w:rPr>
          <w:sz w:val="28"/>
          <w:szCs w:val="28"/>
          <w:vertAlign w:val="subscript"/>
        </w:rPr>
        <w:t>п</w:t>
      </w:r>
      <w:proofErr w:type="spellEnd"/>
      <w:r w:rsidRPr="00FA04C3">
        <w:rPr>
          <w:sz w:val="28"/>
          <w:szCs w:val="28"/>
        </w:rPr>
        <w:t xml:space="preserve"> </w:t>
      </w:r>
      <w:r w:rsidR="00A55836" w:rsidRPr="00FA04C3">
        <w:rPr>
          <w:sz w:val="28"/>
          <w:szCs w:val="28"/>
        </w:rPr>
        <w:t>–</w:t>
      </w:r>
      <w:r w:rsidRPr="00FA04C3">
        <w:rPr>
          <w:sz w:val="28"/>
          <w:szCs w:val="28"/>
        </w:rPr>
        <w:t xml:space="preserve"> плановое значение целевого показателя (индикатора);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ЗП</w:t>
      </w:r>
      <w:r w:rsidRPr="00FA04C3">
        <w:rPr>
          <w:sz w:val="28"/>
          <w:szCs w:val="28"/>
          <w:vertAlign w:val="subscript"/>
        </w:rPr>
        <w:t>ф</w:t>
      </w:r>
      <w:proofErr w:type="gramStart"/>
      <w:r w:rsidRPr="00FA04C3">
        <w:rPr>
          <w:sz w:val="28"/>
          <w:szCs w:val="28"/>
          <w:vertAlign w:val="subscript"/>
        </w:rPr>
        <w:t>i</w:t>
      </w:r>
      <w:proofErr w:type="spellEnd"/>
      <w:proofErr w:type="gramEnd"/>
      <w:r w:rsidRPr="00FA04C3">
        <w:rPr>
          <w:sz w:val="28"/>
          <w:szCs w:val="28"/>
        </w:rPr>
        <w:t xml:space="preserve"> </w:t>
      </w:r>
      <w:r w:rsidR="00A55836" w:rsidRPr="00FA04C3">
        <w:rPr>
          <w:sz w:val="28"/>
          <w:szCs w:val="28"/>
        </w:rPr>
        <w:t>–</w:t>
      </w:r>
      <w:r w:rsidRPr="00FA04C3">
        <w:rPr>
          <w:sz w:val="28"/>
          <w:szCs w:val="28"/>
        </w:rPr>
        <w:t xml:space="preserve"> значение i целевого показателя (индикатора), фактически достигнутое на конец отчетного года;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ЗП</w:t>
      </w:r>
      <w:r w:rsidRPr="00FA04C3">
        <w:rPr>
          <w:sz w:val="28"/>
          <w:szCs w:val="28"/>
          <w:vertAlign w:val="subscript"/>
        </w:rPr>
        <w:t>п</w:t>
      </w:r>
      <w:proofErr w:type="gramStart"/>
      <w:r w:rsidRPr="00FA04C3">
        <w:rPr>
          <w:sz w:val="28"/>
          <w:szCs w:val="28"/>
          <w:vertAlign w:val="subscript"/>
        </w:rPr>
        <w:t>i</w:t>
      </w:r>
      <w:proofErr w:type="spellEnd"/>
      <w:proofErr w:type="gramEnd"/>
      <w:r w:rsidRPr="00FA04C3">
        <w:rPr>
          <w:sz w:val="28"/>
          <w:szCs w:val="28"/>
        </w:rPr>
        <w:t xml:space="preserve"> </w:t>
      </w:r>
      <w:r w:rsidR="00A55836" w:rsidRPr="00FA04C3">
        <w:rPr>
          <w:sz w:val="28"/>
          <w:szCs w:val="28"/>
        </w:rPr>
        <w:t>–</w:t>
      </w:r>
      <w:r w:rsidRPr="00FA04C3">
        <w:rPr>
          <w:sz w:val="28"/>
          <w:szCs w:val="28"/>
        </w:rPr>
        <w:t xml:space="preserve"> плановое значение i целевого показателя (индикатора);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К</w:t>
      </w:r>
      <w:proofErr w:type="gramStart"/>
      <w:r w:rsidRPr="00FA04C3">
        <w:rPr>
          <w:sz w:val="28"/>
          <w:szCs w:val="28"/>
          <w:vertAlign w:val="subscript"/>
        </w:rPr>
        <w:t>i</w:t>
      </w:r>
      <w:proofErr w:type="spellEnd"/>
      <w:proofErr w:type="gramEnd"/>
      <w:r w:rsidRPr="00FA04C3">
        <w:rPr>
          <w:sz w:val="28"/>
          <w:szCs w:val="28"/>
        </w:rPr>
        <w:t xml:space="preserve"> </w:t>
      </w:r>
      <w:r w:rsidR="00A55836" w:rsidRPr="00FA04C3">
        <w:rPr>
          <w:sz w:val="28"/>
          <w:szCs w:val="28"/>
        </w:rPr>
        <w:t>–</w:t>
      </w:r>
      <w:r w:rsidRPr="00FA04C3">
        <w:rPr>
          <w:sz w:val="28"/>
          <w:szCs w:val="28"/>
        </w:rPr>
        <w:t xml:space="preserve"> количество показателей (индикаторов) Госпрограммы.</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Значение интегральной оценки эффективности реализации Госпрограммы рассчитывается по формуле:</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contextualSpacing/>
        <w:jc w:val="center"/>
        <w:rPr>
          <w:sz w:val="28"/>
          <w:szCs w:val="28"/>
        </w:rPr>
      </w:pPr>
      <w:proofErr w:type="spellStart"/>
      <w:r w:rsidRPr="00FA04C3">
        <w:rPr>
          <w:sz w:val="28"/>
          <w:szCs w:val="28"/>
        </w:rPr>
        <w:t>ЭР</w:t>
      </w:r>
      <w:r w:rsidRPr="00FA04C3">
        <w:rPr>
          <w:sz w:val="28"/>
          <w:szCs w:val="28"/>
          <w:vertAlign w:val="subscript"/>
        </w:rPr>
        <w:t>гп</w:t>
      </w:r>
      <w:proofErr w:type="spellEnd"/>
      <w:r w:rsidRPr="00FA04C3">
        <w:rPr>
          <w:sz w:val="28"/>
          <w:szCs w:val="28"/>
        </w:rPr>
        <w:t xml:space="preserve"> = 0,5 x </w:t>
      </w:r>
      <w:proofErr w:type="spellStart"/>
      <w:r w:rsidRPr="00FA04C3">
        <w:rPr>
          <w:sz w:val="28"/>
          <w:szCs w:val="28"/>
        </w:rPr>
        <w:t>СД</w:t>
      </w:r>
      <w:r w:rsidRPr="00FA04C3">
        <w:rPr>
          <w:sz w:val="28"/>
          <w:szCs w:val="28"/>
          <w:vertAlign w:val="subscript"/>
        </w:rPr>
        <w:t>цп</w:t>
      </w:r>
      <w:proofErr w:type="spellEnd"/>
      <w:r w:rsidRPr="00FA04C3">
        <w:rPr>
          <w:sz w:val="28"/>
          <w:szCs w:val="28"/>
        </w:rPr>
        <w:t xml:space="preserve"> + 0,3 x </w:t>
      </w:r>
      <w:proofErr w:type="spellStart"/>
      <w:r w:rsidRPr="00FA04C3">
        <w:rPr>
          <w:sz w:val="28"/>
          <w:szCs w:val="28"/>
        </w:rPr>
        <w:t>СС</w:t>
      </w:r>
      <w:r w:rsidRPr="00FA04C3">
        <w:rPr>
          <w:sz w:val="28"/>
          <w:szCs w:val="28"/>
          <w:vertAlign w:val="subscript"/>
        </w:rPr>
        <w:t>уз</w:t>
      </w:r>
      <w:proofErr w:type="spellEnd"/>
      <w:r w:rsidRPr="00FA04C3">
        <w:rPr>
          <w:sz w:val="28"/>
          <w:szCs w:val="28"/>
        </w:rPr>
        <w:t xml:space="preserve"> + 0,2 x </w:t>
      </w:r>
      <w:proofErr w:type="spellStart"/>
      <w:r w:rsidRPr="00FA04C3">
        <w:rPr>
          <w:sz w:val="28"/>
          <w:szCs w:val="28"/>
        </w:rPr>
        <w:t>СР</w:t>
      </w:r>
      <w:r w:rsidRPr="00FA04C3">
        <w:rPr>
          <w:sz w:val="28"/>
          <w:szCs w:val="28"/>
          <w:vertAlign w:val="subscript"/>
        </w:rPr>
        <w:t>м</w:t>
      </w:r>
      <w:proofErr w:type="spellEnd"/>
      <w:r w:rsidRPr="00FA04C3">
        <w:rPr>
          <w:sz w:val="28"/>
          <w:szCs w:val="28"/>
        </w:rPr>
        <w:t>,</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где:</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ЭР</w:t>
      </w:r>
      <w:r w:rsidRPr="00FA04C3">
        <w:rPr>
          <w:sz w:val="28"/>
          <w:szCs w:val="28"/>
          <w:vertAlign w:val="subscript"/>
        </w:rPr>
        <w:t>гп</w:t>
      </w:r>
      <w:proofErr w:type="spellEnd"/>
      <w:r w:rsidRPr="00FA04C3">
        <w:rPr>
          <w:sz w:val="28"/>
          <w:szCs w:val="28"/>
        </w:rPr>
        <w:t xml:space="preserve"> </w:t>
      </w:r>
      <w:r w:rsidR="00A55836" w:rsidRPr="00FA04C3">
        <w:rPr>
          <w:sz w:val="28"/>
          <w:szCs w:val="28"/>
        </w:rPr>
        <w:t>–</w:t>
      </w:r>
      <w:r w:rsidRPr="00FA04C3">
        <w:rPr>
          <w:sz w:val="28"/>
          <w:szCs w:val="28"/>
        </w:rPr>
        <w:t xml:space="preserve"> интегральная оценка эффективности реализации Госпрограммы;</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СД</w:t>
      </w:r>
      <w:r w:rsidRPr="00FA04C3">
        <w:rPr>
          <w:sz w:val="28"/>
          <w:szCs w:val="28"/>
          <w:vertAlign w:val="subscript"/>
        </w:rPr>
        <w:t>цп</w:t>
      </w:r>
      <w:proofErr w:type="spellEnd"/>
      <w:r w:rsidRPr="00FA04C3">
        <w:rPr>
          <w:sz w:val="28"/>
          <w:szCs w:val="28"/>
        </w:rPr>
        <w:t xml:space="preserve"> </w:t>
      </w:r>
      <w:r w:rsidR="00A55836" w:rsidRPr="00FA04C3">
        <w:rPr>
          <w:sz w:val="28"/>
          <w:szCs w:val="28"/>
        </w:rPr>
        <w:t>–</w:t>
      </w:r>
      <w:r w:rsidRPr="00FA04C3">
        <w:rPr>
          <w:sz w:val="28"/>
          <w:szCs w:val="28"/>
        </w:rPr>
        <w:t xml:space="preserve"> степень достижения целевых показателей (индикаторов) Госпрограммы;</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СС</w:t>
      </w:r>
      <w:r w:rsidRPr="00FA04C3">
        <w:rPr>
          <w:sz w:val="28"/>
          <w:szCs w:val="28"/>
          <w:vertAlign w:val="subscript"/>
        </w:rPr>
        <w:t>уз</w:t>
      </w:r>
      <w:proofErr w:type="spellEnd"/>
      <w:r w:rsidRPr="00FA04C3">
        <w:rPr>
          <w:sz w:val="28"/>
          <w:szCs w:val="28"/>
        </w:rPr>
        <w:t xml:space="preserve"> </w:t>
      </w:r>
      <w:r w:rsidR="00A55836" w:rsidRPr="00FA04C3">
        <w:rPr>
          <w:sz w:val="28"/>
          <w:szCs w:val="28"/>
        </w:rPr>
        <w:t>–</w:t>
      </w:r>
      <w:r w:rsidRPr="00FA04C3">
        <w:rPr>
          <w:sz w:val="28"/>
          <w:szCs w:val="28"/>
        </w:rPr>
        <w:t xml:space="preserve"> степень соответствия запланированному уровню затрат за счет средств областного бюджета;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СР</w:t>
      </w:r>
      <w:r w:rsidRPr="00FA04C3">
        <w:rPr>
          <w:sz w:val="28"/>
          <w:szCs w:val="28"/>
          <w:vertAlign w:val="subscript"/>
        </w:rPr>
        <w:t>м</w:t>
      </w:r>
      <w:proofErr w:type="spellEnd"/>
      <w:r w:rsidRPr="00FA04C3">
        <w:rPr>
          <w:sz w:val="28"/>
          <w:szCs w:val="28"/>
        </w:rPr>
        <w:t xml:space="preserve"> </w:t>
      </w:r>
      <w:r w:rsidR="00A55836" w:rsidRPr="00FA04C3">
        <w:rPr>
          <w:sz w:val="28"/>
          <w:szCs w:val="28"/>
        </w:rPr>
        <w:t>–</w:t>
      </w:r>
      <w:r w:rsidRPr="00FA04C3">
        <w:rPr>
          <w:sz w:val="28"/>
          <w:szCs w:val="28"/>
        </w:rPr>
        <w:t xml:space="preserve"> степень реализации запланированных мероприятий.</w:t>
      </w:r>
    </w:p>
    <w:p w:rsidR="00E70B97" w:rsidRPr="00FA04C3" w:rsidRDefault="00E70B97" w:rsidP="00336818">
      <w:pPr>
        <w:pStyle w:val="ConsPlusNormal"/>
        <w:spacing w:before="240"/>
        <w:ind w:firstLine="540"/>
        <w:contextualSpacing/>
        <w:jc w:val="both"/>
        <w:rPr>
          <w:sz w:val="28"/>
          <w:szCs w:val="28"/>
        </w:rPr>
      </w:pPr>
      <w:r w:rsidRPr="00FA04C3">
        <w:rPr>
          <w:sz w:val="28"/>
          <w:szCs w:val="28"/>
        </w:rPr>
        <w:t>Эффективность реализации Госпрограммы признается высокой в случае, если значение интегральной оценки эффективности реализации Госпрограммы (</w:t>
      </w:r>
      <w:proofErr w:type="spellStart"/>
      <w:r w:rsidRPr="00FA04C3">
        <w:rPr>
          <w:sz w:val="28"/>
          <w:szCs w:val="28"/>
        </w:rPr>
        <w:t>ЭР</w:t>
      </w:r>
      <w:r w:rsidRPr="00FA04C3">
        <w:rPr>
          <w:sz w:val="28"/>
          <w:szCs w:val="28"/>
          <w:vertAlign w:val="subscript"/>
        </w:rPr>
        <w:t>гп</w:t>
      </w:r>
      <w:proofErr w:type="spellEnd"/>
      <w:r w:rsidRPr="00FA04C3">
        <w:rPr>
          <w:sz w:val="28"/>
          <w:szCs w:val="28"/>
        </w:rPr>
        <w:t>) составляет не менее 0,90.</w:t>
      </w:r>
    </w:p>
    <w:p w:rsidR="00E70B97" w:rsidRPr="00FA04C3" w:rsidRDefault="00E70B97" w:rsidP="00336818">
      <w:pPr>
        <w:pStyle w:val="ConsPlusNormal"/>
        <w:spacing w:before="240"/>
        <w:ind w:firstLine="540"/>
        <w:contextualSpacing/>
        <w:jc w:val="both"/>
        <w:rPr>
          <w:sz w:val="28"/>
          <w:szCs w:val="28"/>
        </w:rPr>
      </w:pPr>
      <w:r w:rsidRPr="00FA04C3">
        <w:rPr>
          <w:sz w:val="28"/>
          <w:szCs w:val="28"/>
        </w:rPr>
        <w:t>Эффективность реализации Госпрограммы признается средней в случае, если значение интегральной оценки эффективности реализации Госпрограммы (</w:t>
      </w:r>
      <w:proofErr w:type="spellStart"/>
      <w:r w:rsidRPr="00FA04C3">
        <w:rPr>
          <w:sz w:val="28"/>
          <w:szCs w:val="28"/>
        </w:rPr>
        <w:t>ЭР</w:t>
      </w:r>
      <w:r w:rsidRPr="00FA04C3">
        <w:rPr>
          <w:sz w:val="28"/>
          <w:szCs w:val="28"/>
          <w:vertAlign w:val="subscript"/>
        </w:rPr>
        <w:t>гп</w:t>
      </w:r>
      <w:proofErr w:type="spellEnd"/>
      <w:r w:rsidRPr="00FA04C3">
        <w:rPr>
          <w:sz w:val="28"/>
          <w:szCs w:val="28"/>
        </w:rPr>
        <w:t>) составляет не менее 0,80.</w:t>
      </w:r>
    </w:p>
    <w:p w:rsidR="00E70B97" w:rsidRPr="00FA04C3" w:rsidRDefault="00E70B97" w:rsidP="00336818">
      <w:pPr>
        <w:pStyle w:val="ConsPlusNormal"/>
        <w:spacing w:before="240"/>
        <w:ind w:firstLine="540"/>
        <w:contextualSpacing/>
        <w:jc w:val="both"/>
        <w:rPr>
          <w:sz w:val="28"/>
          <w:szCs w:val="28"/>
        </w:rPr>
      </w:pPr>
      <w:r w:rsidRPr="00FA04C3">
        <w:rPr>
          <w:sz w:val="28"/>
          <w:szCs w:val="28"/>
        </w:rPr>
        <w:t>Эффективность реализации Госпрограммы признается удовлетворительной в случае, если значение интегральной оценки эффективности реализации Госпрограммы (</w:t>
      </w:r>
      <w:proofErr w:type="spellStart"/>
      <w:r w:rsidRPr="00FA04C3">
        <w:rPr>
          <w:sz w:val="28"/>
          <w:szCs w:val="28"/>
        </w:rPr>
        <w:t>ЭР</w:t>
      </w:r>
      <w:r w:rsidRPr="00FA04C3">
        <w:rPr>
          <w:sz w:val="28"/>
          <w:szCs w:val="28"/>
          <w:vertAlign w:val="subscript"/>
        </w:rPr>
        <w:t>гп</w:t>
      </w:r>
      <w:proofErr w:type="spellEnd"/>
      <w:r w:rsidRPr="00FA04C3">
        <w:rPr>
          <w:sz w:val="28"/>
          <w:szCs w:val="28"/>
        </w:rPr>
        <w:t>) составляет не менее 0,70.</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В остальных случаях эффективность реализации Госпрограммы признается неудовлетворительной.</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Для проведения комплексной оценки эффективности реализации Госпрограммы учитываются показатель интегральной оценки эффективности реализации Госпрограммы и показатель эффективности использования средств областного бюджета.</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Оценка эффективности использования средств областного бюджета является оценочным показателем, используемым при подведении </w:t>
      </w:r>
      <w:proofErr w:type="gramStart"/>
      <w:r w:rsidRPr="00FA04C3">
        <w:rPr>
          <w:sz w:val="28"/>
          <w:szCs w:val="28"/>
        </w:rPr>
        <w:t>итогов оценки эффективности реализации Госпрограммы</w:t>
      </w:r>
      <w:proofErr w:type="gramEnd"/>
      <w:r w:rsidRPr="00FA04C3">
        <w:rPr>
          <w:sz w:val="28"/>
          <w:szCs w:val="28"/>
        </w:rPr>
        <w:t>.</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Оценка эффективности использования средств областного бюджета </w:t>
      </w:r>
      <w:proofErr w:type="spellStart"/>
      <w:r w:rsidRPr="00FA04C3">
        <w:rPr>
          <w:sz w:val="28"/>
          <w:szCs w:val="28"/>
        </w:rPr>
        <w:t>Э</w:t>
      </w:r>
      <w:r w:rsidRPr="00FA04C3">
        <w:rPr>
          <w:sz w:val="28"/>
          <w:szCs w:val="28"/>
          <w:vertAlign w:val="subscript"/>
        </w:rPr>
        <w:t>об</w:t>
      </w:r>
      <w:proofErr w:type="spellEnd"/>
      <w:r w:rsidRPr="00FA04C3">
        <w:rPr>
          <w:sz w:val="28"/>
          <w:szCs w:val="28"/>
        </w:rPr>
        <w:t xml:space="preserve"> рассчитывается по формуле:</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contextualSpacing/>
        <w:jc w:val="center"/>
        <w:rPr>
          <w:sz w:val="28"/>
          <w:szCs w:val="28"/>
        </w:rPr>
      </w:pPr>
      <w:proofErr w:type="spellStart"/>
      <w:r w:rsidRPr="00FA04C3">
        <w:rPr>
          <w:sz w:val="28"/>
          <w:szCs w:val="28"/>
        </w:rPr>
        <w:t>Э</w:t>
      </w:r>
      <w:r w:rsidRPr="00FA04C3">
        <w:rPr>
          <w:sz w:val="28"/>
          <w:szCs w:val="28"/>
          <w:vertAlign w:val="subscript"/>
        </w:rPr>
        <w:t>об</w:t>
      </w:r>
      <w:proofErr w:type="spellEnd"/>
      <w:r w:rsidRPr="00FA04C3">
        <w:rPr>
          <w:sz w:val="28"/>
          <w:szCs w:val="28"/>
        </w:rPr>
        <w:t xml:space="preserve"> = </w:t>
      </w:r>
      <w:proofErr w:type="spellStart"/>
      <w:r w:rsidRPr="00FA04C3">
        <w:rPr>
          <w:sz w:val="28"/>
          <w:szCs w:val="28"/>
        </w:rPr>
        <w:t>СД</w:t>
      </w:r>
      <w:r w:rsidRPr="00FA04C3">
        <w:rPr>
          <w:sz w:val="28"/>
          <w:szCs w:val="28"/>
          <w:vertAlign w:val="subscript"/>
        </w:rPr>
        <w:t>цп</w:t>
      </w:r>
      <w:proofErr w:type="spellEnd"/>
      <w:r w:rsidRPr="00FA04C3">
        <w:rPr>
          <w:sz w:val="28"/>
          <w:szCs w:val="28"/>
        </w:rPr>
        <w:t xml:space="preserve"> / </w:t>
      </w:r>
      <w:proofErr w:type="spellStart"/>
      <w:r w:rsidRPr="00FA04C3">
        <w:rPr>
          <w:sz w:val="28"/>
          <w:szCs w:val="28"/>
        </w:rPr>
        <w:t>СС</w:t>
      </w:r>
      <w:r w:rsidRPr="00FA04C3">
        <w:rPr>
          <w:sz w:val="28"/>
          <w:szCs w:val="28"/>
          <w:vertAlign w:val="subscript"/>
        </w:rPr>
        <w:t>уз</w:t>
      </w:r>
      <w:proofErr w:type="spellEnd"/>
      <w:r w:rsidRPr="00FA04C3">
        <w:rPr>
          <w:sz w:val="28"/>
          <w:szCs w:val="28"/>
        </w:rPr>
        <w:t>,</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где:</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Э</w:t>
      </w:r>
      <w:r w:rsidRPr="00FA04C3">
        <w:rPr>
          <w:sz w:val="28"/>
          <w:szCs w:val="28"/>
          <w:vertAlign w:val="subscript"/>
        </w:rPr>
        <w:t>об</w:t>
      </w:r>
      <w:proofErr w:type="spellEnd"/>
      <w:r w:rsidRPr="00FA04C3">
        <w:rPr>
          <w:sz w:val="28"/>
          <w:szCs w:val="28"/>
        </w:rPr>
        <w:t xml:space="preserve"> </w:t>
      </w:r>
      <w:r w:rsidR="00A55836" w:rsidRPr="00FA04C3">
        <w:rPr>
          <w:sz w:val="28"/>
          <w:szCs w:val="28"/>
        </w:rPr>
        <w:t>–</w:t>
      </w:r>
      <w:r w:rsidRPr="00FA04C3">
        <w:rPr>
          <w:sz w:val="28"/>
          <w:szCs w:val="28"/>
        </w:rPr>
        <w:t xml:space="preserve"> эффективность использования средств областного бюджета;</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СД</w:t>
      </w:r>
      <w:r w:rsidRPr="00FA04C3">
        <w:rPr>
          <w:sz w:val="28"/>
          <w:szCs w:val="28"/>
          <w:vertAlign w:val="subscript"/>
        </w:rPr>
        <w:t>цп</w:t>
      </w:r>
      <w:proofErr w:type="spellEnd"/>
      <w:r w:rsidRPr="00FA04C3">
        <w:rPr>
          <w:sz w:val="28"/>
          <w:szCs w:val="28"/>
        </w:rPr>
        <w:t xml:space="preserve"> </w:t>
      </w:r>
      <w:r w:rsidR="00A55836" w:rsidRPr="00FA04C3">
        <w:rPr>
          <w:sz w:val="28"/>
          <w:szCs w:val="28"/>
        </w:rPr>
        <w:t>–</w:t>
      </w:r>
      <w:r w:rsidRPr="00FA04C3">
        <w:rPr>
          <w:sz w:val="28"/>
          <w:szCs w:val="28"/>
        </w:rPr>
        <w:t xml:space="preserve"> степень достижения целевых показателей (индикаторов) Госпрограммы;</w:t>
      </w:r>
    </w:p>
    <w:p w:rsidR="00E70B97" w:rsidRPr="00FA04C3" w:rsidRDefault="00E70B97" w:rsidP="00336818">
      <w:pPr>
        <w:pStyle w:val="ConsPlusNormal"/>
        <w:spacing w:before="240"/>
        <w:ind w:firstLine="540"/>
        <w:contextualSpacing/>
        <w:jc w:val="both"/>
        <w:rPr>
          <w:sz w:val="28"/>
          <w:szCs w:val="28"/>
        </w:rPr>
      </w:pPr>
      <w:proofErr w:type="spellStart"/>
      <w:r w:rsidRPr="00FA04C3">
        <w:rPr>
          <w:sz w:val="28"/>
          <w:szCs w:val="28"/>
        </w:rPr>
        <w:t>СС</w:t>
      </w:r>
      <w:r w:rsidRPr="00FA04C3">
        <w:rPr>
          <w:sz w:val="28"/>
          <w:szCs w:val="28"/>
          <w:vertAlign w:val="subscript"/>
        </w:rPr>
        <w:t>уз</w:t>
      </w:r>
      <w:proofErr w:type="spellEnd"/>
      <w:r w:rsidRPr="00FA04C3">
        <w:rPr>
          <w:sz w:val="28"/>
          <w:szCs w:val="28"/>
        </w:rPr>
        <w:t xml:space="preserve"> </w:t>
      </w:r>
      <w:r w:rsidR="00A55836" w:rsidRPr="00FA04C3">
        <w:rPr>
          <w:sz w:val="28"/>
          <w:szCs w:val="28"/>
        </w:rPr>
        <w:t>–</w:t>
      </w:r>
      <w:r w:rsidRPr="00FA04C3">
        <w:rPr>
          <w:sz w:val="28"/>
          <w:szCs w:val="28"/>
        </w:rPr>
        <w:t xml:space="preserve"> степень соответствия запланированному уровню затрат за счет средств областного бюджета.</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Госпрограммы и меньше объем использования средств областного бюджета.</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Для расчета показателей Госпрограммы при проведении оценки эффективности реализации Госпрограммы используются данные бухгалтерской и финансовой отчетности ответственного исполнителя и участников Госпрограммы, иные формы отчетности и статистические сборники, содержащие информацию, необходимую для расчета показателей эффективности Госпрограммы.</w:t>
      </w:r>
    </w:p>
    <w:p w:rsidR="00E40CBA" w:rsidRPr="00FA04C3" w:rsidRDefault="00E40CBA">
      <w:pPr>
        <w:rPr>
          <w:sz w:val="28"/>
          <w:szCs w:val="28"/>
        </w:rPr>
      </w:pPr>
      <w:bookmarkStart w:id="20" w:name="P3940"/>
      <w:bookmarkEnd w:id="20"/>
      <w:r w:rsidRPr="00FA04C3">
        <w:rPr>
          <w:b/>
          <w:sz w:val="28"/>
          <w:szCs w:val="28"/>
        </w:rPr>
        <w:br w:type="page"/>
      </w:r>
    </w:p>
    <w:p w:rsidR="00E70B97" w:rsidRPr="00FA04C3" w:rsidRDefault="00E70B97">
      <w:pPr>
        <w:pStyle w:val="ConsPlusTitle"/>
        <w:jc w:val="center"/>
        <w:outlineLvl w:val="1"/>
        <w:rPr>
          <w:b w:val="0"/>
          <w:sz w:val="28"/>
          <w:szCs w:val="28"/>
        </w:rPr>
      </w:pPr>
      <w:r w:rsidRPr="00FA04C3">
        <w:rPr>
          <w:b w:val="0"/>
          <w:sz w:val="28"/>
          <w:szCs w:val="28"/>
        </w:rPr>
        <w:t xml:space="preserve">12. Подпрограмма </w:t>
      </w:r>
      <w:r w:rsidR="0098265E" w:rsidRPr="00FA04C3">
        <w:rPr>
          <w:b w:val="0"/>
          <w:sz w:val="28"/>
          <w:szCs w:val="28"/>
        </w:rPr>
        <w:t>«</w:t>
      </w:r>
      <w:r w:rsidR="006404F9" w:rsidRPr="00FA04C3">
        <w:rPr>
          <w:b w:val="0"/>
          <w:sz w:val="28"/>
          <w:szCs w:val="28"/>
        </w:rPr>
        <w:t>Модернизация системы социального обслуживания населения</w:t>
      </w:r>
      <w:r w:rsidR="0098265E" w:rsidRPr="00FA04C3">
        <w:rPr>
          <w:b w:val="0"/>
          <w:sz w:val="28"/>
          <w:szCs w:val="28"/>
        </w:rPr>
        <w:t>»</w:t>
      </w:r>
    </w:p>
    <w:p w:rsidR="00E70B97" w:rsidRPr="00FA04C3" w:rsidRDefault="00E70B97">
      <w:pPr>
        <w:pStyle w:val="ConsPlusTitle"/>
        <w:jc w:val="center"/>
        <w:rPr>
          <w:b w:val="0"/>
          <w:sz w:val="28"/>
          <w:szCs w:val="28"/>
        </w:rPr>
      </w:pPr>
      <w:r w:rsidRPr="00FA04C3">
        <w:rPr>
          <w:b w:val="0"/>
          <w:sz w:val="28"/>
          <w:szCs w:val="28"/>
        </w:rPr>
        <w:t xml:space="preserve">на </w:t>
      </w:r>
      <w:r w:rsidR="00AA4F7C" w:rsidRPr="00FA04C3">
        <w:rPr>
          <w:b w:val="0"/>
          <w:sz w:val="28"/>
          <w:szCs w:val="28"/>
        </w:rPr>
        <w:t xml:space="preserve">2021 </w:t>
      </w:r>
      <w:r w:rsidR="00005E10"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1. Паспорт</w:t>
      </w:r>
    </w:p>
    <w:p w:rsidR="00E70B97" w:rsidRPr="00FA04C3" w:rsidRDefault="00E70B97">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006404F9" w:rsidRPr="00FA04C3">
        <w:rPr>
          <w:b w:val="0"/>
          <w:sz w:val="28"/>
          <w:szCs w:val="28"/>
        </w:rPr>
        <w:t>Модернизация системы социального обслуживания населения</w:t>
      </w:r>
      <w:r w:rsidR="0098265E" w:rsidRPr="00FA04C3">
        <w:rPr>
          <w:b w:val="0"/>
          <w:sz w:val="28"/>
          <w:szCs w:val="28"/>
        </w:rPr>
        <w:t>»</w:t>
      </w:r>
    </w:p>
    <w:p w:rsidR="00E70B97" w:rsidRPr="00FA04C3" w:rsidRDefault="00E70B97">
      <w:pPr>
        <w:pStyle w:val="ConsPlusTitle"/>
        <w:jc w:val="center"/>
        <w:rPr>
          <w:b w:val="0"/>
          <w:sz w:val="28"/>
          <w:szCs w:val="28"/>
        </w:rPr>
      </w:pPr>
      <w:r w:rsidRPr="00FA04C3">
        <w:rPr>
          <w:b w:val="0"/>
          <w:sz w:val="28"/>
          <w:szCs w:val="28"/>
        </w:rPr>
        <w:t xml:space="preserve">на </w:t>
      </w:r>
      <w:r w:rsidR="00AA4F7C" w:rsidRPr="00FA04C3">
        <w:rPr>
          <w:b w:val="0"/>
          <w:sz w:val="28"/>
          <w:szCs w:val="28"/>
        </w:rPr>
        <w:t xml:space="preserve">2021 </w:t>
      </w:r>
      <w:r w:rsidR="000E64E6"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Наименование подпрограммы</w:t>
            </w:r>
          </w:p>
        </w:tc>
        <w:tc>
          <w:tcPr>
            <w:tcW w:w="6803" w:type="dxa"/>
            <w:tcBorders>
              <w:top w:val="nil"/>
              <w:left w:val="nil"/>
              <w:bottom w:val="nil"/>
              <w:right w:val="nil"/>
            </w:tcBorders>
          </w:tcPr>
          <w:p w:rsidR="00E70B97" w:rsidRPr="00FA04C3" w:rsidRDefault="0098265E">
            <w:pPr>
              <w:pStyle w:val="ConsPlusNormal"/>
              <w:jc w:val="both"/>
              <w:rPr>
                <w:sz w:val="28"/>
                <w:szCs w:val="28"/>
              </w:rPr>
            </w:pPr>
            <w:r w:rsidRPr="00FA04C3">
              <w:rPr>
                <w:sz w:val="28"/>
                <w:szCs w:val="28"/>
              </w:rPr>
              <w:t>«</w:t>
            </w:r>
            <w:r w:rsidR="006404F9" w:rsidRPr="00FA04C3">
              <w:rPr>
                <w:sz w:val="28"/>
                <w:szCs w:val="28"/>
              </w:rPr>
              <w:t>Модернизация системы социального обслуживания населения</w:t>
            </w:r>
            <w:r w:rsidRPr="00FA04C3">
              <w:rPr>
                <w:sz w:val="28"/>
                <w:szCs w:val="28"/>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Ответственный исполнитель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Комитет социальной защиты населения правительства Еврейской автономной области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Участники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Управление архитектуры и строительства правительства Еврейской автономной области;</w:t>
            </w:r>
          </w:p>
          <w:p w:rsidR="00E70B97" w:rsidRPr="00FA04C3" w:rsidRDefault="00E70B97">
            <w:pPr>
              <w:pStyle w:val="ConsPlusNormal"/>
              <w:jc w:val="both"/>
              <w:rPr>
                <w:sz w:val="28"/>
                <w:szCs w:val="28"/>
              </w:rPr>
            </w:pPr>
            <w:r w:rsidRPr="00FA04C3">
              <w:rPr>
                <w:sz w:val="28"/>
                <w:szCs w:val="28"/>
              </w:rPr>
              <w:t>областные государственные учреждения, функции и полномочия учредителя которых осуществляет комитет социальной защиты населения правительства Еврейской автономной области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Цель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Обеспечение всеобщей доступности основных социальных услуг</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Задачи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1. Формирование оптимальной сети государственных учреждений социального обслуживания и социальной защиты.</w:t>
            </w:r>
          </w:p>
          <w:p w:rsidR="003242B0" w:rsidRPr="00FA04C3" w:rsidRDefault="00E70B97">
            <w:pPr>
              <w:pStyle w:val="ConsPlusNormal"/>
              <w:jc w:val="both"/>
              <w:rPr>
                <w:sz w:val="28"/>
                <w:szCs w:val="28"/>
              </w:rPr>
            </w:pPr>
            <w:r w:rsidRPr="00FA04C3">
              <w:rPr>
                <w:sz w:val="28"/>
                <w:szCs w:val="28"/>
              </w:rPr>
              <w:t>2. Обеспечение комплексной безопасности учреждений социального обслуживания</w:t>
            </w:r>
            <w:r w:rsidR="003242B0" w:rsidRPr="00FA04C3">
              <w:rPr>
                <w:sz w:val="28"/>
                <w:szCs w:val="28"/>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Целевые индикаторы и показатели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Доля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Этапы и сроки реализации подпрограммы</w:t>
            </w:r>
          </w:p>
        </w:tc>
        <w:tc>
          <w:tcPr>
            <w:tcW w:w="6803" w:type="dxa"/>
            <w:tcBorders>
              <w:top w:val="nil"/>
              <w:left w:val="nil"/>
              <w:bottom w:val="nil"/>
              <w:right w:val="nil"/>
            </w:tcBorders>
          </w:tcPr>
          <w:p w:rsidR="00E70B97" w:rsidRPr="00FA04C3" w:rsidRDefault="00AA4F7C">
            <w:pPr>
              <w:pStyle w:val="ConsPlusNormal"/>
              <w:jc w:val="both"/>
              <w:rPr>
                <w:sz w:val="28"/>
                <w:szCs w:val="28"/>
              </w:rPr>
            </w:pPr>
            <w:r w:rsidRPr="00FA04C3">
              <w:rPr>
                <w:sz w:val="28"/>
                <w:szCs w:val="28"/>
              </w:rPr>
              <w:t xml:space="preserve">2021 </w:t>
            </w:r>
            <w:r w:rsidR="00A55836" w:rsidRPr="00FA04C3">
              <w:rPr>
                <w:sz w:val="28"/>
                <w:szCs w:val="28"/>
              </w:rPr>
              <w:t>–</w:t>
            </w:r>
            <w:r w:rsidRPr="00FA04C3">
              <w:rPr>
                <w:sz w:val="28"/>
                <w:szCs w:val="28"/>
              </w:rPr>
              <w:t xml:space="preserve"> 2024</w:t>
            </w:r>
            <w:r w:rsidR="00E70B97" w:rsidRPr="00FA04C3">
              <w:rPr>
                <w:sz w:val="28"/>
                <w:szCs w:val="28"/>
              </w:rPr>
              <w:t xml:space="preserve"> годы</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Объемы бюджетных ассигнований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8"/>
              </w:rPr>
            </w:pPr>
            <w:r w:rsidRPr="00FA04C3">
              <w:rPr>
                <w:sz w:val="28"/>
                <w:szCs w:val="28"/>
              </w:rPr>
              <w:t xml:space="preserve">Объем финансового обеспечения реализации подпрограммы за </w:t>
            </w:r>
            <w:r w:rsidR="00AA4F7C" w:rsidRPr="00FA04C3">
              <w:rPr>
                <w:sz w:val="28"/>
                <w:szCs w:val="28"/>
              </w:rPr>
              <w:t xml:space="preserve">2021 </w:t>
            </w:r>
            <w:r w:rsidR="00A55836" w:rsidRPr="00FA04C3">
              <w:rPr>
                <w:sz w:val="28"/>
                <w:szCs w:val="28"/>
              </w:rPr>
              <w:t>–</w:t>
            </w:r>
            <w:r w:rsidR="00AA4F7C" w:rsidRPr="00FA04C3">
              <w:rPr>
                <w:sz w:val="28"/>
                <w:szCs w:val="28"/>
              </w:rPr>
              <w:t xml:space="preserve"> 2024</w:t>
            </w:r>
            <w:r w:rsidRPr="00FA04C3">
              <w:rPr>
                <w:sz w:val="28"/>
                <w:szCs w:val="28"/>
              </w:rPr>
              <w:t xml:space="preserve"> годы всего составляет </w:t>
            </w:r>
            <w:r w:rsidR="006404F9" w:rsidRPr="00FA04C3">
              <w:rPr>
                <w:sz w:val="28"/>
                <w:szCs w:val="28"/>
              </w:rPr>
              <w:t>3</w:t>
            </w:r>
            <w:r w:rsidR="00E40CBA" w:rsidRPr="00FA04C3">
              <w:rPr>
                <w:sz w:val="28"/>
                <w:szCs w:val="28"/>
              </w:rPr>
              <w:t> </w:t>
            </w:r>
            <w:r w:rsidR="006404F9" w:rsidRPr="00FA04C3">
              <w:rPr>
                <w:sz w:val="28"/>
                <w:szCs w:val="28"/>
              </w:rPr>
              <w:t>317</w:t>
            </w:r>
            <w:r w:rsidR="00E40CBA" w:rsidRPr="00FA04C3">
              <w:rPr>
                <w:sz w:val="28"/>
                <w:szCs w:val="28"/>
              </w:rPr>
              <w:t> </w:t>
            </w:r>
            <w:r w:rsidR="006404F9" w:rsidRPr="00FA04C3">
              <w:rPr>
                <w:sz w:val="28"/>
                <w:szCs w:val="28"/>
              </w:rPr>
              <w:t xml:space="preserve">065,40 </w:t>
            </w:r>
            <w:r w:rsidRPr="00FA04C3">
              <w:rPr>
                <w:sz w:val="28"/>
                <w:szCs w:val="28"/>
              </w:rPr>
              <w:t>тыс. рублей, в том числе:</w:t>
            </w:r>
          </w:p>
          <w:p w:rsidR="00E70B97" w:rsidRPr="00FA04C3" w:rsidRDefault="00E70B97">
            <w:pPr>
              <w:pStyle w:val="ConsPlusNormal"/>
              <w:jc w:val="both"/>
              <w:rPr>
                <w:sz w:val="28"/>
                <w:szCs w:val="28"/>
              </w:rPr>
            </w:pPr>
            <w:r w:rsidRPr="00FA04C3">
              <w:rPr>
                <w:sz w:val="28"/>
                <w:szCs w:val="28"/>
              </w:rPr>
              <w:t xml:space="preserve">за счет средств областного бюджета </w:t>
            </w:r>
            <w:r w:rsidR="004E6B02" w:rsidRPr="00FA04C3">
              <w:rPr>
                <w:sz w:val="28"/>
                <w:szCs w:val="28"/>
              </w:rPr>
              <w:t>–</w:t>
            </w:r>
            <w:r w:rsidRPr="00FA04C3">
              <w:rPr>
                <w:sz w:val="28"/>
                <w:szCs w:val="28"/>
              </w:rPr>
              <w:t xml:space="preserve"> </w:t>
            </w:r>
            <w:r w:rsidR="006404F9" w:rsidRPr="00FA04C3">
              <w:rPr>
                <w:sz w:val="28"/>
                <w:szCs w:val="28"/>
              </w:rPr>
              <w:t>3</w:t>
            </w:r>
            <w:r w:rsidR="00E40CBA" w:rsidRPr="00FA04C3">
              <w:rPr>
                <w:sz w:val="28"/>
                <w:szCs w:val="28"/>
              </w:rPr>
              <w:t> </w:t>
            </w:r>
            <w:r w:rsidR="006404F9" w:rsidRPr="00FA04C3">
              <w:rPr>
                <w:sz w:val="28"/>
                <w:szCs w:val="28"/>
              </w:rPr>
              <w:t>115</w:t>
            </w:r>
            <w:r w:rsidR="00E40CBA" w:rsidRPr="00FA04C3">
              <w:rPr>
                <w:sz w:val="28"/>
                <w:szCs w:val="28"/>
              </w:rPr>
              <w:t> </w:t>
            </w:r>
            <w:r w:rsidR="006404F9" w:rsidRPr="00FA04C3">
              <w:rPr>
                <w:sz w:val="28"/>
                <w:szCs w:val="28"/>
              </w:rPr>
              <w:t xml:space="preserve">798,40 </w:t>
            </w:r>
            <w:r w:rsidRPr="00FA04C3">
              <w:rPr>
                <w:sz w:val="28"/>
                <w:szCs w:val="28"/>
              </w:rPr>
              <w:t>тыс. рублей, в том числе:</w:t>
            </w:r>
          </w:p>
          <w:p w:rsidR="00E70B97" w:rsidRPr="00FA04C3" w:rsidRDefault="00E70B97">
            <w:pPr>
              <w:pStyle w:val="ConsPlusNormal"/>
              <w:jc w:val="both"/>
              <w:rPr>
                <w:sz w:val="28"/>
                <w:szCs w:val="28"/>
              </w:rPr>
            </w:pPr>
            <w:r w:rsidRPr="00FA04C3">
              <w:rPr>
                <w:sz w:val="28"/>
                <w:szCs w:val="28"/>
              </w:rPr>
              <w:t xml:space="preserve">2021 год </w:t>
            </w:r>
            <w:r w:rsidR="00D45908" w:rsidRPr="00FA04C3">
              <w:rPr>
                <w:sz w:val="28"/>
                <w:szCs w:val="28"/>
              </w:rPr>
              <w:t>–</w:t>
            </w:r>
            <w:r w:rsidRPr="00FA04C3">
              <w:rPr>
                <w:sz w:val="28"/>
                <w:szCs w:val="28"/>
              </w:rPr>
              <w:t xml:space="preserve"> </w:t>
            </w:r>
            <w:r w:rsidR="006404F9" w:rsidRPr="00FA04C3">
              <w:rPr>
                <w:sz w:val="28"/>
                <w:szCs w:val="28"/>
              </w:rPr>
              <w:t>943</w:t>
            </w:r>
            <w:r w:rsidR="00E40CBA" w:rsidRPr="00FA04C3">
              <w:rPr>
                <w:sz w:val="28"/>
                <w:szCs w:val="28"/>
              </w:rPr>
              <w:t> </w:t>
            </w:r>
            <w:r w:rsidR="006404F9" w:rsidRPr="00FA04C3">
              <w:rPr>
                <w:sz w:val="28"/>
                <w:szCs w:val="28"/>
              </w:rPr>
              <w:t xml:space="preserve">364,70 </w:t>
            </w:r>
            <w:r w:rsidRPr="00FA04C3">
              <w:rPr>
                <w:sz w:val="28"/>
                <w:szCs w:val="28"/>
              </w:rPr>
              <w:t>тыс. рублей;</w:t>
            </w:r>
          </w:p>
          <w:p w:rsidR="00E70B97" w:rsidRPr="00FA04C3" w:rsidRDefault="00E70B97">
            <w:pPr>
              <w:pStyle w:val="ConsPlusNormal"/>
              <w:jc w:val="both"/>
              <w:rPr>
                <w:sz w:val="28"/>
                <w:szCs w:val="28"/>
              </w:rPr>
            </w:pPr>
            <w:r w:rsidRPr="00FA04C3">
              <w:rPr>
                <w:sz w:val="28"/>
                <w:szCs w:val="28"/>
              </w:rPr>
              <w:t xml:space="preserve">2022 год </w:t>
            </w:r>
            <w:r w:rsidR="00D45908" w:rsidRPr="00FA04C3">
              <w:rPr>
                <w:sz w:val="28"/>
                <w:szCs w:val="28"/>
              </w:rPr>
              <w:t>–</w:t>
            </w:r>
            <w:r w:rsidRPr="00FA04C3">
              <w:rPr>
                <w:sz w:val="28"/>
                <w:szCs w:val="28"/>
              </w:rPr>
              <w:t xml:space="preserve"> </w:t>
            </w:r>
            <w:r w:rsidR="006404F9" w:rsidRPr="00FA04C3">
              <w:rPr>
                <w:sz w:val="28"/>
                <w:szCs w:val="28"/>
              </w:rPr>
              <w:t>733</w:t>
            </w:r>
            <w:r w:rsidR="00E40CBA" w:rsidRPr="00FA04C3">
              <w:rPr>
                <w:sz w:val="28"/>
                <w:szCs w:val="28"/>
              </w:rPr>
              <w:t> </w:t>
            </w:r>
            <w:r w:rsidR="006404F9" w:rsidRPr="00FA04C3">
              <w:rPr>
                <w:sz w:val="28"/>
                <w:szCs w:val="28"/>
              </w:rPr>
              <w:t xml:space="preserve">208,50 </w:t>
            </w:r>
            <w:r w:rsidRPr="00FA04C3">
              <w:rPr>
                <w:sz w:val="28"/>
                <w:szCs w:val="28"/>
              </w:rPr>
              <w:t>тыс. рублей;</w:t>
            </w:r>
          </w:p>
          <w:p w:rsidR="00E70B97" w:rsidRPr="00FA04C3" w:rsidRDefault="00E70B97">
            <w:pPr>
              <w:pStyle w:val="ConsPlusNormal"/>
              <w:jc w:val="both"/>
              <w:rPr>
                <w:sz w:val="28"/>
                <w:szCs w:val="28"/>
              </w:rPr>
            </w:pPr>
            <w:r w:rsidRPr="00FA04C3">
              <w:rPr>
                <w:sz w:val="28"/>
                <w:szCs w:val="28"/>
              </w:rPr>
              <w:t xml:space="preserve">2023 год </w:t>
            </w:r>
            <w:r w:rsidR="00EF77D5" w:rsidRPr="00FA04C3">
              <w:rPr>
                <w:sz w:val="28"/>
                <w:szCs w:val="28"/>
              </w:rPr>
              <w:t>–</w:t>
            </w:r>
            <w:r w:rsidRPr="00FA04C3">
              <w:rPr>
                <w:sz w:val="28"/>
                <w:szCs w:val="28"/>
              </w:rPr>
              <w:t xml:space="preserve"> </w:t>
            </w:r>
            <w:r w:rsidR="006404F9" w:rsidRPr="00FA04C3">
              <w:rPr>
                <w:sz w:val="28"/>
                <w:szCs w:val="28"/>
              </w:rPr>
              <w:t>719</w:t>
            </w:r>
            <w:r w:rsidR="00E40CBA" w:rsidRPr="00FA04C3">
              <w:rPr>
                <w:sz w:val="28"/>
                <w:szCs w:val="28"/>
              </w:rPr>
              <w:t> </w:t>
            </w:r>
            <w:r w:rsidR="006404F9" w:rsidRPr="00FA04C3">
              <w:rPr>
                <w:sz w:val="28"/>
                <w:szCs w:val="28"/>
              </w:rPr>
              <w:t xml:space="preserve">612,60 </w:t>
            </w:r>
            <w:r w:rsidRPr="00FA04C3">
              <w:rPr>
                <w:sz w:val="28"/>
                <w:szCs w:val="28"/>
              </w:rPr>
              <w:t>тыс. рублей;</w:t>
            </w:r>
          </w:p>
          <w:p w:rsidR="00E70B97" w:rsidRPr="00FA04C3" w:rsidRDefault="00E70B97">
            <w:pPr>
              <w:pStyle w:val="ConsPlusNormal"/>
              <w:jc w:val="both"/>
              <w:rPr>
                <w:sz w:val="28"/>
                <w:szCs w:val="28"/>
              </w:rPr>
            </w:pPr>
            <w:r w:rsidRPr="00FA04C3">
              <w:rPr>
                <w:sz w:val="28"/>
                <w:szCs w:val="28"/>
              </w:rPr>
              <w:t xml:space="preserve">2024 год </w:t>
            </w:r>
            <w:r w:rsidR="00EF77D5" w:rsidRPr="00FA04C3">
              <w:rPr>
                <w:sz w:val="28"/>
                <w:szCs w:val="28"/>
              </w:rPr>
              <w:t>–</w:t>
            </w:r>
            <w:r w:rsidRPr="00FA04C3">
              <w:rPr>
                <w:sz w:val="28"/>
                <w:szCs w:val="28"/>
              </w:rPr>
              <w:t xml:space="preserve"> </w:t>
            </w:r>
            <w:r w:rsidR="006404F9" w:rsidRPr="00FA04C3">
              <w:rPr>
                <w:sz w:val="28"/>
                <w:szCs w:val="28"/>
              </w:rPr>
              <w:t>719</w:t>
            </w:r>
            <w:r w:rsidR="00E40CBA" w:rsidRPr="00FA04C3">
              <w:rPr>
                <w:sz w:val="28"/>
                <w:szCs w:val="28"/>
              </w:rPr>
              <w:t> </w:t>
            </w:r>
            <w:r w:rsidR="006404F9" w:rsidRPr="00FA04C3">
              <w:rPr>
                <w:sz w:val="28"/>
                <w:szCs w:val="28"/>
              </w:rPr>
              <w:t xml:space="preserve">612,60 </w:t>
            </w:r>
            <w:r w:rsidRPr="00FA04C3">
              <w:rPr>
                <w:sz w:val="28"/>
                <w:szCs w:val="28"/>
              </w:rPr>
              <w:t>тыс. рублей;</w:t>
            </w:r>
          </w:p>
          <w:p w:rsidR="00E70B97" w:rsidRPr="00FA04C3" w:rsidRDefault="00E70B97">
            <w:pPr>
              <w:pStyle w:val="ConsPlusNormal"/>
              <w:rPr>
                <w:sz w:val="28"/>
                <w:szCs w:val="28"/>
              </w:rPr>
            </w:pPr>
          </w:p>
          <w:p w:rsidR="00E36177" w:rsidRPr="00FA04C3" w:rsidRDefault="00E36177" w:rsidP="00E36177">
            <w:pPr>
              <w:pStyle w:val="ConsPlusNormal"/>
              <w:jc w:val="both"/>
              <w:rPr>
                <w:sz w:val="28"/>
                <w:szCs w:val="28"/>
              </w:rPr>
            </w:pPr>
            <w:r w:rsidRPr="00FA04C3">
              <w:rPr>
                <w:sz w:val="28"/>
                <w:szCs w:val="28"/>
              </w:rPr>
              <w:t xml:space="preserve">за счет средств федерального бюджета &lt;*&gt; – </w:t>
            </w:r>
            <w:r w:rsidRPr="00FA04C3">
              <w:rPr>
                <w:sz w:val="28"/>
                <w:szCs w:val="28"/>
              </w:rPr>
              <w:br/>
            </w:r>
            <w:r w:rsidR="006404F9" w:rsidRPr="00FA04C3">
              <w:rPr>
                <w:sz w:val="28"/>
                <w:szCs w:val="28"/>
              </w:rPr>
              <w:t>201</w:t>
            </w:r>
            <w:r w:rsidR="00E40CBA" w:rsidRPr="00FA04C3">
              <w:rPr>
                <w:sz w:val="28"/>
                <w:szCs w:val="28"/>
              </w:rPr>
              <w:t> </w:t>
            </w:r>
            <w:r w:rsidR="006404F9" w:rsidRPr="00FA04C3">
              <w:rPr>
                <w:sz w:val="28"/>
                <w:szCs w:val="28"/>
              </w:rPr>
              <w:t xml:space="preserve">267,00 </w:t>
            </w:r>
            <w:r w:rsidRPr="00FA04C3">
              <w:rPr>
                <w:sz w:val="28"/>
                <w:szCs w:val="28"/>
              </w:rPr>
              <w:t>тыс. рублей, в том числе:</w:t>
            </w:r>
          </w:p>
          <w:p w:rsidR="00E36177" w:rsidRPr="00FA04C3" w:rsidRDefault="00E36177" w:rsidP="00E36177">
            <w:pPr>
              <w:pStyle w:val="ConsPlusNormal"/>
              <w:jc w:val="both"/>
              <w:rPr>
                <w:sz w:val="28"/>
                <w:szCs w:val="28"/>
              </w:rPr>
            </w:pPr>
            <w:r w:rsidRPr="00FA04C3">
              <w:rPr>
                <w:sz w:val="28"/>
                <w:szCs w:val="28"/>
              </w:rPr>
              <w:t xml:space="preserve">в 2021 году – </w:t>
            </w:r>
            <w:r w:rsidR="006404F9" w:rsidRPr="00FA04C3">
              <w:rPr>
                <w:sz w:val="28"/>
                <w:szCs w:val="28"/>
              </w:rPr>
              <w:t>102</w:t>
            </w:r>
            <w:r w:rsidR="00E40CBA" w:rsidRPr="00FA04C3">
              <w:rPr>
                <w:sz w:val="28"/>
                <w:szCs w:val="28"/>
              </w:rPr>
              <w:t> </w:t>
            </w:r>
            <w:r w:rsidR="006404F9" w:rsidRPr="00FA04C3">
              <w:rPr>
                <w:sz w:val="28"/>
                <w:szCs w:val="28"/>
              </w:rPr>
              <w:t xml:space="preserve">267,00 </w:t>
            </w:r>
            <w:r w:rsidRPr="00FA04C3">
              <w:rPr>
                <w:sz w:val="28"/>
                <w:szCs w:val="28"/>
              </w:rPr>
              <w:t>тыс. рублей;</w:t>
            </w:r>
          </w:p>
          <w:p w:rsidR="00E70B97" w:rsidRPr="00FA04C3" w:rsidRDefault="00E36177" w:rsidP="00E36177">
            <w:pPr>
              <w:pStyle w:val="ConsPlusNormal"/>
              <w:jc w:val="both"/>
              <w:rPr>
                <w:sz w:val="28"/>
                <w:szCs w:val="28"/>
              </w:rPr>
            </w:pPr>
            <w:r w:rsidRPr="00FA04C3">
              <w:rPr>
                <w:sz w:val="28"/>
                <w:szCs w:val="28"/>
              </w:rPr>
              <w:t xml:space="preserve">в 2022 году – </w:t>
            </w:r>
            <w:r w:rsidR="006404F9" w:rsidRPr="00FA04C3">
              <w:rPr>
                <w:sz w:val="28"/>
                <w:szCs w:val="28"/>
              </w:rPr>
              <w:t>99</w:t>
            </w:r>
            <w:r w:rsidR="00E40CBA" w:rsidRPr="00FA04C3">
              <w:rPr>
                <w:sz w:val="28"/>
                <w:szCs w:val="28"/>
              </w:rPr>
              <w:t> </w:t>
            </w:r>
            <w:r w:rsidR="006404F9" w:rsidRPr="00FA04C3">
              <w:rPr>
                <w:sz w:val="28"/>
                <w:szCs w:val="28"/>
              </w:rPr>
              <w:t xml:space="preserve">000,00 </w:t>
            </w:r>
            <w:r w:rsidRPr="00FA04C3">
              <w:rPr>
                <w:sz w:val="28"/>
                <w:szCs w:val="28"/>
              </w:rPr>
              <w:t>тыс. рублей</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8"/>
              </w:rPr>
            </w:pPr>
            <w:r w:rsidRPr="00FA04C3">
              <w:rPr>
                <w:sz w:val="28"/>
                <w:szCs w:val="28"/>
              </w:rPr>
              <w:t>Ожидаемые результаты реализации подпрограммы</w:t>
            </w:r>
          </w:p>
        </w:tc>
        <w:tc>
          <w:tcPr>
            <w:tcW w:w="6803" w:type="dxa"/>
            <w:tcBorders>
              <w:top w:val="nil"/>
              <w:left w:val="nil"/>
              <w:bottom w:val="nil"/>
              <w:right w:val="nil"/>
            </w:tcBorders>
          </w:tcPr>
          <w:p w:rsidR="00E70B97" w:rsidRPr="00FA04C3" w:rsidRDefault="00E70B97" w:rsidP="00E40CBA">
            <w:pPr>
              <w:pStyle w:val="ConsPlusNormal"/>
              <w:jc w:val="both"/>
              <w:rPr>
                <w:sz w:val="28"/>
                <w:szCs w:val="28"/>
              </w:rPr>
            </w:pPr>
            <w:r w:rsidRPr="00FA04C3">
              <w:rPr>
                <w:sz w:val="28"/>
                <w:szCs w:val="28"/>
              </w:rPr>
              <w:t>Повы</w:t>
            </w:r>
            <w:r w:rsidR="00E40CBA" w:rsidRPr="00FA04C3">
              <w:rPr>
                <w:sz w:val="28"/>
                <w:szCs w:val="28"/>
              </w:rPr>
              <w:t>шение</w:t>
            </w:r>
            <w:r w:rsidRPr="00FA04C3">
              <w:rPr>
                <w:sz w:val="28"/>
                <w:szCs w:val="28"/>
              </w:rPr>
              <w:t xml:space="preserve"> дол</w:t>
            </w:r>
            <w:r w:rsidR="00E40CBA" w:rsidRPr="00FA04C3">
              <w:rPr>
                <w:sz w:val="28"/>
                <w:szCs w:val="28"/>
              </w:rPr>
              <w:t>и</w:t>
            </w:r>
            <w:r w:rsidRPr="00FA04C3">
              <w:rPr>
                <w:sz w:val="28"/>
                <w:szCs w:val="28"/>
              </w:rPr>
              <w:t xml:space="preserve"> граждан, получающих социальные услуги в организациях социального обслуживания,</w:t>
            </w:r>
            <w:r w:rsidR="00EF77D5" w:rsidRPr="00FA04C3">
              <w:rPr>
                <w:sz w:val="28"/>
                <w:szCs w:val="28"/>
              </w:rPr>
              <w:br/>
            </w:r>
            <w:r w:rsidRPr="00FA04C3">
              <w:rPr>
                <w:sz w:val="28"/>
                <w:szCs w:val="28"/>
              </w:rPr>
              <w:t>в общем количестве граждан, обратившихся за получением социальных услуг</w:t>
            </w:r>
          </w:p>
        </w:tc>
      </w:tr>
    </w:tbl>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2. Общая характеристика сферы реализации подпрограммы</w:t>
      </w:r>
    </w:p>
    <w:p w:rsidR="00E70B97" w:rsidRPr="00FA04C3" w:rsidRDefault="00262BAD">
      <w:pPr>
        <w:pStyle w:val="ConsPlusTitle"/>
        <w:jc w:val="center"/>
        <w:rPr>
          <w:b w:val="0"/>
          <w:sz w:val="28"/>
          <w:szCs w:val="28"/>
        </w:rPr>
      </w:pPr>
      <w:r w:rsidRPr="00FA04C3">
        <w:rPr>
          <w:b w:val="0"/>
          <w:sz w:val="28"/>
          <w:szCs w:val="28"/>
        </w:rPr>
        <w:t>«Модернизация системы социального обслуживания населения»</w:t>
      </w:r>
      <w:r w:rsidR="00E70B97" w:rsidRPr="00FA04C3">
        <w:rPr>
          <w:b w:val="0"/>
          <w:sz w:val="28"/>
          <w:szCs w:val="28"/>
        </w:rPr>
        <w:t>, в том числе</w:t>
      </w:r>
    </w:p>
    <w:p w:rsidR="00E70B97" w:rsidRPr="00FA04C3" w:rsidRDefault="00E70B97">
      <w:pPr>
        <w:pStyle w:val="ConsPlusTitle"/>
        <w:jc w:val="center"/>
        <w:rPr>
          <w:b w:val="0"/>
          <w:sz w:val="28"/>
          <w:szCs w:val="28"/>
        </w:rPr>
      </w:pPr>
      <w:r w:rsidRPr="00FA04C3">
        <w:rPr>
          <w:b w:val="0"/>
          <w:sz w:val="28"/>
          <w:szCs w:val="28"/>
        </w:rPr>
        <w:t>основных проблем, и прогноз ее развития</w:t>
      </w:r>
    </w:p>
    <w:p w:rsidR="00E70B97" w:rsidRPr="00FA04C3" w:rsidRDefault="00E70B97">
      <w:pPr>
        <w:pStyle w:val="ConsPlusNormal"/>
        <w:jc w:val="both"/>
        <w:rPr>
          <w:sz w:val="28"/>
          <w:szCs w:val="28"/>
        </w:rPr>
      </w:pPr>
    </w:p>
    <w:p w:rsidR="00E70B97" w:rsidRPr="00FA04C3" w:rsidRDefault="00E70B97" w:rsidP="00336818">
      <w:pPr>
        <w:pStyle w:val="ConsPlusNormal"/>
        <w:ind w:firstLine="539"/>
        <w:contextualSpacing/>
        <w:jc w:val="both"/>
        <w:rPr>
          <w:sz w:val="28"/>
          <w:szCs w:val="28"/>
        </w:rPr>
      </w:pPr>
      <w:r w:rsidRPr="00FA04C3">
        <w:rPr>
          <w:sz w:val="28"/>
          <w:szCs w:val="28"/>
        </w:rPr>
        <w:t>Повышение качества предоставления социальных услуг во всех формах социального обслуживания гражданам пожилого возраста, инвалидам, семьям с детьми и другим социально незащищенным категориям граждан, проживающим на территории Еврейской автономной области, является одним из основных направлений проводимой в области социальной политики.</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Предоставление социального обслуживания населению регулируется Федеральным </w:t>
      </w:r>
      <w:hyperlink r:id="rId32" w:history="1">
        <w:r w:rsidRPr="00FA04C3">
          <w:rPr>
            <w:sz w:val="28"/>
            <w:szCs w:val="28"/>
          </w:rPr>
          <w:t>законом</w:t>
        </w:r>
      </w:hyperlink>
      <w:r w:rsidRPr="00FA04C3">
        <w:rPr>
          <w:sz w:val="28"/>
          <w:szCs w:val="28"/>
        </w:rPr>
        <w:t xml:space="preserve"> от 28.12.2013 </w:t>
      </w:r>
      <w:r w:rsidR="0053393B" w:rsidRPr="00FA04C3">
        <w:rPr>
          <w:sz w:val="28"/>
          <w:szCs w:val="28"/>
        </w:rPr>
        <w:t>№</w:t>
      </w:r>
      <w:r w:rsidRPr="00FA04C3">
        <w:rPr>
          <w:sz w:val="28"/>
          <w:szCs w:val="28"/>
        </w:rPr>
        <w:t xml:space="preserve"> 442-ФЗ </w:t>
      </w:r>
      <w:r w:rsidR="0098265E" w:rsidRPr="00FA04C3">
        <w:rPr>
          <w:sz w:val="28"/>
          <w:szCs w:val="28"/>
        </w:rPr>
        <w:t>«</w:t>
      </w:r>
      <w:r w:rsidRPr="00FA04C3">
        <w:rPr>
          <w:sz w:val="28"/>
          <w:szCs w:val="28"/>
        </w:rPr>
        <w:t>Об основах социального обслуживания граждан в Российской Федерации</w:t>
      </w:r>
      <w:r w:rsidR="0098265E" w:rsidRPr="00FA04C3">
        <w:rPr>
          <w:sz w:val="28"/>
          <w:szCs w:val="28"/>
        </w:rPr>
        <w:t>»</w:t>
      </w:r>
      <w:r w:rsidRPr="00FA04C3">
        <w:rPr>
          <w:sz w:val="28"/>
          <w:szCs w:val="28"/>
        </w:rPr>
        <w:t xml:space="preserve">, </w:t>
      </w:r>
      <w:hyperlink r:id="rId33" w:history="1">
        <w:r w:rsidRPr="00FA04C3">
          <w:rPr>
            <w:sz w:val="28"/>
            <w:szCs w:val="28"/>
          </w:rPr>
          <w:t>законом</w:t>
        </w:r>
      </w:hyperlink>
      <w:r w:rsidRPr="00FA04C3">
        <w:rPr>
          <w:sz w:val="28"/>
          <w:szCs w:val="28"/>
        </w:rPr>
        <w:t xml:space="preserve"> Еврейской автономной области от 29.10.2014 </w:t>
      </w:r>
      <w:r w:rsidR="0053393B" w:rsidRPr="00FA04C3">
        <w:rPr>
          <w:sz w:val="28"/>
          <w:szCs w:val="28"/>
        </w:rPr>
        <w:t>№</w:t>
      </w:r>
      <w:r w:rsidRPr="00FA04C3">
        <w:rPr>
          <w:sz w:val="28"/>
          <w:szCs w:val="28"/>
        </w:rPr>
        <w:t xml:space="preserve"> 594-ОЗ </w:t>
      </w:r>
      <w:r w:rsidR="0098265E" w:rsidRPr="00FA04C3">
        <w:rPr>
          <w:sz w:val="28"/>
          <w:szCs w:val="28"/>
        </w:rPr>
        <w:t>«</w:t>
      </w:r>
      <w:r w:rsidRPr="00FA04C3">
        <w:rPr>
          <w:sz w:val="28"/>
          <w:szCs w:val="28"/>
        </w:rPr>
        <w:t>О некоторых вопросах социального обслуживания в Еврейской автономной области</w:t>
      </w:r>
      <w:r w:rsidR="0098265E" w:rsidRPr="00FA04C3">
        <w:rPr>
          <w:sz w:val="28"/>
          <w:szCs w:val="28"/>
        </w:rPr>
        <w:t>»</w:t>
      </w:r>
      <w:r w:rsidRPr="00FA04C3">
        <w:rPr>
          <w:sz w:val="28"/>
          <w:szCs w:val="28"/>
        </w:rPr>
        <w:t xml:space="preserve"> и другими нормативными правовыми актами Еврейской автономной области.</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Комитету социальной защиты населения правительства Еврейской автономной области подведомственны семь учреждений соц</w:t>
      </w:r>
      <w:r w:rsidR="00D070C3" w:rsidRPr="00FA04C3">
        <w:rPr>
          <w:sz w:val="28"/>
          <w:szCs w:val="28"/>
        </w:rPr>
        <w:t xml:space="preserve">иального обслуживания населения, два учреждения для детей-сирот и детей, оставшихся без попечения родителей и </w:t>
      </w:r>
      <w:r w:rsidRPr="00FA04C3">
        <w:rPr>
          <w:sz w:val="28"/>
          <w:szCs w:val="28"/>
        </w:rPr>
        <w:t>один многофункциональный центр предоставления государственных и муниципальных услуг.</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В стационарной форме функционируют:</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два учреждения психоневрологического профиля: Биробиджанский психоневрологический интернат на 565 мест и Валдгеймский детский дом-интернат для умственно отсталых детей на 11</w:t>
      </w:r>
      <w:r w:rsidR="00D070C3" w:rsidRPr="00FA04C3">
        <w:rPr>
          <w:sz w:val="28"/>
          <w:szCs w:val="28"/>
        </w:rPr>
        <w:t>0</w:t>
      </w:r>
      <w:r w:rsidRPr="00FA04C3">
        <w:rPr>
          <w:sz w:val="28"/>
          <w:szCs w:val="28"/>
        </w:rPr>
        <w:t xml:space="preserve"> мест. Ежегодно в данных учреждениях получают услуги до 650 взрослых инвалидов и 130 детей-инвалидов;</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три учреждения общего профиля: дома-интернаты для престарелых и инвалидов всего на 146 мест предоставляют социальные услуги 180 гражданам пожилого возраста и инвалидам.</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В форме социального обслуживания на дому услуги оказываются Комплексным центром социального обслуживания Еврейской автономной области, имеющим филиалы в четырех районах Еврейской автономной области. Социальные работники предоставляют услуги на дому 13</w:t>
      </w:r>
      <w:r w:rsidR="00720B50" w:rsidRPr="00FA04C3">
        <w:rPr>
          <w:sz w:val="28"/>
          <w:szCs w:val="28"/>
        </w:rPr>
        <w:t>81</w:t>
      </w:r>
      <w:r w:rsidRPr="00FA04C3">
        <w:rPr>
          <w:sz w:val="28"/>
          <w:szCs w:val="28"/>
        </w:rPr>
        <w:t xml:space="preserve"> пожилым гражданам и инвалидам во всех муниципальных районах и городском округе Еврейской автономной области.</w:t>
      </w:r>
    </w:p>
    <w:p w:rsidR="00E70B97" w:rsidRPr="00FA04C3" w:rsidRDefault="00E70B97" w:rsidP="00336818">
      <w:pPr>
        <w:pStyle w:val="ConsPlusNormal"/>
        <w:spacing w:before="240"/>
        <w:ind w:firstLine="539"/>
        <w:contextualSpacing/>
        <w:jc w:val="both"/>
        <w:rPr>
          <w:sz w:val="28"/>
          <w:szCs w:val="28"/>
        </w:rPr>
      </w:pPr>
      <w:r w:rsidRPr="00FA04C3">
        <w:rPr>
          <w:sz w:val="28"/>
          <w:szCs w:val="28"/>
        </w:rPr>
        <w:t>Срочные социальные услуги ежегодно предоставляются 1</w:t>
      </w:r>
      <w:r w:rsidR="00720B50" w:rsidRPr="00FA04C3">
        <w:rPr>
          <w:sz w:val="28"/>
          <w:szCs w:val="28"/>
        </w:rPr>
        <w:t>727</w:t>
      </w:r>
      <w:r w:rsidRPr="00FA04C3">
        <w:rPr>
          <w:sz w:val="28"/>
          <w:szCs w:val="28"/>
        </w:rPr>
        <w:t xml:space="preserve"> гражданам, к участию в различных социальных </w:t>
      </w:r>
      <w:r w:rsidR="00720B50" w:rsidRPr="00FA04C3">
        <w:rPr>
          <w:sz w:val="28"/>
          <w:szCs w:val="28"/>
        </w:rPr>
        <w:t>проектах привлекаются не менее 9</w:t>
      </w:r>
      <w:r w:rsidRPr="00FA04C3">
        <w:rPr>
          <w:sz w:val="28"/>
          <w:szCs w:val="28"/>
        </w:rPr>
        <w:t>00 пожилых людей, социальное сопровождение предоставляется 1800 гражданам, нуждающимся в решении социальных вопросов.</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В полустационарной форме на базе Социально-реабилитационного центра для несовершеннолетних, имеющего филиалы в четырех муниципальных образованиях Еврейской автономной области и отделение в г. Биробиджане и Биробиджанском районе, социальные услуги получают </w:t>
      </w:r>
      <w:r w:rsidR="00720B50" w:rsidRPr="00FA04C3">
        <w:rPr>
          <w:sz w:val="28"/>
          <w:szCs w:val="28"/>
        </w:rPr>
        <w:t>338</w:t>
      </w:r>
      <w:r w:rsidRPr="00FA04C3">
        <w:rPr>
          <w:sz w:val="28"/>
          <w:szCs w:val="28"/>
        </w:rPr>
        <w:t xml:space="preserve"> семьи с детьми, находящиеся в трудной жизненной ситуации, и 5</w:t>
      </w:r>
      <w:r w:rsidR="00720B50" w:rsidRPr="00FA04C3">
        <w:rPr>
          <w:sz w:val="28"/>
          <w:szCs w:val="28"/>
        </w:rPr>
        <w:t>51</w:t>
      </w:r>
      <w:r w:rsidRPr="00FA04C3">
        <w:rPr>
          <w:sz w:val="28"/>
          <w:szCs w:val="28"/>
        </w:rPr>
        <w:t xml:space="preserve"> сем</w:t>
      </w:r>
      <w:r w:rsidR="00720B50" w:rsidRPr="00FA04C3">
        <w:rPr>
          <w:sz w:val="28"/>
          <w:szCs w:val="28"/>
        </w:rPr>
        <w:t>ья</w:t>
      </w:r>
      <w:r w:rsidRPr="00FA04C3">
        <w:rPr>
          <w:sz w:val="28"/>
          <w:szCs w:val="28"/>
        </w:rPr>
        <w:t>, воспитывающих детей-инвалидов.</w:t>
      </w:r>
    </w:p>
    <w:p w:rsidR="00D070C3" w:rsidRPr="00FA04C3" w:rsidRDefault="00D070C3" w:rsidP="00336818">
      <w:pPr>
        <w:pStyle w:val="ConsPlusNormal"/>
        <w:spacing w:before="240"/>
        <w:ind w:firstLine="539"/>
        <w:contextualSpacing/>
        <w:jc w:val="both"/>
        <w:rPr>
          <w:sz w:val="28"/>
          <w:szCs w:val="28"/>
        </w:rPr>
      </w:pPr>
      <w:r w:rsidRPr="00FA04C3">
        <w:rPr>
          <w:sz w:val="28"/>
          <w:szCs w:val="28"/>
        </w:rPr>
        <w:t>В ОГОБУ «Детский дом № 1» проживают не менее 50 детей</w:t>
      </w:r>
      <w:r w:rsidR="00941804" w:rsidRPr="00FA04C3">
        <w:rPr>
          <w:sz w:val="28"/>
          <w:szCs w:val="28"/>
        </w:rPr>
        <w:t xml:space="preserve"> </w:t>
      </w:r>
      <w:r w:rsidR="00DC47CE">
        <w:rPr>
          <w:sz w:val="28"/>
          <w:szCs w:val="28"/>
        </w:rPr>
        <w:br/>
      </w:r>
      <w:r w:rsidR="00941804" w:rsidRPr="00FA04C3">
        <w:rPr>
          <w:sz w:val="28"/>
          <w:szCs w:val="28"/>
        </w:rPr>
        <w:t>от 4 до 11 лет</w:t>
      </w:r>
      <w:r w:rsidRPr="00FA04C3">
        <w:rPr>
          <w:sz w:val="28"/>
          <w:szCs w:val="28"/>
        </w:rPr>
        <w:t xml:space="preserve">, в ОГОБУ «Детский </w:t>
      </w:r>
      <w:r w:rsidR="00941804" w:rsidRPr="00FA04C3">
        <w:rPr>
          <w:sz w:val="28"/>
          <w:szCs w:val="28"/>
        </w:rPr>
        <w:t xml:space="preserve">дом № 2» проживают не менее 70 детей </w:t>
      </w:r>
      <w:r w:rsidR="00DC47CE">
        <w:rPr>
          <w:sz w:val="28"/>
          <w:szCs w:val="28"/>
        </w:rPr>
        <w:br/>
      </w:r>
      <w:bookmarkStart w:id="21" w:name="_GoBack"/>
      <w:bookmarkEnd w:id="21"/>
      <w:r w:rsidR="00941804" w:rsidRPr="00FA04C3">
        <w:rPr>
          <w:sz w:val="28"/>
          <w:szCs w:val="28"/>
        </w:rPr>
        <w:t>от 6 до 18 лет.</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Многофункциональный центр предоставления государственных и муниципальных услуг Еврейской автономной области имеет </w:t>
      </w:r>
      <w:r w:rsidR="00A365EB" w:rsidRPr="00FA04C3">
        <w:rPr>
          <w:sz w:val="28"/>
          <w:szCs w:val="28"/>
        </w:rPr>
        <w:t>103</w:t>
      </w:r>
      <w:r w:rsidRPr="00FA04C3">
        <w:rPr>
          <w:sz w:val="28"/>
          <w:szCs w:val="28"/>
        </w:rPr>
        <w:t xml:space="preserve"> окон во всех муниципальных районах Еврейской автономной области, а также </w:t>
      </w:r>
      <w:r w:rsidR="00A365EB" w:rsidRPr="00FA04C3">
        <w:rPr>
          <w:sz w:val="28"/>
          <w:szCs w:val="28"/>
        </w:rPr>
        <w:t>27</w:t>
      </w:r>
      <w:r w:rsidRPr="00FA04C3">
        <w:rPr>
          <w:sz w:val="28"/>
          <w:szCs w:val="28"/>
        </w:rPr>
        <w:t xml:space="preserve"> удаленных рабочих мест в 27 населенных пунктах Еврейской автономной области. Услугами данного учреждения пользуются ежегодно более 128000 жителей Еврейской автономной области.</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Всего социальные услуги получают более 6,5 тысячи человек, а меры социальной поддержки более </w:t>
      </w:r>
      <w:r w:rsidR="007E4653" w:rsidRPr="00FA04C3">
        <w:rPr>
          <w:sz w:val="28"/>
          <w:szCs w:val="28"/>
        </w:rPr>
        <w:t>3</w:t>
      </w:r>
      <w:r w:rsidRPr="00FA04C3">
        <w:rPr>
          <w:sz w:val="28"/>
          <w:szCs w:val="28"/>
        </w:rPr>
        <w:t>0 тысяч человек.</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В системе учреждений социального обслуживания Еврейской автономной области отсутствуют аварийные или ветхие объекты, требующие реконструкции или капитального ремонта. Ежегодно проводится текущий ремонт зданий и сооружений, связанный с ремонтом фасада и кровли зданий, ремонтом или установкой ограждения территории учреждений, ремонтом жилых, кухонных и санитарных помещений.</w:t>
      </w:r>
    </w:p>
    <w:p w:rsidR="00E70B97" w:rsidRPr="00FA04C3" w:rsidRDefault="00E70B97" w:rsidP="00336818">
      <w:pPr>
        <w:pStyle w:val="ConsPlusNormal"/>
        <w:spacing w:before="240"/>
        <w:ind w:firstLine="539"/>
        <w:contextualSpacing/>
        <w:jc w:val="both"/>
        <w:rPr>
          <w:sz w:val="28"/>
          <w:szCs w:val="28"/>
        </w:rPr>
      </w:pPr>
      <w:r w:rsidRPr="00FA04C3">
        <w:rPr>
          <w:sz w:val="28"/>
          <w:szCs w:val="28"/>
        </w:rPr>
        <w:t>Учреждения социального обслуживания Еврейской автономной области обеспечены всеми системами благоустройства, функционирование которых осуществляется в бесперебойном режиме. Оснащенность учреждений помещениями и оборудованием, необходимыми для качественного оказания социальных услуг, соответствует установленным социальным нормам.</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Во всех учреждениях социального обслуживания обеспечены условия безопасного проживания пожилых граждан, инвалидов, детей-инвалидов и детей, оказавшихся в социально опасном положении. Круглосуточно осуществляется охрана учреждений, помещения оборудованы системой автоматической пожарной сигнализации, а также системой оповещения людей о пожаре с выводом сигнала о пожаре на пульт ГУ МЧС России по Еврейской автономной области.</w:t>
      </w:r>
    </w:p>
    <w:p w:rsidR="00E70B97" w:rsidRPr="00FA04C3" w:rsidRDefault="00E70B97" w:rsidP="00336818">
      <w:pPr>
        <w:pStyle w:val="ConsPlusNormal"/>
        <w:spacing w:before="240"/>
        <w:ind w:firstLine="539"/>
        <w:contextualSpacing/>
        <w:jc w:val="both"/>
        <w:rPr>
          <w:sz w:val="28"/>
          <w:szCs w:val="28"/>
        </w:rPr>
      </w:pPr>
      <w:r w:rsidRPr="00FA04C3">
        <w:rPr>
          <w:sz w:val="28"/>
          <w:szCs w:val="28"/>
        </w:rPr>
        <w:t>С целью совершенствования условий безопасного проживания в учреждениях социального обслуживания действует постоянная система мониторинга требований законодательства в данной сфере, в том числе контролирующими органами.</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Деятельность по повышению материально-технического оснащения учреждений социального обслуживания осуществляется с привлечением внебюджетных источников. Это и </w:t>
      </w:r>
      <w:proofErr w:type="spellStart"/>
      <w:r w:rsidRPr="00FA04C3">
        <w:rPr>
          <w:sz w:val="28"/>
          <w:szCs w:val="28"/>
        </w:rPr>
        <w:t>софинансирование</w:t>
      </w:r>
      <w:proofErr w:type="spellEnd"/>
      <w:r w:rsidRPr="00FA04C3">
        <w:rPr>
          <w:sz w:val="28"/>
          <w:szCs w:val="28"/>
        </w:rPr>
        <w:t xml:space="preserve"> региональных программных мероприятий федеральными Фондами, и организация социального партнерства с общественными некоммерческими объединениями и бизнесом.</w:t>
      </w:r>
    </w:p>
    <w:p w:rsidR="00E70B97" w:rsidRPr="00FA04C3" w:rsidRDefault="00E70B97" w:rsidP="00336818">
      <w:pPr>
        <w:pStyle w:val="ConsPlusNormal"/>
        <w:spacing w:before="240"/>
        <w:ind w:firstLine="539"/>
        <w:contextualSpacing/>
        <w:jc w:val="both"/>
        <w:rPr>
          <w:sz w:val="28"/>
          <w:szCs w:val="28"/>
        </w:rPr>
      </w:pPr>
      <w:r w:rsidRPr="00FA04C3">
        <w:rPr>
          <w:sz w:val="28"/>
          <w:szCs w:val="28"/>
        </w:rPr>
        <w:t>С ростом численности пожилого населения Еврейской автономной области возрастает потребность в развитии действующих и внедрении новых технологий социального обслуживания, позволяющих продлить пребывание пожилых людей и инвалидов в домашних условиях без помещения в стационарные организации социального обслуживания.</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В рамках совершенствования деятельности по социальному обслуживанию в Еврейской автономной области реализуются </w:t>
      </w:r>
      <w:proofErr w:type="spellStart"/>
      <w:r w:rsidRPr="00FA04C3">
        <w:rPr>
          <w:sz w:val="28"/>
          <w:szCs w:val="28"/>
        </w:rPr>
        <w:t>стационарозамещающие</w:t>
      </w:r>
      <w:proofErr w:type="spellEnd"/>
      <w:r w:rsidRPr="00FA04C3">
        <w:rPr>
          <w:sz w:val="28"/>
          <w:szCs w:val="28"/>
        </w:rPr>
        <w:t xml:space="preserve"> технологии, такие как </w:t>
      </w:r>
      <w:r w:rsidR="0098265E" w:rsidRPr="00FA04C3">
        <w:rPr>
          <w:sz w:val="28"/>
          <w:szCs w:val="28"/>
        </w:rPr>
        <w:t>«</w:t>
      </w:r>
      <w:r w:rsidRPr="00FA04C3">
        <w:rPr>
          <w:sz w:val="28"/>
          <w:szCs w:val="28"/>
        </w:rPr>
        <w:t>Социальная служба сиделок</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Соседская помощь</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Школа ухода</w:t>
      </w:r>
      <w:r w:rsidR="0098265E" w:rsidRPr="00FA04C3">
        <w:rPr>
          <w:sz w:val="28"/>
          <w:szCs w:val="28"/>
        </w:rPr>
        <w:t>»</w:t>
      </w:r>
      <w:r w:rsidRPr="00FA04C3">
        <w:rPr>
          <w:sz w:val="28"/>
          <w:szCs w:val="28"/>
        </w:rPr>
        <w:t xml:space="preserve">. В шести муниципальных районах Еврейской автономной области функционируют </w:t>
      </w:r>
      <w:r w:rsidR="0098265E" w:rsidRPr="00FA04C3">
        <w:rPr>
          <w:sz w:val="28"/>
          <w:szCs w:val="28"/>
        </w:rPr>
        <w:t>«</w:t>
      </w:r>
      <w:r w:rsidRPr="00FA04C3">
        <w:rPr>
          <w:sz w:val="28"/>
          <w:szCs w:val="28"/>
        </w:rPr>
        <w:t>Мобильные бригады</w:t>
      </w:r>
      <w:r w:rsidR="0098265E" w:rsidRPr="00FA04C3">
        <w:rPr>
          <w:sz w:val="28"/>
          <w:szCs w:val="28"/>
        </w:rPr>
        <w:t>»</w:t>
      </w:r>
      <w:r w:rsidRPr="00FA04C3">
        <w:rPr>
          <w:sz w:val="28"/>
          <w:szCs w:val="28"/>
        </w:rPr>
        <w:t xml:space="preserve">, в основной </w:t>
      </w:r>
      <w:proofErr w:type="gramStart"/>
      <w:r w:rsidRPr="00FA04C3">
        <w:rPr>
          <w:sz w:val="28"/>
          <w:szCs w:val="28"/>
        </w:rPr>
        <w:t>состав</w:t>
      </w:r>
      <w:proofErr w:type="gramEnd"/>
      <w:r w:rsidRPr="00FA04C3">
        <w:rPr>
          <w:sz w:val="28"/>
          <w:szCs w:val="28"/>
        </w:rPr>
        <w:t xml:space="preserve"> которых входят: специалист по социальной работе и социальный работник, специалисты ОГБУ </w:t>
      </w:r>
      <w:r w:rsidR="0098265E" w:rsidRPr="00FA04C3">
        <w:rPr>
          <w:sz w:val="28"/>
          <w:szCs w:val="28"/>
        </w:rPr>
        <w:t>«</w:t>
      </w:r>
      <w:r w:rsidRPr="00FA04C3">
        <w:rPr>
          <w:sz w:val="28"/>
          <w:szCs w:val="28"/>
        </w:rPr>
        <w:t>Многофункциональный центр предоставления государственных и муниципальных услуг в Еврейской автономной области</w:t>
      </w:r>
      <w:r w:rsidR="0098265E" w:rsidRPr="00FA04C3">
        <w:rPr>
          <w:sz w:val="28"/>
          <w:szCs w:val="28"/>
        </w:rPr>
        <w:t>»</w:t>
      </w:r>
      <w:r w:rsidRPr="00FA04C3">
        <w:rPr>
          <w:sz w:val="28"/>
          <w:szCs w:val="28"/>
        </w:rPr>
        <w:t xml:space="preserve"> и ГУ </w:t>
      </w:r>
      <w:r w:rsidR="00A55836" w:rsidRPr="00FA04C3">
        <w:rPr>
          <w:sz w:val="28"/>
          <w:szCs w:val="28"/>
        </w:rPr>
        <w:t>–</w:t>
      </w:r>
      <w:r w:rsidRPr="00FA04C3">
        <w:rPr>
          <w:sz w:val="28"/>
          <w:szCs w:val="28"/>
        </w:rPr>
        <w:t xml:space="preserve"> Отделения Пенсионного фонда Российской Федерации по Еврейской автономной области, психологи, юристы, для оказания бытовых услуг </w:t>
      </w:r>
      <w:r w:rsidR="00A55836" w:rsidRPr="00FA04C3">
        <w:rPr>
          <w:sz w:val="28"/>
          <w:szCs w:val="28"/>
        </w:rPr>
        <w:t>–</w:t>
      </w:r>
      <w:r w:rsidRPr="00FA04C3">
        <w:rPr>
          <w:sz w:val="28"/>
          <w:szCs w:val="28"/>
        </w:rPr>
        <w:t xml:space="preserve"> рабочие (слесарь, сантехник, электрик и т.д.), парикмахеры.</w:t>
      </w:r>
    </w:p>
    <w:p w:rsidR="00E70B97" w:rsidRPr="00FA04C3" w:rsidRDefault="00E70B97" w:rsidP="00336818">
      <w:pPr>
        <w:pStyle w:val="ConsPlusNormal"/>
        <w:spacing w:before="240"/>
        <w:ind w:firstLine="539"/>
        <w:contextualSpacing/>
        <w:jc w:val="both"/>
        <w:rPr>
          <w:sz w:val="28"/>
          <w:szCs w:val="28"/>
        </w:rPr>
      </w:pPr>
      <w:proofErr w:type="gramStart"/>
      <w:r w:rsidRPr="00FA04C3">
        <w:rPr>
          <w:sz w:val="28"/>
          <w:szCs w:val="28"/>
        </w:rPr>
        <w:t>В период с 202</w:t>
      </w:r>
      <w:r w:rsidR="007E4653" w:rsidRPr="00FA04C3">
        <w:rPr>
          <w:sz w:val="28"/>
          <w:szCs w:val="28"/>
        </w:rPr>
        <w:t>1</w:t>
      </w:r>
      <w:r w:rsidRPr="00FA04C3">
        <w:rPr>
          <w:sz w:val="28"/>
          <w:szCs w:val="28"/>
        </w:rPr>
        <w:t xml:space="preserve"> по 2024 годы планируется развивать добровольческую деятельность в Еврейской автономной области социального обслуживания, оказывать поддержку семьям, ухаживающим за пожилыми гражданами без обращения в социальные службы, продолжить развивать действующие </w:t>
      </w:r>
      <w:proofErr w:type="spellStart"/>
      <w:r w:rsidRPr="00FA04C3">
        <w:rPr>
          <w:sz w:val="28"/>
          <w:szCs w:val="28"/>
        </w:rPr>
        <w:t>стационарозамещающие</w:t>
      </w:r>
      <w:proofErr w:type="spellEnd"/>
      <w:r w:rsidRPr="00FA04C3">
        <w:rPr>
          <w:sz w:val="28"/>
          <w:szCs w:val="28"/>
        </w:rPr>
        <w:t xml:space="preserve"> технологии и проектную деятельность с пожилыми людьми и инвалидами в целях продления их активной жизни, вовлечения в творческую, досуговую, спортивную деятельность.</w:t>
      </w:r>
      <w:proofErr w:type="gramEnd"/>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Прогноз развития системы социального обслуживания населения в рамках подпрограммы </w:t>
      </w:r>
      <w:r w:rsidR="0098265E" w:rsidRPr="00FA04C3">
        <w:rPr>
          <w:sz w:val="28"/>
          <w:szCs w:val="28"/>
        </w:rPr>
        <w:t>«</w:t>
      </w:r>
      <w:r w:rsidR="007E4653" w:rsidRPr="00FA04C3">
        <w:rPr>
          <w:sz w:val="28"/>
          <w:szCs w:val="28"/>
        </w:rPr>
        <w:t>Модернизация системы социального обслуживания населения</w:t>
      </w:r>
      <w:r w:rsidR="0098265E" w:rsidRPr="00FA04C3">
        <w:rPr>
          <w:sz w:val="28"/>
          <w:szCs w:val="28"/>
        </w:rPr>
        <w:t>»</w:t>
      </w:r>
      <w:r w:rsidRPr="00FA04C3">
        <w:rPr>
          <w:sz w:val="28"/>
          <w:szCs w:val="28"/>
        </w:rPr>
        <w:t xml:space="preserve"> сформирован с учетом:</w:t>
      </w:r>
    </w:p>
    <w:p w:rsidR="00E70B97" w:rsidRPr="00FA04C3" w:rsidRDefault="00E70B97" w:rsidP="00336818">
      <w:pPr>
        <w:pStyle w:val="ConsPlusNormal"/>
        <w:spacing w:before="240"/>
        <w:ind w:firstLine="539"/>
        <w:contextualSpacing/>
        <w:jc w:val="both"/>
        <w:rPr>
          <w:sz w:val="28"/>
          <w:szCs w:val="28"/>
        </w:rPr>
      </w:pPr>
      <w:r w:rsidRPr="00FA04C3">
        <w:rPr>
          <w:sz w:val="28"/>
          <w:szCs w:val="28"/>
        </w:rPr>
        <w:t>1) увеличения численности населения старше трудоспособного возраста;</w:t>
      </w:r>
    </w:p>
    <w:p w:rsidR="00E70B97" w:rsidRPr="00FA04C3" w:rsidRDefault="00E70B97" w:rsidP="00336818">
      <w:pPr>
        <w:pStyle w:val="ConsPlusNormal"/>
        <w:spacing w:before="240"/>
        <w:ind w:firstLine="539"/>
        <w:contextualSpacing/>
        <w:jc w:val="both"/>
        <w:rPr>
          <w:sz w:val="28"/>
          <w:szCs w:val="28"/>
        </w:rPr>
      </w:pPr>
      <w:r w:rsidRPr="00FA04C3">
        <w:rPr>
          <w:sz w:val="28"/>
          <w:szCs w:val="28"/>
        </w:rPr>
        <w:t>2) увеличения доли граждан, получивших социальные услуги в учреждениях социального обслуживания населения, в общем числе граждан, обратившихся за получением услуг в учреждения социального обслуживания населения, до 100,0 процента;</w:t>
      </w:r>
    </w:p>
    <w:p w:rsidR="00E70B97" w:rsidRPr="00FA04C3" w:rsidRDefault="00E70B97" w:rsidP="00336818">
      <w:pPr>
        <w:pStyle w:val="ConsPlusNormal"/>
        <w:spacing w:before="240"/>
        <w:ind w:firstLine="539"/>
        <w:contextualSpacing/>
        <w:jc w:val="both"/>
        <w:rPr>
          <w:sz w:val="28"/>
          <w:szCs w:val="28"/>
        </w:rPr>
      </w:pPr>
      <w:r w:rsidRPr="00FA04C3">
        <w:rPr>
          <w:sz w:val="28"/>
          <w:szCs w:val="28"/>
        </w:rPr>
        <w:t>3) общей прогнозируемой численности граждан пожилого возраста, инвалидов, детей-инвалидов, нуждающихся во всех формах социального обслуживания населения;</w:t>
      </w:r>
    </w:p>
    <w:p w:rsidR="00E70B97" w:rsidRPr="00FA04C3" w:rsidRDefault="00E70B97" w:rsidP="00336818">
      <w:pPr>
        <w:pStyle w:val="ConsPlusNormal"/>
        <w:spacing w:before="240"/>
        <w:ind w:firstLine="539"/>
        <w:contextualSpacing/>
        <w:jc w:val="both"/>
        <w:rPr>
          <w:sz w:val="28"/>
          <w:szCs w:val="28"/>
        </w:rPr>
      </w:pPr>
      <w:r w:rsidRPr="00FA04C3">
        <w:rPr>
          <w:sz w:val="28"/>
          <w:szCs w:val="28"/>
        </w:rPr>
        <w:t>4) спроса населения на социальное обслуживание в прогнозируемый период (</w:t>
      </w:r>
      <w:r w:rsidR="00AA4F7C" w:rsidRPr="00FA04C3">
        <w:rPr>
          <w:sz w:val="28"/>
          <w:szCs w:val="28"/>
        </w:rPr>
        <w:t xml:space="preserve">2021 </w:t>
      </w:r>
      <w:r w:rsidR="00A55836" w:rsidRPr="00FA04C3">
        <w:rPr>
          <w:sz w:val="28"/>
          <w:szCs w:val="28"/>
        </w:rPr>
        <w:t>–</w:t>
      </w:r>
      <w:r w:rsidR="00AA4F7C" w:rsidRPr="00FA04C3">
        <w:rPr>
          <w:sz w:val="28"/>
          <w:szCs w:val="28"/>
        </w:rPr>
        <w:t xml:space="preserve"> 2024</w:t>
      </w:r>
      <w:r w:rsidRPr="00FA04C3">
        <w:rPr>
          <w:sz w:val="28"/>
          <w:szCs w:val="28"/>
        </w:rPr>
        <w:t xml:space="preserve"> годы), который будет формироваться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3. Приоритеты государственной политики в сфере реализации</w:t>
      </w:r>
    </w:p>
    <w:p w:rsidR="00E70B97" w:rsidRPr="00FA04C3" w:rsidRDefault="00E70B97" w:rsidP="00262BAD">
      <w:pPr>
        <w:pStyle w:val="ConsPlusTitle"/>
        <w:jc w:val="center"/>
        <w:rPr>
          <w:b w:val="0"/>
          <w:sz w:val="28"/>
          <w:szCs w:val="28"/>
        </w:rPr>
      </w:pPr>
      <w:r w:rsidRPr="00FA04C3">
        <w:rPr>
          <w:b w:val="0"/>
          <w:sz w:val="28"/>
          <w:szCs w:val="28"/>
        </w:rPr>
        <w:t xml:space="preserve">подпрограммы </w:t>
      </w:r>
      <w:r w:rsidR="00262BAD" w:rsidRPr="00FA04C3">
        <w:rPr>
          <w:b w:val="0"/>
          <w:sz w:val="28"/>
          <w:szCs w:val="28"/>
        </w:rPr>
        <w:t>«Модернизация системы социального обслуживания населения»</w:t>
      </w:r>
      <w:r w:rsidRPr="00FA04C3">
        <w:rPr>
          <w:b w:val="0"/>
          <w:sz w:val="28"/>
          <w:szCs w:val="28"/>
        </w:rPr>
        <w:t>,</w:t>
      </w:r>
      <w:r w:rsidR="00262BAD" w:rsidRPr="00FA04C3">
        <w:rPr>
          <w:b w:val="0"/>
          <w:sz w:val="28"/>
          <w:szCs w:val="28"/>
        </w:rPr>
        <w:t xml:space="preserve"> </w:t>
      </w:r>
      <w:r w:rsidRPr="00FA04C3">
        <w:rPr>
          <w:b w:val="0"/>
          <w:sz w:val="28"/>
          <w:szCs w:val="28"/>
        </w:rPr>
        <w:t>цели и задачи подпрограммы</w:t>
      </w:r>
    </w:p>
    <w:p w:rsidR="00E70B97" w:rsidRPr="00FA04C3" w:rsidRDefault="00E70B97">
      <w:pPr>
        <w:pStyle w:val="ConsPlusNormal"/>
        <w:jc w:val="both"/>
        <w:rPr>
          <w:sz w:val="28"/>
          <w:szCs w:val="28"/>
        </w:rPr>
      </w:pPr>
    </w:p>
    <w:p w:rsidR="00E70B97" w:rsidRPr="00FA04C3" w:rsidRDefault="00E70B97" w:rsidP="00336818">
      <w:pPr>
        <w:pStyle w:val="ConsPlusNormal"/>
        <w:ind w:firstLine="539"/>
        <w:contextualSpacing/>
        <w:jc w:val="both"/>
        <w:rPr>
          <w:sz w:val="28"/>
          <w:szCs w:val="28"/>
        </w:rPr>
      </w:pPr>
      <w:proofErr w:type="gramStart"/>
      <w:r w:rsidRPr="00FA04C3">
        <w:rPr>
          <w:sz w:val="28"/>
          <w:szCs w:val="28"/>
        </w:rPr>
        <w:t xml:space="preserve">С учетом задач, поставленных в </w:t>
      </w:r>
      <w:hyperlink r:id="rId34" w:history="1">
        <w:r w:rsidRPr="00FA04C3">
          <w:rPr>
            <w:sz w:val="28"/>
            <w:szCs w:val="28"/>
          </w:rPr>
          <w:t>Стратегии</w:t>
        </w:r>
      </w:hyperlink>
      <w:r w:rsidRPr="00FA04C3">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FA04C3">
        <w:rPr>
          <w:sz w:val="28"/>
          <w:szCs w:val="28"/>
        </w:rPr>
        <w:t>№</w:t>
      </w:r>
      <w:r w:rsidRPr="00FA04C3">
        <w:rPr>
          <w:sz w:val="28"/>
          <w:szCs w:val="28"/>
        </w:rPr>
        <w:t xml:space="preserve"> 419-пп, </w:t>
      </w:r>
      <w:hyperlink r:id="rId35" w:history="1">
        <w:r w:rsidRPr="00FA04C3">
          <w:rPr>
            <w:sz w:val="28"/>
            <w:szCs w:val="28"/>
          </w:rPr>
          <w:t>Плане</w:t>
        </w:r>
      </w:hyperlink>
      <w:r w:rsidRPr="00FA04C3">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утвержденном распоряжением правительства Еврейской автономной области от 12.07.2019 </w:t>
      </w:r>
      <w:r w:rsidR="0053393B" w:rsidRPr="00FA04C3">
        <w:rPr>
          <w:sz w:val="28"/>
          <w:szCs w:val="28"/>
        </w:rPr>
        <w:t>№</w:t>
      </w:r>
      <w:r w:rsidRPr="00FA04C3">
        <w:rPr>
          <w:sz w:val="28"/>
          <w:szCs w:val="28"/>
        </w:rPr>
        <w:t xml:space="preserve"> 248-рп, а также иных стратегических документах Еврейской автономной области, основными</w:t>
      </w:r>
      <w:proofErr w:type="gramEnd"/>
      <w:r w:rsidRPr="00FA04C3">
        <w:rPr>
          <w:sz w:val="28"/>
          <w:szCs w:val="28"/>
        </w:rPr>
        <w:t xml:space="preserve"> приоритетными направлениями государственной политики в сфере социального обслуживания населения определены:</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обеспечение доступности социальных услуг;</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повышение престижа профессии социальных работников, привлечение в сферу социального обслуживания молодых кадров.</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Цель подпрограммы </w:t>
      </w:r>
      <w:r w:rsidR="00262BAD" w:rsidRPr="00FA04C3">
        <w:rPr>
          <w:b/>
          <w:sz w:val="28"/>
          <w:szCs w:val="28"/>
        </w:rPr>
        <w:t>«</w:t>
      </w:r>
      <w:r w:rsidR="00262BAD" w:rsidRPr="00FA04C3">
        <w:rPr>
          <w:sz w:val="28"/>
          <w:szCs w:val="28"/>
        </w:rPr>
        <w:t>Модернизация системы социального обслуживания населения</w:t>
      </w:r>
      <w:r w:rsidR="00262BAD" w:rsidRPr="00FA04C3">
        <w:rPr>
          <w:b/>
          <w:sz w:val="28"/>
          <w:szCs w:val="28"/>
        </w:rPr>
        <w:t>»</w:t>
      </w:r>
      <w:r w:rsidRPr="00FA04C3">
        <w:rPr>
          <w:sz w:val="28"/>
          <w:szCs w:val="28"/>
        </w:rPr>
        <w:t xml:space="preserve"> </w:t>
      </w:r>
      <w:r w:rsidR="00A55836" w:rsidRPr="00FA04C3">
        <w:rPr>
          <w:sz w:val="28"/>
          <w:szCs w:val="28"/>
        </w:rPr>
        <w:t>–</w:t>
      </w:r>
      <w:r w:rsidRPr="00FA04C3">
        <w:rPr>
          <w:sz w:val="28"/>
          <w:szCs w:val="28"/>
        </w:rPr>
        <w:t xml:space="preserve"> обеспечение всеобщей доступности основных социальных услуг.</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Для достижения цели подпрограммы должно быть обеспечено решение следующих задач:</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формирование оптимальной сети государственных учреждений социального обслуживания и социальной защиты;</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обеспечение комплексной безопасности учреждений социального обслуживания.</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4. Перечень показателей (индикаторов) подпрограммы</w:t>
      </w:r>
    </w:p>
    <w:p w:rsidR="00E70B97" w:rsidRPr="00FA04C3" w:rsidRDefault="0098265E" w:rsidP="00262BAD">
      <w:pPr>
        <w:pStyle w:val="ConsPlusTitle"/>
        <w:jc w:val="center"/>
        <w:rPr>
          <w:sz w:val="28"/>
          <w:szCs w:val="28"/>
        </w:rPr>
      </w:pPr>
      <w:r w:rsidRPr="00FA04C3">
        <w:rPr>
          <w:b w:val="0"/>
          <w:sz w:val="28"/>
          <w:szCs w:val="28"/>
        </w:rPr>
        <w:t>«</w:t>
      </w:r>
      <w:r w:rsidR="00262BAD" w:rsidRPr="00FA04C3">
        <w:rPr>
          <w:b w:val="0"/>
          <w:sz w:val="28"/>
          <w:szCs w:val="28"/>
        </w:rPr>
        <w:t>Модернизация системы социального обслуживания населения»</w:t>
      </w:r>
    </w:p>
    <w:p w:rsidR="00262BAD" w:rsidRPr="00FA04C3" w:rsidRDefault="00262BAD" w:rsidP="00336818">
      <w:pPr>
        <w:pStyle w:val="ConsPlusNormal"/>
        <w:ind w:firstLine="540"/>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 xml:space="preserve">Оценка эффективности подпрограммы </w:t>
      </w:r>
      <w:r w:rsidR="0098265E" w:rsidRPr="00FA04C3">
        <w:rPr>
          <w:sz w:val="28"/>
          <w:szCs w:val="28"/>
        </w:rPr>
        <w:t>«</w:t>
      </w:r>
      <w:r w:rsidR="00262BAD" w:rsidRPr="00FA04C3">
        <w:rPr>
          <w:sz w:val="28"/>
          <w:szCs w:val="28"/>
        </w:rPr>
        <w:t>Модернизация системы социального обслуживания населения</w:t>
      </w:r>
      <w:r w:rsidR="0098265E" w:rsidRPr="00FA04C3">
        <w:rPr>
          <w:sz w:val="28"/>
          <w:szCs w:val="28"/>
        </w:rPr>
        <w:t>»</w:t>
      </w:r>
      <w:r w:rsidRPr="00FA04C3">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в сфере социального обслуживания населения за оцениваемый период с целью уточнения задач и мероприятий Госпрограммы.</w:t>
      </w:r>
    </w:p>
    <w:p w:rsidR="00E70B97" w:rsidRPr="00FA04C3" w:rsidRDefault="00E70B97" w:rsidP="00336818">
      <w:pPr>
        <w:pStyle w:val="ConsPlusNormal"/>
        <w:spacing w:before="240"/>
        <w:ind w:firstLine="540"/>
        <w:contextualSpacing/>
        <w:jc w:val="both"/>
        <w:rPr>
          <w:sz w:val="28"/>
          <w:szCs w:val="28"/>
        </w:rPr>
      </w:pPr>
      <w:proofErr w:type="gramStart"/>
      <w:r w:rsidRPr="00FA04C3">
        <w:rPr>
          <w:sz w:val="28"/>
          <w:szCs w:val="28"/>
        </w:rPr>
        <w:t xml:space="preserve">При оценке эффективности подпрограммы </w:t>
      </w:r>
      <w:r w:rsidR="0098265E" w:rsidRPr="00FA04C3">
        <w:rPr>
          <w:sz w:val="28"/>
          <w:szCs w:val="28"/>
        </w:rPr>
        <w:t>«</w:t>
      </w:r>
      <w:r w:rsidR="00262BAD" w:rsidRPr="00FA04C3">
        <w:rPr>
          <w:sz w:val="28"/>
          <w:szCs w:val="28"/>
        </w:rPr>
        <w:t>Модернизация системы социального обслуживания населения</w:t>
      </w:r>
      <w:r w:rsidR="0098265E" w:rsidRPr="00FA04C3">
        <w:rPr>
          <w:sz w:val="28"/>
          <w:szCs w:val="28"/>
        </w:rPr>
        <w:t>»</w:t>
      </w:r>
      <w:r w:rsidRPr="00FA04C3">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w:t>
      </w:r>
      <w:r w:rsidR="00AA4F7C" w:rsidRPr="00FA04C3">
        <w:rPr>
          <w:sz w:val="28"/>
          <w:szCs w:val="28"/>
        </w:rPr>
        <w:t xml:space="preserve">2021 </w:t>
      </w:r>
      <w:r w:rsidR="00005E10" w:rsidRPr="00FA04C3">
        <w:rPr>
          <w:sz w:val="28"/>
          <w:szCs w:val="28"/>
        </w:rPr>
        <w:t>–</w:t>
      </w:r>
      <w:r w:rsidR="00AA4F7C" w:rsidRPr="00FA04C3">
        <w:rPr>
          <w:sz w:val="28"/>
          <w:szCs w:val="28"/>
        </w:rPr>
        <w:t xml:space="preserve"> 2024</w:t>
      </w:r>
      <w:r w:rsidRPr="00FA04C3">
        <w:rPr>
          <w:sz w:val="28"/>
          <w:szCs w:val="28"/>
        </w:rPr>
        <w:t xml:space="preserve"> годы (</w:t>
      </w:r>
      <w:hyperlink w:anchor="P196" w:history="1">
        <w:r w:rsidRPr="00FA04C3">
          <w:rPr>
            <w:sz w:val="28"/>
            <w:szCs w:val="28"/>
          </w:rPr>
          <w:t>таблица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roofErr w:type="gramEnd"/>
    </w:p>
    <w:p w:rsidR="00EF3EA5" w:rsidRPr="00FA04C3" w:rsidRDefault="00EF3EA5" w:rsidP="00336818">
      <w:pPr>
        <w:pStyle w:val="ConsPlusNormal"/>
        <w:spacing w:before="240"/>
        <w:ind w:firstLine="540"/>
        <w:contextualSpacing/>
        <w:jc w:val="both"/>
        <w:rPr>
          <w:sz w:val="28"/>
          <w:szCs w:val="28"/>
        </w:rPr>
      </w:pPr>
      <w:r w:rsidRPr="00FA04C3">
        <w:rPr>
          <w:sz w:val="28"/>
          <w:szCs w:val="28"/>
        </w:rPr>
        <w:t>Показателями (индикаторами</w:t>
      </w:r>
      <w:r w:rsidR="00E70B97" w:rsidRPr="00FA04C3">
        <w:rPr>
          <w:sz w:val="28"/>
          <w:szCs w:val="28"/>
        </w:rPr>
        <w:t>) настоящей подпрогра</w:t>
      </w:r>
      <w:r w:rsidRPr="00FA04C3">
        <w:rPr>
          <w:sz w:val="28"/>
          <w:szCs w:val="28"/>
        </w:rPr>
        <w:t>ммы являю</w:t>
      </w:r>
      <w:r w:rsidR="00E70B97" w:rsidRPr="00FA04C3">
        <w:rPr>
          <w:sz w:val="28"/>
          <w:szCs w:val="28"/>
        </w:rPr>
        <w:t>тся</w:t>
      </w:r>
      <w:r w:rsidRPr="00FA04C3">
        <w:rPr>
          <w:sz w:val="28"/>
          <w:szCs w:val="28"/>
        </w:rPr>
        <w:t>:</w:t>
      </w:r>
    </w:p>
    <w:p w:rsidR="00E70B97" w:rsidRPr="00FA04C3" w:rsidRDefault="00EF3EA5" w:rsidP="00336818">
      <w:pPr>
        <w:pStyle w:val="ConsPlusNormal"/>
        <w:spacing w:before="240"/>
        <w:ind w:firstLine="540"/>
        <w:contextualSpacing/>
        <w:jc w:val="both"/>
        <w:rPr>
          <w:sz w:val="28"/>
          <w:szCs w:val="28"/>
        </w:rPr>
      </w:pPr>
      <w:r w:rsidRPr="00FA04C3">
        <w:rPr>
          <w:sz w:val="28"/>
          <w:szCs w:val="28"/>
        </w:rPr>
        <w:t>1) Д</w:t>
      </w:r>
      <w:r w:rsidR="00E70B97" w:rsidRPr="00FA04C3">
        <w:rPr>
          <w:sz w:val="28"/>
          <w:szCs w:val="28"/>
        </w:rPr>
        <w:t>оля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Показатель определяется по формуле:</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А / (В / 100), где:</w:t>
      </w:r>
    </w:p>
    <w:p w:rsidR="00E70B97" w:rsidRPr="00FA04C3" w:rsidRDefault="00E70B97" w:rsidP="00336818">
      <w:pPr>
        <w:pStyle w:val="ConsPlusNormal"/>
        <w:contextualSpacing/>
        <w:jc w:val="both"/>
        <w:rPr>
          <w:sz w:val="28"/>
          <w:szCs w:val="28"/>
        </w:rPr>
      </w:pPr>
    </w:p>
    <w:p w:rsidR="00E70B97" w:rsidRPr="00FA04C3" w:rsidRDefault="00E70B97" w:rsidP="00336818">
      <w:pPr>
        <w:pStyle w:val="ConsPlusNormal"/>
        <w:ind w:firstLine="540"/>
        <w:contextualSpacing/>
        <w:jc w:val="both"/>
        <w:rPr>
          <w:sz w:val="28"/>
          <w:szCs w:val="28"/>
        </w:rPr>
      </w:pPr>
      <w:r w:rsidRPr="00FA04C3">
        <w:rPr>
          <w:sz w:val="28"/>
          <w:szCs w:val="28"/>
        </w:rPr>
        <w:t xml:space="preserve">А </w:t>
      </w:r>
      <w:r w:rsidR="00A55836" w:rsidRPr="00FA04C3">
        <w:rPr>
          <w:sz w:val="28"/>
          <w:szCs w:val="28"/>
        </w:rPr>
        <w:t>–</w:t>
      </w:r>
      <w:r w:rsidRPr="00FA04C3">
        <w:rPr>
          <w:sz w:val="28"/>
          <w:szCs w:val="28"/>
        </w:rPr>
        <w:t xml:space="preserve"> число граждан, получающих социальные услуги в организациях социального обслуживания;</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В </w:t>
      </w:r>
      <w:r w:rsidR="00A55836" w:rsidRPr="00FA04C3">
        <w:rPr>
          <w:sz w:val="28"/>
          <w:szCs w:val="28"/>
        </w:rPr>
        <w:t>–</w:t>
      </w:r>
      <w:r w:rsidRPr="00FA04C3">
        <w:rPr>
          <w:sz w:val="28"/>
          <w:szCs w:val="28"/>
        </w:rPr>
        <w:t xml:space="preserve"> число граждан, обратившихся за получением социальных услуг в организации социального обслуживания.</w:t>
      </w:r>
    </w:p>
    <w:p w:rsidR="00E70B97" w:rsidRPr="00FA04C3" w:rsidRDefault="00E70B97" w:rsidP="00336818">
      <w:pPr>
        <w:pStyle w:val="ConsPlusNormal"/>
        <w:spacing w:before="240"/>
        <w:ind w:firstLine="540"/>
        <w:contextualSpacing/>
        <w:jc w:val="both"/>
        <w:rPr>
          <w:sz w:val="28"/>
          <w:szCs w:val="28"/>
        </w:rPr>
      </w:pPr>
      <w:r w:rsidRPr="00FA04C3">
        <w:rPr>
          <w:sz w:val="28"/>
          <w:szCs w:val="28"/>
        </w:rPr>
        <w:t xml:space="preserve">Источником исходных данных являются отчеты комитета социальной защиты населения правительства Еврейской автономной области (формы: </w:t>
      </w:r>
      <w:hyperlink r:id="rId36" w:history="1">
        <w:r w:rsidRPr="00FA04C3">
          <w:rPr>
            <w:sz w:val="28"/>
            <w:szCs w:val="28"/>
          </w:rPr>
          <w:t>3-собес (</w:t>
        </w:r>
        <w:proofErr w:type="gramStart"/>
        <w:r w:rsidRPr="00FA04C3">
          <w:rPr>
            <w:sz w:val="28"/>
            <w:szCs w:val="28"/>
          </w:rPr>
          <w:t>сводная</w:t>
        </w:r>
        <w:proofErr w:type="gramEnd"/>
        <w:r w:rsidRPr="00FA04C3">
          <w:rPr>
            <w:sz w:val="28"/>
            <w:szCs w:val="28"/>
          </w:rPr>
          <w:t>)</w:t>
        </w:r>
      </w:hyperlink>
      <w:r w:rsidRPr="00FA04C3">
        <w:rPr>
          <w:sz w:val="28"/>
          <w:szCs w:val="28"/>
        </w:rPr>
        <w:t xml:space="preserve">, </w:t>
      </w:r>
      <w:hyperlink r:id="rId37" w:history="1">
        <w:r w:rsidRPr="00FA04C3">
          <w:rPr>
            <w:sz w:val="28"/>
            <w:szCs w:val="28"/>
          </w:rPr>
          <w:t>5-собес</w:t>
        </w:r>
      </w:hyperlink>
      <w:r w:rsidRPr="00FA04C3">
        <w:rPr>
          <w:sz w:val="28"/>
          <w:szCs w:val="28"/>
        </w:rPr>
        <w:t xml:space="preserve">, </w:t>
      </w:r>
      <w:hyperlink r:id="rId38" w:history="1">
        <w:r w:rsidRPr="00FA04C3">
          <w:rPr>
            <w:sz w:val="28"/>
            <w:szCs w:val="28"/>
          </w:rPr>
          <w:t>6-собес</w:t>
        </w:r>
      </w:hyperlink>
      <w:r w:rsidRPr="00FA04C3">
        <w:rPr>
          <w:sz w:val="28"/>
          <w:szCs w:val="28"/>
        </w:rPr>
        <w:t xml:space="preserve">, утвержденные Приказом Росстата от 11.09.2009 </w:t>
      </w:r>
      <w:r w:rsidR="0053393B" w:rsidRPr="00FA04C3">
        <w:rPr>
          <w:sz w:val="28"/>
          <w:szCs w:val="28"/>
        </w:rPr>
        <w:t>№</w:t>
      </w:r>
      <w:r w:rsidRPr="00FA04C3">
        <w:rPr>
          <w:sz w:val="28"/>
          <w:szCs w:val="28"/>
        </w:rPr>
        <w:t xml:space="preserve"> 196 </w:t>
      </w:r>
      <w:r w:rsidR="0098265E" w:rsidRPr="00FA04C3">
        <w:rPr>
          <w:sz w:val="28"/>
          <w:szCs w:val="28"/>
        </w:rPr>
        <w:t>«</w:t>
      </w:r>
      <w:r w:rsidRPr="00FA04C3">
        <w:rPr>
          <w:sz w:val="28"/>
          <w:szCs w:val="28"/>
        </w:rPr>
        <w:t xml:space="preserve">Об утверждении статистического инструментария для организации </w:t>
      </w:r>
      <w:proofErr w:type="spellStart"/>
      <w:r w:rsidRPr="00FA04C3">
        <w:rPr>
          <w:sz w:val="28"/>
          <w:szCs w:val="28"/>
        </w:rPr>
        <w:t>Минздравсоцразвития</w:t>
      </w:r>
      <w:proofErr w:type="spellEnd"/>
      <w:r w:rsidRPr="00FA04C3">
        <w:rPr>
          <w:sz w:val="28"/>
          <w:szCs w:val="28"/>
        </w:rPr>
        <w:t xml:space="preserve"> России федерального статистического наблюдения за деятельностью учреждений социальной защиты населения</w:t>
      </w:r>
      <w:r w:rsidR="0098265E" w:rsidRPr="00FA04C3">
        <w:rPr>
          <w:sz w:val="28"/>
          <w:szCs w:val="28"/>
        </w:rPr>
        <w:t>»</w:t>
      </w:r>
      <w:r w:rsidRPr="00FA04C3">
        <w:rPr>
          <w:sz w:val="28"/>
          <w:szCs w:val="28"/>
        </w:rPr>
        <w:t xml:space="preserve">), а также данные </w:t>
      </w:r>
      <w:proofErr w:type="spellStart"/>
      <w:r w:rsidRPr="00FA04C3">
        <w:rPr>
          <w:sz w:val="28"/>
          <w:szCs w:val="28"/>
        </w:rPr>
        <w:t>Хабаровскстата</w:t>
      </w:r>
      <w:proofErr w:type="spellEnd"/>
      <w:r w:rsidRPr="00FA04C3">
        <w:rPr>
          <w:sz w:val="28"/>
          <w:szCs w:val="28"/>
        </w:rPr>
        <w:t>.</w:t>
      </w:r>
    </w:p>
    <w:p w:rsidR="00E70B97" w:rsidRPr="00FA04C3" w:rsidRDefault="00E70B97" w:rsidP="00336818">
      <w:pPr>
        <w:pStyle w:val="ConsPlusNormal"/>
        <w:spacing w:before="240"/>
        <w:ind w:firstLine="540"/>
        <w:contextualSpacing/>
        <w:jc w:val="both"/>
        <w:rPr>
          <w:sz w:val="28"/>
          <w:szCs w:val="28"/>
        </w:rPr>
      </w:pPr>
      <w:r w:rsidRPr="00FA04C3">
        <w:rPr>
          <w:sz w:val="28"/>
          <w:szCs w:val="28"/>
        </w:rPr>
        <w:t>Значения показател</w:t>
      </w:r>
      <w:r w:rsidR="00262BAD" w:rsidRPr="00FA04C3">
        <w:rPr>
          <w:sz w:val="28"/>
          <w:szCs w:val="28"/>
        </w:rPr>
        <w:t>я</w:t>
      </w:r>
      <w:r w:rsidRPr="00FA04C3">
        <w:rPr>
          <w:sz w:val="28"/>
          <w:szCs w:val="28"/>
        </w:rPr>
        <w:t xml:space="preserve"> по годам реализации настоящей подпрограммы приведены в </w:t>
      </w:r>
      <w:hyperlink w:anchor="P196" w:history="1">
        <w:r w:rsidRPr="00FA04C3">
          <w:rPr>
            <w:sz w:val="28"/>
            <w:szCs w:val="28"/>
          </w:rPr>
          <w:t>таблице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rsidP="00336818">
      <w:pPr>
        <w:pStyle w:val="ConsPlusNormal"/>
        <w:contextualSpacing/>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5. Прогноз конечных результатов подпрограммы</w:t>
      </w:r>
    </w:p>
    <w:p w:rsidR="00E70B97" w:rsidRPr="00FA04C3" w:rsidRDefault="0098265E">
      <w:pPr>
        <w:pStyle w:val="ConsPlusTitle"/>
        <w:jc w:val="center"/>
        <w:rPr>
          <w:b w:val="0"/>
          <w:sz w:val="28"/>
          <w:szCs w:val="28"/>
        </w:rPr>
      </w:pPr>
      <w:r w:rsidRPr="00FA04C3">
        <w:rPr>
          <w:b w:val="0"/>
          <w:sz w:val="28"/>
          <w:szCs w:val="28"/>
        </w:rPr>
        <w:t>«</w:t>
      </w:r>
      <w:r w:rsidR="00D624B4" w:rsidRPr="00FA04C3">
        <w:rPr>
          <w:b w:val="0"/>
          <w:sz w:val="28"/>
          <w:szCs w:val="28"/>
        </w:rPr>
        <w:t>Модернизация системы социального обслуживания населения</w:t>
      </w:r>
      <w:r w:rsidRPr="00FA04C3">
        <w:rPr>
          <w:b w:val="0"/>
          <w:sz w:val="28"/>
          <w:szCs w:val="28"/>
        </w:rPr>
        <w:t>»</w:t>
      </w:r>
    </w:p>
    <w:p w:rsidR="00E70B97" w:rsidRPr="00FA04C3" w:rsidRDefault="00E70B97">
      <w:pPr>
        <w:pStyle w:val="ConsPlusNormal"/>
        <w:jc w:val="both"/>
        <w:rPr>
          <w:sz w:val="28"/>
          <w:szCs w:val="28"/>
        </w:rPr>
      </w:pPr>
    </w:p>
    <w:p w:rsidR="00E70B97" w:rsidRPr="00FA04C3" w:rsidRDefault="00E70B97">
      <w:pPr>
        <w:pStyle w:val="ConsPlusNormal"/>
        <w:ind w:firstLine="540"/>
        <w:jc w:val="both"/>
        <w:rPr>
          <w:sz w:val="28"/>
          <w:szCs w:val="28"/>
        </w:rPr>
      </w:pPr>
      <w:r w:rsidRPr="00FA04C3">
        <w:rPr>
          <w:sz w:val="28"/>
          <w:szCs w:val="28"/>
        </w:rPr>
        <w:t>Реализация мероприятий настоящей подпрограммы позволит повысить долю граждан, получающих социальные услуги в организациях социального обслуживания, в общем количестве граждан, обратившихся за получением социальных услуг.</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6. Сроки и этапы реализации подпрограммы</w:t>
      </w:r>
    </w:p>
    <w:p w:rsidR="00E70B97" w:rsidRPr="00FA04C3" w:rsidRDefault="0098265E">
      <w:pPr>
        <w:pStyle w:val="ConsPlusTitle"/>
        <w:jc w:val="center"/>
        <w:rPr>
          <w:b w:val="0"/>
          <w:sz w:val="28"/>
          <w:szCs w:val="28"/>
        </w:rPr>
      </w:pPr>
      <w:r w:rsidRPr="00FA04C3">
        <w:rPr>
          <w:b w:val="0"/>
          <w:sz w:val="28"/>
          <w:szCs w:val="28"/>
        </w:rPr>
        <w:t>«</w:t>
      </w:r>
      <w:r w:rsidR="00D624B4" w:rsidRPr="00FA04C3">
        <w:rPr>
          <w:b w:val="0"/>
          <w:sz w:val="28"/>
          <w:szCs w:val="28"/>
        </w:rPr>
        <w:t>Модернизация системы социального обслуживания населения</w:t>
      </w:r>
      <w:r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336818">
      <w:pPr>
        <w:pStyle w:val="ConsPlusNormal"/>
        <w:ind w:firstLine="539"/>
        <w:contextualSpacing/>
        <w:jc w:val="both"/>
        <w:rPr>
          <w:sz w:val="28"/>
          <w:szCs w:val="28"/>
        </w:rPr>
      </w:pPr>
      <w:r w:rsidRPr="00FA04C3">
        <w:rPr>
          <w:sz w:val="28"/>
          <w:szCs w:val="28"/>
        </w:rPr>
        <w:t xml:space="preserve">Срок реализации настоящей подпрограммы: </w:t>
      </w:r>
      <w:r w:rsidR="00AA4F7C" w:rsidRPr="00FA04C3">
        <w:rPr>
          <w:sz w:val="28"/>
          <w:szCs w:val="28"/>
        </w:rPr>
        <w:t xml:space="preserve">2021 </w:t>
      </w:r>
      <w:r w:rsidR="00A55836" w:rsidRPr="00FA04C3">
        <w:rPr>
          <w:sz w:val="28"/>
          <w:szCs w:val="28"/>
        </w:rPr>
        <w:t>–</w:t>
      </w:r>
      <w:r w:rsidR="00AA4F7C" w:rsidRPr="00FA04C3">
        <w:rPr>
          <w:sz w:val="28"/>
          <w:szCs w:val="28"/>
        </w:rPr>
        <w:t xml:space="preserve"> 2024</w:t>
      </w:r>
      <w:r w:rsidRPr="00FA04C3">
        <w:rPr>
          <w:sz w:val="28"/>
          <w:szCs w:val="28"/>
        </w:rPr>
        <w:t xml:space="preserve"> годы.</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В связи с тем, что основная часть мероприятий подпрограммы </w:t>
      </w:r>
      <w:r w:rsidR="0098265E" w:rsidRPr="00FA04C3">
        <w:rPr>
          <w:sz w:val="28"/>
          <w:szCs w:val="28"/>
        </w:rPr>
        <w:t>«</w:t>
      </w:r>
      <w:r w:rsidR="00D624B4" w:rsidRPr="00FA04C3">
        <w:rPr>
          <w:sz w:val="28"/>
          <w:szCs w:val="28"/>
        </w:rPr>
        <w:t>Модернизация системы социального обслуживания населения</w:t>
      </w:r>
      <w:r w:rsidR="0098265E" w:rsidRPr="00FA04C3">
        <w:rPr>
          <w:sz w:val="28"/>
          <w:szCs w:val="28"/>
        </w:rPr>
        <w:t>»</w:t>
      </w:r>
      <w:r w:rsidRPr="00FA04C3">
        <w:rPr>
          <w:sz w:val="28"/>
          <w:szCs w:val="28"/>
        </w:rPr>
        <w:t xml:space="preserve"> связана с</w:t>
      </w:r>
      <w:r w:rsidR="00D624B4" w:rsidRPr="00FA04C3">
        <w:rPr>
          <w:sz w:val="28"/>
          <w:szCs w:val="28"/>
        </w:rPr>
        <w:t> </w:t>
      </w:r>
      <w:r w:rsidRPr="00FA04C3">
        <w:rPr>
          <w:sz w:val="28"/>
          <w:szCs w:val="28"/>
        </w:rPr>
        <w:t>последовательным предоставлением социальных услуг гражданам, выделение этапов в настоящей подпрограмме не предусмотрено.</w:t>
      </w:r>
    </w:p>
    <w:p w:rsidR="00E70B97" w:rsidRPr="00FA04C3" w:rsidRDefault="00E70B97" w:rsidP="00336818">
      <w:pPr>
        <w:pStyle w:val="ConsPlusNormal"/>
        <w:spacing w:before="240"/>
        <w:ind w:firstLine="539"/>
        <w:contextualSpacing/>
        <w:jc w:val="both"/>
        <w:rPr>
          <w:sz w:val="28"/>
          <w:szCs w:val="28"/>
        </w:rPr>
      </w:pPr>
      <w:r w:rsidRPr="00FA04C3">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7. Система подпрограммных мероприятий</w:t>
      </w:r>
    </w:p>
    <w:p w:rsidR="00E70B97" w:rsidRPr="00FA04C3" w:rsidRDefault="00E70B97">
      <w:pPr>
        <w:pStyle w:val="ConsPlusNormal"/>
        <w:jc w:val="both"/>
        <w:rPr>
          <w:sz w:val="28"/>
          <w:szCs w:val="28"/>
        </w:rPr>
      </w:pPr>
    </w:p>
    <w:p w:rsidR="00E70B97" w:rsidRPr="00FA04C3" w:rsidRDefault="00E70B97">
      <w:pPr>
        <w:pStyle w:val="ConsPlusNormal"/>
        <w:ind w:firstLine="540"/>
        <w:jc w:val="both"/>
        <w:rPr>
          <w:sz w:val="28"/>
          <w:szCs w:val="28"/>
        </w:rPr>
      </w:pPr>
      <w:r w:rsidRPr="00FA04C3">
        <w:rPr>
          <w:sz w:val="28"/>
          <w:szCs w:val="28"/>
        </w:rPr>
        <w:t xml:space="preserve">Перечень мероприятий подпрограммы </w:t>
      </w:r>
      <w:r w:rsidR="0098265E" w:rsidRPr="00FA04C3">
        <w:rPr>
          <w:sz w:val="28"/>
          <w:szCs w:val="28"/>
        </w:rPr>
        <w:t>«</w:t>
      </w:r>
      <w:r w:rsidR="00D624B4" w:rsidRPr="00FA04C3">
        <w:rPr>
          <w:sz w:val="28"/>
          <w:szCs w:val="28"/>
        </w:rPr>
        <w:t>Модернизация системы социального обслуживания населения</w:t>
      </w:r>
      <w:r w:rsidR="0098265E" w:rsidRPr="00FA04C3">
        <w:rPr>
          <w:sz w:val="28"/>
          <w:szCs w:val="28"/>
        </w:rPr>
        <w:t>»</w:t>
      </w:r>
      <w:r w:rsidRPr="00FA04C3">
        <w:rPr>
          <w:sz w:val="28"/>
          <w:szCs w:val="28"/>
        </w:rPr>
        <w:t xml:space="preserve">, сроки и ожидаемые результаты их реализации в количественном измерении с распределением по годам отражены в </w:t>
      </w:r>
      <w:hyperlink w:anchor="P331" w:history="1">
        <w:r w:rsidRPr="00FA04C3">
          <w:rPr>
            <w:sz w:val="28"/>
            <w:szCs w:val="28"/>
          </w:rPr>
          <w:t>таблице 2</w:t>
        </w:r>
      </w:hyperlink>
      <w:r w:rsidRPr="00FA04C3">
        <w:rPr>
          <w:sz w:val="28"/>
          <w:szCs w:val="28"/>
        </w:rPr>
        <w:t xml:space="preserve"> </w:t>
      </w:r>
      <w:r w:rsidR="0098265E" w:rsidRPr="00FA04C3">
        <w:rPr>
          <w:sz w:val="28"/>
          <w:szCs w:val="28"/>
        </w:rPr>
        <w:t>«</w:t>
      </w:r>
      <w:r w:rsidRPr="00FA04C3">
        <w:rPr>
          <w:sz w:val="28"/>
          <w:szCs w:val="28"/>
        </w:rPr>
        <w:t>Мероприятия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8. Механизм реализации подпрограммы</w:t>
      </w:r>
    </w:p>
    <w:p w:rsidR="00E70B97" w:rsidRPr="00FA04C3" w:rsidRDefault="0098265E">
      <w:pPr>
        <w:pStyle w:val="ConsPlusTitle"/>
        <w:jc w:val="center"/>
        <w:rPr>
          <w:b w:val="0"/>
          <w:sz w:val="28"/>
          <w:szCs w:val="28"/>
        </w:rPr>
      </w:pPr>
      <w:r w:rsidRPr="00FA04C3">
        <w:rPr>
          <w:b w:val="0"/>
          <w:sz w:val="28"/>
          <w:szCs w:val="28"/>
        </w:rPr>
        <w:t>«</w:t>
      </w:r>
      <w:r w:rsidR="00D624B4" w:rsidRPr="00FA04C3">
        <w:rPr>
          <w:b w:val="0"/>
          <w:sz w:val="28"/>
          <w:szCs w:val="28"/>
        </w:rPr>
        <w:t>Модернизация системы социального обслуживания населения</w:t>
      </w:r>
      <w:r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336818">
      <w:pPr>
        <w:pStyle w:val="ConsPlusNormal"/>
        <w:ind w:firstLine="539"/>
        <w:contextualSpacing/>
        <w:jc w:val="both"/>
        <w:rPr>
          <w:sz w:val="28"/>
          <w:szCs w:val="28"/>
        </w:rPr>
      </w:pPr>
      <w:r w:rsidRPr="00FA04C3">
        <w:rPr>
          <w:sz w:val="28"/>
          <w:szCs w:val="28"/>
        </w:rPr>
        <w:t xml:space="preserve">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w:t>
      </w:r>
      <w:r w:rsidR="00336818" w:rsidRPr="00FA04C3">
        <w:rPr>
          <w:sz w:val="28"/>
          <w:szCs w:val="28"/>
        </w:rPr>
        <w:br/>
      </w:r>
      <w:r w:rsidRPr="00FA04C3">
        <w:rPr>
          <w:sz w:val="28"/>
          <w:szCs w:val="28"/>
        </w:rPr>
        <w:t>на выполнение работ и оказание услуг в соответствии с программными мероприятиями и действующим законодательством.</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w:t>
      </w:r>
      <w:r w:rsidR="00336818" w:rsidRPr="00FA04C3">
        <w:rPr>
          <w:sz w:val="28"/>
          <w:szCs w:val="28"/>
        </w:rPr>
        <w:br/>
      </w:r>
      <w:r w:rsidRPr="00FA04C3">
        <w:rPr>
          <w:sz w:val="28"/>
          <w:szCs w:val="28"/>
        </w:rPr>
        <w:t>и результатах реализации настоящей подпрограммы.</w:t>
      </w:r>
    </w:p>
    <w:p w:rsidR="00E70B97" w:rsidRPr="00FA04C3" w:rsidRDefault="00E70B97" w:rsidP="00336818">
      <w:pPr>
        <w:pStyle w:val="ConsPlusNormal"/>
        <w:spacing w:before="240"/>
        <w:ind w:firstLine="539"/>
        <w:contextualSpacing/>
        <w:jc w:val="both"/>
        <w:rPr>
          <w:sz w:val="28"/>
          <w:szCs w:val="28"/>
        </w:rPr>
      </w:pPr>
      <w:r w:rsidRPr="00FA04C3">
        <w:rPr>
          <w:sz w:val="28"/>
          <w:szCs w:val="28"/>
        </w:rPr>
        <w:t xml:space="preserve">Механизм реализации мероприятий подпрограммы </w:t>
      </w:r>
      <w:r w:rsidR="0098265E" w:rsidRPr="00FA04C3">
        <w:rPr>
          <w:sz w:val="28"/>
          <w:szCs w:val="28"/>
        </w:rPr>
        <w:t>«</w:t>
      </w:r>
      <w:r w:rsidR="00D624B4" w:rsidRPr="00FA04C3">
        <w:rPr>
          <w:sz w:val="28"/>
          <w:szCs w:val="28"/>
        </w:rPr>
        <w:t>Модернизация системы социального обслуживания населения</w:t>
      </w:r>
      <w:r w:rsidR="0098265E" w:rsidRPr="00FA04C3">
        <w:rPr>
          <w:sz w:val="28"/>
          <w:szCs w:val="28"/>
        </w:rPr>
        <w:t>»</w:t>
      </w:r>
      <w:r w:rsidRPr="00FA04C3">
        <w:rPr>
          <w:sz w:val="28"/>
          <w:szCs w:val="28"/>
        </w:rPr>
        <w:t xml:space="preserve"> отражен в </w:t>
      </w:r>
      <w:hyperlink w:anchor="P774" w:history="1">
        <w:r w:rsidRPr="00FA04C3">
          <w:rPr>
            <w:sz w:val="28"/>
            <w:szCs w:val="28"/>
          </w:rPr>
          <w:t>разделе 8</w:t>
        </w:r>
      </w:hyperlink>
      <w:r w:rsidRPr="00FA04C3">
        <w:rPr>
          <w:sz w:val="28"/>
          <w:szCs w:val="28"/>
        </w:rPr>
        <w:t xml:space="preserve"> </w:t>
      </w:r>
      <w:r w:rsidR="0098265E" w:rsidRPr="00FA04C3">
        <w:rPr>
          <w:sz w:val="28"/>
          <w:szCs w:val="28"/>
        </w:rPr>
        <w:t>«</w:t>
      </w:r>
      <w:r w:rsidRPr="00FA04C3">
        <w:rPr>
          <w:sz w:val="28"/>
          <w:szCs w:val="28"/>
        </w:rPr>
        <w:t>Механизм реализации государственной 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9. Ресурсное обеспечение реализации подпрограммы</w:t>
      </w:r>
    </w:p>
    <w:p w:rsidR="00E70B97" w:rsidRPr="00FA04C3" w:rsidRDefault="0098265E">
      <w:pPr>
        <w:pStyle w:val="ConsPlusTitle"/>
        <w:jc w:val="center"/>
        <w:rPr>
          <w:b w:val="0"/>
          <w:sz w:val="28"/>
          <w:szCs w:val="28"/>
        </w:rPr>
      </w:pPr>
      <w:r w:rsidRPr="00FA04C3">
        <w:rPr>
          <w:b w:val="0"/>
          <w:sz w:val="28"/>
          <w:szCs w:val="28"/>
        </w:rPr>
        <w:t>«</w:t>
      </w:r>
      <w:r w:rsidR="00D624B4" w:rsidRPr="00FA04C3">
        <w:rPr>
          <w:b w:val="0"/>
          <w:sz w:val="28"/>
          <w:szCs w:val="28"/>
        </w:rPr>
        <w:t>Модернизация системы социального обслуживания населения</w:t>
      </w:r>
      <w:r w:rsidRPr="00FA04C3">
        <w:rPr>
          <w:b w:val="0"/>
          <w:sz w:val="28"/>
          <w:szCs w:val="28"/>
        </w:rPr>
        <w:t>»</w:t>
      </w:r>
    </w:p>
    <w:p w:rsidR="00E70B97" w:rsidRPr="00FA04C3" w:rsidRDefault="00E70B97">
      <w:pPr>
        <w:pStyle w:val="ConsPlusNormal"/>
        <w:jc w:val="both"/>
        <w:rPr>
          <w:sz w:val="28"/>
          <w:szCs w:val="28"/>
        </w:rPr>
      </w:pPr>
    </w:p>
    <w:p w:rsidR="00E70B97" w:rsidRPr="00FA04C3" w:rsidRDefault="00E70B97">
      <w:pPr>
        <w:pStyle w:val="ConsPlusNormal"/>
        <w:jc w:val="right"/>
        <w:outlineLvl w:val="3"/>
        <w:rPr>
          <w:sz w:val="28"/>
          <w:szCs w:val="28"/>
        </w:rPr>
      </w:pPr>
      <w:r w:rsidRPr="00FA04C3">
        <w:rPr>
          <w:sz w:val="28"/>
          <w:szCs w:val="28"/>
        </w:rPr>
        <w:t>Таблица 7</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 xml:space="preserve">Структура финансирования подпрограммы </w:t>
      </w:r>
      <w:r w:rsidR="0098265E" w:rsidRPr="00FA04C3">
        <w:rPr>
          <w:b w:val="0"/>
          <w:sz w:val="28"/>
          <w:szCs w:val="28"/>
        </w:rPr>
        <w:t>«</w:t>
      </w:r>
      <w:r w:rsidRPr="00FA04C3">
        <w:rPr>
          <w:b w:val="0"/>
          <w:sz w:val="28"/>
          <w:szCs w:val="28"/>
        </w:rPr>
        <w:t>Развитие системы</w:t>
      </w:r>
    </w:p>
    <w:p w:rsidR="00E70B97" w:rsidRPr="00FA04C3" w:rsidRDefault="00E70B97">
      <w:pPr>
        <w:pStyle w:val="ConsPlusTitle"/>
        <w:jc w:val="center"/>
        <w:rPr>
          <w:b w:val="0"/>
          <w:sz w:val="28"/>
          <w:szCs w:val="28"/>
        </w:rPr>
      </w:pPr>
      <w:r w:rsidRPr="00FA04C3">
        <w:rPr>
          <w:b w:val="0"/>
          <w:sz w:val="28"/>
          <w:szCs w:val="28"/>
        </w:rPr>
        <w:t>социального обслуживания</w:t>
      </w:r>
      <w:r w:rsidR="0098265E" w:rsidRPr="00FA04C3">
        <w:rPr>
          <w:b w:val="0"/>
          <w:sz w:val="28"/>
          <w:szCs w:val="28"/>
        </w:rPr>
        <w:t>»</w:t>
      </w:r>
      <w:r w:rsidRPr="00FA04C3">
        <w:rPr>
          <w:b w:val="0"/>
          <w:sz w:val="28"/>
          <w:szCs w:val="28"/>
        </w:rPr>
        <w:t xml:space="preserve"> по направлениям расходов</w:t>
      </w:r>
    </w:p>
    <w:p w:rsidR="00E70B97" w:rsidRPr="00FA04C3" w:rsidRDefault="00E70B97">
      <w:pPr>
        <w:pStyle w:val="ConsPlusNormal"/>
        <w:jc w:val="both"/>
        <w:rPr>
          <w:sz w:val="28"/>
          <w:szCs w:val="28"/>
        </w:rPr>
      </w:pPr>
    </w:p>
    <w:tbl>
      <w:tblPr>
        <w:tblStyle w:val="a9"/>
        <w:tblW w:w="9180" w:type="dxa"/>
        <w:tblLook w:val="04A0" w:firstRow="1" w:lastRow="0" w:firstColumn="1" w:lastColumn="0" w:noHBand="0" w:noVBand="1"/>
      </w:tblPr>
      <w:tblGrid>
        <w:gridCol w:w="2180"/>
        <w:gridCol w:w="1476"/>
        <w:gridCol w:w="1381"/>
        <w:gridCol w:w="1381"/>
        <w:gridCol w:w="1381"/>
        <w:gridCol w:w="1381"/>
      </w:tblGrid>
      <w:tr w:rsidR="001F0A51" w:rsidRPr="00FA04C3" w:rsidTr="00472790">
        <w:tc>
          <w:tcPr>
            <w:tcW w:w="2180" w:type="dxa"/>
            <w:vMerge w:val="restart"/>
          </w:tcPr>
          <w:p w:rsidR="001F0A51" w:rsidRPr="00FA04C3" w:rsidRDefault="001F0A51" w:rsidP="00472790">
            <w:pPr>
              <w:pStyle w:val="ConsPlusNormal"/>
              <w:jc w:val="center"/>
              <w:rPr>
                <w:szCs w:val="24"/>
              </w:rPr>
            </w:pPr>
            <w:r w:rsidRPr="00FA04C3">
              <w:rPr>
                <w:szCs w:val="24"/>
              </w:rPr>
              <w:t>Источники и направления расходов</w:t>
            </w:r>
          </w:p>
        </w:tc>
        <w:tc>
          <w:tcPr>
            <w:tcW w:w="7000" w:type="dxa"/>
            <w:gridSpan w:val="5"/>
          </w:tcPr>
          <w:p w:rsidR="001F0A51" w:rsidRPr="00FA04C3" w:rsidRDefault="001F0A51" w:rsidP="00472790">
            <w:pPr>
              <w:pStyle w:val="ConsPlusNormal"/>
              <w:jc w:val="center"/>
              <w:rPr>
                <w:szCs w:val="24"/>
              </w:rPr>
            </w:pPr>
            <w:r w:rsidRPr="00FA04C3">
              <w:rPr>
                <w:szCs w:val="24"/>
              </w:rPr>
              <w:t>Расходы (тыс. рублей), годы</w:t>
            </w:r>
          </w:p>
        </w:tc>
      </w:tr>
      <w:tr w:rsidR="001F0A51" w:rsidRPr="00FA04C3" w:rsidTr="00472790">
        <w:tc>
          <w:tcPr>
            <w:tcW w:w="2180" w:type="dxa"/>
            <w:vMerge/>
          </w:tcPr>
          <w:p w:rsidR="001F0A51" w:rsidRPr="00FA04C3" w:rsidRDefault="001F0A51" w:rsidP="00472790">
            <w:pPr>
              <w:pStyle w:val="ConsPlusNormal"/>
              <w:jc w:val="center"/>
              <w:rPr>
                <w:szCs w:val="24"/>
              </w:rPr>
            </w:pPr>
          </w:p>
        </w:tc>
        <w:tc>
          <w:tcPr>
            <w:tcW w:w="1476" w:type="dxa"/>
            <w:vMerge w:val="restart"/>
          </w:tcPr>
          <w:p w:rsidR="001F0A51" w:rsidRPr="00FA04C3" w:rsidRDefault="001F0A51" w:rsidP="00472790">
            <w:pPr>
              <w:pStyle w:val="ConsPlusNormal"/>
              <w:jc w:val="center"/>
              <w:rPr>
                <w:szCs w:val="24"/>
              </w:rPr>
            </w:pPr>
            <w:r w:rsidRPr="00FA04C3">
              <w:rPr>
                <w:szCs w:val="24"/>
              </w:rPr>
              <w:t>Всего</w:t>
            </w:r>
          </w:p>
        </w:tc>
        <w:tc>
          <w:tcPr>
            <w:tcW w:w="5524" w:type="dxa"/>
            <w:gridSpan w:val="4"/>
          </w:tcPr>
          <w:p w:rsidR="001F0A51" w:rsidRPr="00FA04C3" w:rsidRDefault="001F0A51" w:rsidP="00472790">
            <w:pPr>
              <w:pStyle w:val="ConsPlusNormal"/>
              <w:jc w:val="center"/>
              <w:rPr>
                <w:szCs w:val="24"/>
              </w:rPr>
            </w:pPr>
            <w:r w:rsidRPr="00FA04C3">
              <w:rPr>
                <w:szCs w:val="24"/>
              </w:rPr>
              <w:t>в том числе по годам</w:t>
            </w:r>
          </w:p>
        </w:tc>
      </w:tr>
      <w:tr w:rsidR="001F0A51" w:rsidRPr="00FA04C3" w:rsidTr="00472790">
        <w:tc>
          <w:tcPr>
            <w:tcW w:w="2180" w:type="dxa"/>
            <w:vMerge/>
          </w:tcPr>
          <w:p w:rsidR="001F0A51" w:rsidRPr="00FA04C3" w:rsidRDefault="001F0A51" w:rsidP="00472790">
            <w:pPr>
              <w:pStyle w:val="ConsPlusNormal"/>
              <w:jc w:val="both"/>
              <w:rPr>
                <w:szCs w:val="24"/>
              </w:rPr>
            </w:pPr>
          </w:p>
        </w:tc>
        <w:tc>
          <w:tcPr>
            <w:tcW w:w="1476" w:type="dxa"/>
            <w:vMerge/>
          </w:tcPr>
          <w:p w:rsidR="001F0A51" w:rsidRPr="00FA04C3" w:rsidRDefault="001F0A51" w:rsidP="00472790">
            <w:pPr>
              <w:pStyle w:val="ConsPlusNormal"/>
              <w:jc w:val="both"/>
              <w:rPr>
                <w:szCs w:val="24"/>
              </w:rPr>
            </w:pPr>
          </w:p>
        </w:tc>
        <w:tc>
          <w:tcPr>
            <w:tcW w:w="1381" w:type="dxa"/>
          </w:tcPr>
          <w:p w:rsidR="001F0A51" w:rsidRPr="00FA04C3" w:rsidRDefault="001F0A51" w:rsidP="00472790">
            <w:pPr>
              <w:pStyle w:val="ConsPlusNormal"/>
              <w:jc w:val="center"/>
              <w:rPr>
                <w:szCs w:val="24"/>
              </w:rPr>
            </w:pPr>
            <w:r w:rsidRPr="00FA04C3">
              <w:rPr>
                <w:szCs w:val="24"/>
              </w:rPr>
              <w:t>2021 год</w:t>
            </w:r>
          </w:p>
        </w:tc>
        <w:tc>
          <w:tcPr>
            <w:tcW w:w="1381" w:type="dxa"/>
          </w:tcPr>
          <w:p w:rsidR="001F0A51" w:rsidRPr="00FA04C3" w:rsidRDefault="001F0A51" w:rsidP="00472790">
            <w:pPr>
              <w:pStyle w:val="ConsPlusNormal"/>
              <w:jc w:val="center"/>
              <w:rPr>
                <w:szCs w:val="24"/>
              </w:rPr>
            </w:pPr>
            <w:r w:rsidRPr="00FA04C3">
              <w:rPr>
                <w:szCs w:val="24"/>
              </w:rPr>
              <w:t>2022 год</w:t>
            </w:r>
          </w:p>
        </w:tc>
        <w:tc>
          <w:tcPr>
            <w:tcW w:w="1381" w:type="dxa"/>
          </w:tcPr>
          <w:p w:rsidR="001F0A51" w:rsidRPr="00FA04C3" w:rsidRDefault="001F0A51" w:rsidP="00472790">
            <w:pPr>
              <w:pStyle w:val="ConsPlusNormal"/>
              <w:jc w:val="center"/>
              <w:rPr>
                <w:szCs w:val="24"/>
              </w:rPr>
            </w:pPr>
            <w:r w:rsidRPr="00FA04C3">
              <w:rPr>
                <w:szCs w:val="24"/>
              </w:rPr>
              <w:t>2023 год</w:t>
            </w:r>
          </w:p>
        </w:tc>
        <w:tc>
          <w:tcPr>
            <w:tcW w:w="1381" w:type="dxa"/>
          </w:tcPr>
          <w:p w:rsidR="001F0A51" w:rsidRPr="00FA04C3" w:rsidRDefault="001F0A51" w:rsidP="00472790">
            <w:pPr>
              <w:pStyle w:val="ConsPlusNormal"/>
              <w:jc w:val="center"/>
              <w:rPr>
                <w:szCs w:val="24"/>
              </w:rPr>
            </w:pPr>
            <w:r w:rsidRPr="00FA04C3">
              <w:rPr>
                <w:szCs w:val="24"/>
              </w:rPr>
              <w:t>2024 год</w:t>
            </w:r>
          </w:p>
        </w:tc>
      </w:tr>
      <w:tr w:rsidR="001F0A51" w:rsidRPr="00FA04C3" w:rsidTr="00472790">
        <w:tc>
          <w:tcPr>
            <w:tcW w:w="2180" w:type="dxa"/>
          </w:tcPr>
          <w:p w:rsidR="001F0A51" w:rsidRPr="00FA04C3" w:rsidRDefault="001F0A51" w:rsidP="00472790">
            <w:pPr>
              <w:pStyle w:val="ConsPlusNormal"/>
              <w:jc w:val="center"/>
              <w:rPr>
                <w:szCs w:val="24"/>
              </w:rPr>
            </w:pPr>
            <w:r w:rsidRPr="00FA04C3">
              <w:rPr>
                <w:szCs w:val="24"/>
              </w:rPr>
              <w:t>1</w:t>
            </w:r>
          </w:p>
        </w:tc>
        <w:tc>
          <w:tcPr>
            <w:tcW w:w="1476" w:type="dxa"/>
          </w:tcPr>
          <w:p w:rsidR="001F0A51" w:rsidRPr="00FA04C3" w:rsidRDefault="001F0A51" w:rsidP="00472790">
            <w:pPr>
              <w:pStyle w:val="ConsPlusNormal"/>
              <w:jc w:val="center"/>
              <w:rPr>
                <w:szCs w:val="24"/>
              </w:rPr>
            </w:pPr>
            <w:r w:rsidRPr="00FA04C3">
              <w:rPr>
                <w:szCs w:val="24"/>
              </w:rPr>
              <w:t>2</w:t>
            </w:r>
          </w:p>
        </w:tc>
        <w:tc>
          <w:tcPr>
            <w:tcW w:w="1381" w:type="dxa"/>
          </w:tcPr>
          <w:p w:rsidR="001F0A51" w:rsidRPr="00FA04C3" w:rsidRDefault="001F0A51" w:rsidP="00472790">
            <w:pPr>
              <w:pStyle w:val="ConsPlusNormal"/>
              <w:jc w:val="center"/>
              <w:rPr>
                <w:szCs w:val="24"/>
              </w:rPr>
            </w:pPr>
            <w:r w:rsidRPr="00FA04C3">
              <w:rPr>
                <w:szCs w:val="24"/>
              </w:rPr>
              <w:t>3</w:t>
            </w:r>
          </w:p>
        </w:tc>
        <w:tc>
          <w:tcPr>
            <w:tcW w:w="1381" w:type="dxa"/>
          </w:tcPr>
          <w:p w:rsidR="001F0A51" w:rsidRPr="00FA04C3" w:rsidRDefault="001F0A51" w:rsidP="00472790">
            <w:pPr>
              <w:pStyle w:val="ConsPlusNormal"/>
              <w:jc w:val="center"/>
              <w:rPr>
                <w:szCs w:val="24"/>
              </w:rPr>
            </w:pPr>
            <w:r w:rsidRPr="00FA04C3">
              <w:rPr>
                <w:szCs w:val="24"/>
              </w:rPr>
              <w:t>4</w:t>
            </w:r>
          </w:p>
        </w:tc>
        <w:tc>
          <w:tcPr>
            <w:tcW w:w="1381" w:type="dxa"/>
          </w:tcPr>
          <w:p w:rsidR="001F0A51" w:rsidRPr="00FA04C3" w:rsidRDefault="001F0A51" w:rsidP="00472790">
            <w:pPr>
              <w:pStyle w:val="ConsPlusNormal"/>
              <w:jc w:val="center"/>
              <w:rPr>
                <w:szCs w:val="24"/>
              </w:rPr>
            </w:pPr>
            <w:r w:rsidRPr="00FA04C3">
              <w:rPr>
                <w:szCs w:val="24"/>
              </w:rPr>
              <w:t>5</w:t>
            </w:r>
          </w:p>
        </w:tc>
        <w:tc>
          <w:tcPr>
            <w:tcW w:w="1381" w:type="dxa"/>
          </w:tcPr>
          <w:p w:rsidR="001F0A51" w:rsidRPr="00FA04C3" w:rsidRDefault="001F0A51" w:rsidP="00472790">
            <w:pPr>
              <w:pStyle w:val="ConsPlusNormal"/>
              <w:jc w:val="center"/>
              <w:rPr>
                <w:szCs w:val="24"/>
              </w:rPr>
            </w:pPr>
            <w:r w:rsidRPr="00FA04C3">
              <w:rPr>
                <w:szCs w:val="24"/>
              </w:rPr>
              <w:t>6</w:t>
            </w:r>
          </w:p>
        </w:tc>
      </w:tr>
      <w:tr w:rsidR="001F0A51" w:rsidRPr="00FA04C3" w:rsidTr="00472790">
        <w:tc>
          <w:tcPr>
            <w:tcW w:w="9180" w:type="dxa"/>
            <w:gridSpan w:val="6"/>
          </w:tcPr>
          <w:p w:rsidR="001F0A51" w:rsidRPr="00FA04C3" w:rsidRDefault="001F0A51" w:rsidP="00472790">
            <w:pPr>
              <w:pStyle w:val="ConsPlusNormal"/>
              <w:jc w:val="center"/>
              <w:rPr>
                <w:szCs w:val="24"/>
              </w:rPr>
            </w:pPr>
            <w:r w:rsidRPr="00FA04C3">
              <w:rPr>
                <w:szCs w:val="24"/>
              </w:rPr>
              <w:t>Всего</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Областной бюджет</w:t>
            </w:r>
          </w:p>
        </w:tc>
        <w:tc>
          <w:tcPr>
            <w:tcW w:w="1476" w:type="dxa"/>
          </w:tcPr>
          <w:p w:rsidR="001F0A51" w:rsidRPr="00FA04C3" w:rsidRDefault="001F0A51" w:rsidP="00472790">
            <w:pPr>
              <w:pStyle w:val="ConsPlusNormal"/>
              <w:jc w:val="center"/>
            </w:pPr>
            <w:r w:rsidRPr="00FA04C3">
              <w:t>3 115 798,40</w:t>
            </w:r>
          </w:p>
        </w:tc>
        <w:tc>
          <w:tcPr>
            <w:tcW w:w="1381" w:type="dxa"/>
          </w:tcPr>
          <w:p w:rsidR="001F0A51" w:rsidRPr="00FA04C3" w:rsidRDefault="001F0A51" w:rsidP="00472790">
            <w:pPr>
              <w:pStyle w:val="ConsPlusNormal"/>
              <w:spacing w:line="276" w:lineRule="auto"/>
              <w:jc w:val="center"/>
              <w:rPr>
                <w:lang w:val="en-US"/>
              </w:rPr>
            </w:pPr>
            <w:r w:rsidRPr="00FA04C3">
              <w:rPr>
                <w:lang w:val="en-US"/>
              </w:rPr>
              <w:t>943</w:t>
            </w:r>
            <w:r w:rsidRPr="00FA04C3">
              <w:t> </w:t>
            </w:r>
            <w:r w:rsidRPr="00FA04C3">
              <w:rPr>
                <w:lang w:val="en-US"/>
              </w:rPr>
              <w:t>364,70</w:t>
            </w:r>
          </w:p>
        </w:tc>
        <w:tc>
          <w:tcPr>
            <w:tcW w:w="1381" w:type="dxa"/>
          </w:tcPr>
          <w:p w:rsidR="001F0A51" w:rsidRPr="00FA04C3" w:rsidRDefault="001F0A51" w:rsidP="00472790">
            <w:pPr>
              <w:pStyle w:val="ConsPlusNormal"/>
              <w:spacing w:line="276" w:lineRule="auto"/>
              <w:jc w:val="center"/>
              <w:rPr>
                <w:lang w:val="en-US"/>
              </w:rPr>
            </w:pPr>
            <w:r w:rsidRPr="00FA04C3">
              <w:rPr>
                <w:lang w:val="en-US"/>
              </w:rPr>
              <w:t>733</w:t>
            </w:r>
            <w:r w:rsidRPr="00FA04C3">
              <w:t> </w:t>
            </w:r>
            <w:r w:rsidRPr="00FA04C3">
              <w:rPr>
                <w:lang w:val="en-US"/>
              </w:rPr>
              <w:t>208,50</w:t>
            </w:r>
          </w:p>
        </w:tc>
        <w:tc>
          <w:tcPr>
            <w:tcW w:w="1381" w:type="dxa"/>
          </w:tcPr>
          <w:p w:rsidR="001F0A51" w:rsidRPr="00FA04C3" w:rsidRDefault="001F0A51" w:rsidP="00472790">
            <w:pPr>
              <w:pStyle w:val="ConsPlusNormal"/>
              <w:spacing w:line="276" w:lineRule="auto"/>
              <w:jc w:val="center"/>
              <w:rPr>
                <w:lang w:val="en-US"/>
              </w:rPr>
            </w:pPr>
            <w:r w:rsidRPr="00FA04C3">
              <w:rPr>
                <w:lang w:val="en-US"/>
              </w:rPr>
              <w:t>719</w:t>
            </w:r>
            <w:r w:rsidRPr="00FA04C3">
              <w:t> </w:t>
            </w:r>
            <w:r w:rsidRPr="00FA04C3">
              <w:rPr>
                <w:lang w:val="en-US"/>
              </w:rPr>
              <w:t>612,60</w:t>
            </w:r>
          </w:p>
        </w:tc>
        <w:tc>
          <w:tcPr>
            <w:tcW w:w="1381" w:type="dxa"/>
          </w:tcPr>
          <w:p w:rsidR="001F0A51" w:rsidRPr="00FA04C3" w:rsidRDefault="001F0A51" w:rsidP="00472790">
            <w:pPr>
              <w:pStyle w:val="ConsPlusNormal"/>
              <w:spacing w:line="276" w:lineRule="auto"/>
              <w:jc w:val="center"/>
              <w:rPr>
                <w:lang w:val="en-US"/>
              </w:rPr>
            </w:pPr>
            <w:r w:rsidRPr="00FA04C3">
              <w:rPr>
                <w:lang w:val="en-US"/>
              </w:rPr>
              <w:t>719</w:t>
            </w:r>
            <w:r w:rsidRPr="00FA04C3">
              <w:t> </w:t>
            </w:r>
            <w:r w:rsidRPr="00FA04C3">
              <w:rPr>
                <w:lang w:val="en-US"/>
              </w:rPr>
              <w:t>612,60</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Федеральный бюджет &lt;*&gt;</w:t>
            </w:r>
          </w:p>
        </w:tc>
        <w:tc>
          <w:tcPr>
            <w:tcW w:w="1476" w:type="dxa"/>
          </w:tcPr>
          <w:p w:rsidR="001F0A51" w:rsidRPr="00FA04C3" w:rsidRDefault="001F0A51" w:rsidP="00472790">
            <w:pPr>
              <w:pStyle w:val="ConsPlusNormal"/>
              <w:spacing w:line="276" w:lineRule="auto"/>
              <w:jc w:val="center"/>
            </w:pPr>
            <w:r w:rsidRPr="00FA04C3">
              <w:t>201 267,00</w:t>
            </w:r>
          </w:p>
        </w:tc>
        <w:tc>
          <w:tcPr>
            <w:tcW w:w="1381" w:type="dxa"/>
          </w:tcPr>
          <w:p w:rsidR="001F0A51" w:rsidRPr="00FA04C3" w:rsidRDefault="001F0A51" w:rsidP="00472790">
            <w:pPr>
              <w:pStyle w:val="ConsPlusNormal"/>
              <w:spacing w:line="276" w:lineRule="auto"/>
              <w:jc w:val="center"/>
              <w:rPr>
                <w:lang w:val="en-US"/>
              </w:rPr>
            </w:pPr>
            <w:r w:rsidRPr="00FA04C3">
              <w:rPr>
                <w:lang w:val="en-US"/>
              </w:rPr>
              <w:t>102</w:t>
            </w:r>
            <w:r w:rsidRPr="00FA04C3">
              <w:t> </w:t>
            </w:r>
            <w:r w:rsidRPr="00FA04C3">
              <w:rPr>
                <w:lang w:val="en-US"/>
              </w:rPr>
              <w:t>267,00</w:t>
            </w:r>
          </w:p>
        </w:tc>
        <w:tc>
          <w:tcPr>
            <w:tcW w:w="1381" w:type="dxa"/>
          </w:tcPr>
          <w:p w:rsidR="001F0A51" w:rsidRPr="00FA04C3" w:rsidRDefault="001F0A51" w:rsidP="00472790">
            <w:pPr>
              <w:pStyle w:val="ConsPlusNormal"/>
              <w:spacing w:line="276" w:lineRule="auto"/>
              <w:jc w:val="center"/>
              <w:rPr>
                <w:lang w:val="en-US"/>
              </w:rPr>
            </w:pPr>
            <w:r w:rsidRPr="00FA04C3">
              <w:rPr>
                <w:lang w:val="en-US"/>
              </w:rPr>
              <w:t>99</w:t>
            </w:r>
            <w:r w:rsidRPr="00FA04C3">
              <w:t> </w:t>
            </w:r>
            <w:r w:rsidRPr="00FA04C3">
              <w:rPr>
                <w:lang w:val="en-US"/>
              </w:rPr>
              <w:t>000,00</w:t>
            </w:r>
          </w:p>
        </w:tc>
        <w:tc>
          <w:tcPr>
            <w:tcW w:w="1381" w:type="dxa"/>
          </w:tcPr>
          <w:p w:rsidR="001F0A51" w:rsidRPr="00FA04C3" w:rsidRDefault="001F0A51" w:rsidP="00472790">
            <w:pPr>
              <w:pStyle w:val="ConsPlusNormal"/>
              <w:spacing w:line="276" w:lineRule="auto"/>
              <w:jc w:val="center"/>
            </w:pPr>
            <w:r w:rsidRPr="00FA04C3">
              <w:t>0,00</w:t>
            </w:r>
          </w:p>
        </w:tc>
        <w:tc>
          <w:tcPr>
            <w:tcW w:w="1381" w:type="dxa"/>
          </w:tcPr>
          <w:p w:rsidR="001F0A51" w:rsidRPr="00FA04C3" w:rsidRDefault="001F0A51" w:rsidP="00472790">
            <w:pPr>
              <w:pStyle w:val="ConsPlusNormal"/>
              <w:spacing w:line="276" w:lineRule="auto"/>
              <w:jc w:val="center"/>
            </w:pPr>
            <w:r w:rsidRPr="00FA04C3">
              <w:t>0,00</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Другие источники</w:t>
            </w:r>
          </w:p>
        </w:tc>
        <w:tc>
          <w:tcPr>
            <w:tcW w:w="1476"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r>
      <w:tr w:rsidR="001F0A51" w:rsidRPr="00FA04C3" w:rsidTr="00472790">
        <w:tc>
          <w:tcPr>
            <w:tcW w:w="9180" w:type="dxa"/>
            <w:gridSpan w:val="6"/>
          </w:tcPr>
          <w:p w:rsidR="001F0A51" w:rsidRPr="00FA04C3" w:rsidRDefault="001F0A51" w:rsidP="00472790">
            <w:pPr>
              <w:pStyle w:val="ConsPlusNormal"/>
              <w:jc w:val="center"/>
              <w:rPr>
                <w:szCs w:val="24"/>
              </w:rPr>
            </w:pPr>
            <w:r w:rsidRPr="00FA04C3">
              <w:rPr>
                <w:szCs w:val="24"/>
              </w:rPr>
              <w:t>Капитальные вложения</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Областной бюджет</w:t>
            </w:r>
          </w:p>
        </w:tc>
        <w:tc>
          <w:tcPr>
            <w:tcW w:w="1476" w:type="dxa"/>
          </w:tcPr>
          <w:p w:rsidR="001F0A51" w:rsidRPr="00FA04C3" w:rsidRDefault="001F0A51" w:rsidP="00472790">
            <w:pPr>
              <w:pStyle w:val="ConsPlusNormal"/>
              <w:spacing w:line="276" w:lineRule="auto"/>
              <w:jc w:val="center"/>
            </w:pPr>
            <w:r w:rsidRPr="00FA04C3">
              <w:rPr>
                <w:lang w:val="en-US"/>
              </w:rPr>
              <w:t>3</w:t>
            </w:r>
            <w:r w:rsidRPr="00FA04C3">
              <w:t> </w:t>
            </w:r>
            <w:r w:rsidRPr="00FA04C3">
              <w:rPr>
                <w:lang w:val="en-US"/>
              </w:rPr>
              <w:t>068,40</w:t>
            </w:r>
          </w:p>
        </w:tc>
        <w:tc>
          <w:tcPr>
            <w:tcW w:w="1381" w:type="dxa"/>
          </w:tcPr>
          <w:p w:rsidR="001F0A51" w:rsidRPr="00FA04C3" w:rsidRDefault="001F0A51" w:rsidP="00472790">
            <w:pPr>
              <w:pStyle w:val="ConsPlusNormal"/>
              <w:spacing w:line="276" w:lineRule="auto"/>
              <w:jc w:val="center"/>
            </w:pPr>
            <w:r w:rsidRPr="00FA04C3">
              <w:t>1 000,00</w:t>
            </w:r>
          </w:p>
        </w:tc>
        <w:tc>
          <w:tcPr>
            <w:tcW w:w="1381" w:type="dxa"/>
          </w:tcPr>
          <w:p w:rsidR="001F0A51" w:rsidRPr="00FA04C3" w:rsidRDefault="001F0A51" w:rsidP="00472790">
            <w:pPr>
              <w:pStyle w:val="ConsPlusNormal"/>
              <w:spacing w:line="276" w:lineRule="auto"/>
              <w:jc w:val="center"/>
              <w:rPr>
                <w:lang w:val="en-US"/>
              </w:rPr>
            </w:pPr>
            <w:r w:rsidRPr="00FA04C3">
              <w:rPr>
                <w:lang w:val="en-US"/>
              </w:rPr>
              <w:t>2</w:t>
            </w:r>
            <w:r w:rsidRPr="00FA04C3">
              <w:t> </w:t>
            </w:r>
            <w:r w:rsidRPr="00FA04C3">
              <w:rPr>
                <w:lang w:val="en-US"/>
              </w:rPr>
              <w:t>068,40</w:t>
            </w:r>
          </w:p>
        </w:tc>
        <w:tc>
          <w:tcPr>
            <w:tcW w:w="1381" w:type="dxa"/>
          </w:tcPr>
          <w:p w:rsidR="001F0A51" w:rsidRPr="00FA04C3" w:rsidRDefault="001F0A51" w:rsidP="00472790">
            <w:pPr>
              <w:pStyle w:val="ConsPlusNormal"/>
              <w:jc w:val="center"/>
              <w:rPr>
                <w:szCs w:val="24"/>
              </w:rPr>
            </w:pPr>
            <w:r w:rsidRPr="00FA04C3">
              <w:rPr>
                <w:szCs w:val="24"/>
              </w:rPr>
              <w:t>0,00</w:t>
            </w:r>
          </w:p>
        </w:tc>
        <w:tc>
          <w:tcPr>
            <w:tcW w:w="1381" w:type="dxa"/>
          </w:tcPr>
          <w:p w:rsidR="001F0A51" w:rsidRPr="00FA04C3" w:rsidRDefault="001F0A51" w:rsidP="00472790">
            <w:pPr>
              <w:pStyle w:val="ConsPlusNormal"/>
              <w:jc w:val="center"/>
              <w:rPr>
                <w:szCs w:val="24"/>
              </w:rPr>
            </w:pPr>
            <w:r w:rsidRPr="00FA04C3">
              <w:rPr>
                <w:szCs w:val="24"/>
              </w:rPr>
              <w:t>0,00</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Федеральный бюджет</w:t>
            </w:r>
          </w:p>
        </w:tc>
        <w:tc>
          <w:tcPr>
            <w:tcW w:w="1476" w:type="dxa"/>
          </w:tcPr>
          <w:p w:rsidR="001F0A51" w:rsidRPr="00FA04C3" w:rsidRDefault="001F0A51" w:rsidP="00472790">
            <w:pPr>
              <w:pStyle w:val="ConsPlusNormal"/>
              <w:spacing w:line="276" w:lineRule="auto"/>
              <w:jc w:val="center"/>
            </w:pPr>
            <w:r w:rsidRPr="00FA04C3">
              <w:t>198 000,00</w:t>
            </w:r>
          </w:p>
        </w:tc>
        <w:tc>
          <w:tcPr>
            <w:tcW w:w="1381" w:type="dxa"/>
          </w:tcPr>
          <w:p w:rsidR="001F0A51" w:rsidRPr="00FA04C3" w:rsidRDefault="001F0A51" w:rsidP="00472790">
            <w:pPr>
              <w:pStyle w:val="ConsPlusNormal"/>
              <w:spacing w:line="276" w:lineRule="auto"/>
              <w:jc w:val="center"/>
            </w:pPr>
            <w:r w:rsidRPr="00FA04C3">
              <w:t>99 000,00</w:t>
            </w:r>
          </w:p>
        </w:tc>
        <w:tc>
          <w:tcPr>
            <w:tcW w:w="1381" w:type="dxa"/>
          </w:tcPr>
          <w:p w:rsidR="001F0A51" w:rsidRPr="00FA04C3" w:rsidRDefault="001F0A51" w:rsidP="00472790">
            <w:pPr>
              <w:pStyle w:val="ConsPlusNormal"/>
              <w:spacing w:line="276" w:lineRule="auto"/>
              <w:jc w:val="center"/>
            </w:pPr>
            <w:r w:rsidRPr="00FA04C3">
              <w:t>99 000,00</w:t>
            </w:r>
          </w:p>
        </w:tc>
        <w:tc>
          <w:tcPr>
            <w:tcW w:w="1381" w:type="dxa"/>
          </w:tcPr>
          <w:p w:rsidR="001F0A51" w:rsidRPr="00FA04C3" w:rsidRDefault="001F0A51" w:rsidP="00472790">
            <w:pPr>
              <w:pStyle w:val="ConsPlusNormal"/>
              <w:jc w:val="center"/>
              <w:rPr>
                <w:szCs w:val="24"/>
              </w:rPr>
            </w:pPr>
            <w:r w:rsidRPr="00FA04C3">
              <w:rPr>
                <w:szCs w:val="24"/>
              </w:rPr>
              <w:t>0,00</w:t>
            </w:r>
          </w:p>
        </w:tc>
        <w:tc>
          <w:tcPr>
            <w:tcW w:w="1381" w:type="dxa"/>
          </w:tcPr>
          <w:p w:rsidR="001F0A51" w:rsidRPr="00FA04C3" w:rsidRDefault="001F0A51" w:rsidP="00472790">
            <w:pPr>
              <w:pStyle w:val="ConsPlusNormal"/>
              <w:jc w:val="center"/>
              <w:rPr>
                <w:szCs w:val="24"/>
              </w:rPr>
            </w:pPr>
            <w:r w:rsidRPr="00FA04C3">
              <w:rPr>
                <w:szCs w:val="24"/>
              </w:rPr>
              <w:t>0,00</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Другие источники</w:t>
            </w:r>
          </w:p>
        </w:tc>
        <w:tc>
          <w:tcPr>
            <w:tcW w:w="1476"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r>
      <w:tr w:rsidR="001F0A51" w:rsidRPr="00FA04C3" w:rsidTr="00472790">
        <w:tc>
          <w:tcPr>
            <w:tcW w:w="9180" w:type="dxa"/>
            <w:gridSpan w:val="6"/>
          </w:tcPr>
          <w:p w:rsidR="001F0A51" w:rsidRPr="00FA04C3" w:rsidRDefault="001F0A51" w:rsidP="00472790">
            <w:pPr>
              <w:pStyle w:val="ConsPlusNormal"/>
              <w:jc w:val="center"/>
              <w:rPr>
                <w:szCs w:val="24"/>
              </w:rPr>
            </w:pPr>
            <w:r w:rsidRPr="00FA04C3">
              <w:rPr>
                <w:szCs w:val="24"/>
              </w:rPr>
              <w:t>НИОКР</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Областной бюджет</w:t>
            </w:r>
          </w:p>
        </w:tc>
        <w:tc>
          <w:tcPr>
            <w:tcW w:w="1476"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Федеральный бюджет</w:t>
            </w:r>
          </w:p>
        </w:tc>
        <w:tc>
          <w:tcPr>
            <w:tcW w:w="1476"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Другие источники</w:t>
            </w:r>
          </w:p>
        </w:tc>
        <w:tc>
          <w:tcPr>
            <w:tcW w:w="1476"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r>
      <w:tr w:rsidR="001F0A51" w:rsidRPr="00FA04C3" w:rsidTr="00472790">
        <w:tc>
          <w:tcPr>
            <w:tcW w:w="9180" w:type="dxa"/>
            <w:gridSpan w:val="6"/>
          </w:tcPr>
          <w:p w:rsidR="001F0A51" w:rsidRPr="00FA04C3" w:rsidRDefault="001F0A51" w:rsidP="00472790">
            <w:pPr>
              <w:pStyle w:val="ConsPlusNormal"/>
              <w:jc w:val="center"/>
              <w:rPr>
                <w:szCs w:val="24"/>
              </w:rPr>
            </w:pPr>
            <w:r w:rsidRPr="00FA04C3">
              <w:rPr>
                <w:szCs w:val="24"/>
              </w:rPr>
              <w:t>Прочие расходы</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Областной бюджет</w:t>
            </w:r>
          </w:p>
        </w:tc>
        <w:tc>
          <w:tcPr>
            <w:tcW w:w="1476" w:type="dxa"/>
          </w:tcPr>
          <w:p w:rsidR="001F0A51" w:rsidRPr="00FA04C3" w:rsidRDefault="001F0A51" w:rsidP="00472790">
            <w:pPr>
              <w:jc w:val="center"/>
            </w:pPr>
            <w:r w:rsidRPr="00FA04C3">
              <w:t>3 112 730,00</w:t>
            </w:r>
          </w:p>
        </w:tc>
        <w:tc>
          <w:tcPr>
            <w:tcW w:w="1381" w:type="dxa"/>
          </w:tcPr>
          <w:p w:rsidR="001F0A51" w:rsidRPr="00FA04C3" w:rsidRDefault="001F0A51" w:rsidP="00472790">
            <w:pPr>
              <w:jc w:val="center"/>
            </w:pPr>
            <w:r w:rsidRPr="00FA04C3">
              <w:t>942 364,70</w:t>
            </w:r>
          </w:p>
        </w:tc>
        <w:tc>
          <w:tcPr>
            <w:tcW w:w="1381" w:type="dxa"/>
          </w:tcPr>
          <w:p w:rsidR="001F0A51" w:rsidRPr="00FA04C3" w:rsidRDefault="001F0A51" w:rsidP="00472790">
            <w:pPr>
              <w:jc w:val="center"/>
            </w:pPr>
            <w:r w:rsidRPr="00FA04C3">
              <w:t>731 140,10</w:t>
            </w:r>
          </w:p>
        </w:tc>
        <w:tc>
          <w:tcPr>
            <w:tcW w:w="1381" w:type="dxa"/>
          </w:tcPr>
          <w:p w:rsidR="001F0A51" w:rsidRPr="00FA04C3" w:rsidRDefault="001F0A51" w:rsidP="00472790">
            <w:pPr>
              <w:jc w:val="center"/>
            </w:pPr>
            <w:r w:rsidRPr="00FA04C3">
              <w:t>719 612,60</w:t>
            </w:r>
          </w:p>
        </w:tc>
        <w:tc>
          <w:tcPr>
            <w:tcW w:w="1381" w:type="dxa"/>
          </w:tcPr>
          <w:p w:rsidR="001F0A51" w:rsidRPr="00FA04C3" w:rsidRDefault="001F0A51" w:rsidP="00472790">
            <w:pPr>
              <w:jc w:val="center"/>
            </w:pPr>
            <w:r w:rsidRPr="00FA04C3">
              <w:t>719 612,60</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Федеральный бюджет &lt;*&gt;</w:t>
            </w:r>
          </w:p>
        </w:tc>
        <w:tc>
          <w:tcPr>
            <w:tcW w:w="1476" w:type="dxa"/>
          </w:tcPr>
          <w:p w:rsidR="001F0A51" w:rsidRPr="00FA04C3" w:rsidRDefault="001F0A51" w:rsidP="00472790">
            <w:pPr>
              <w:jc w:val="center"/>
            </w:pPr>
            <w:r w:rsidRPr="00FA04C3">
              <w:t>3 267,00</w:t>
            </w:r>
          </w:p>
        </w:tc>
        <w:tc>
          <w:tcPr>
            <w:tcW w:w="1381" w:type="dxa"/>
          </w:tcPr>
          <w:p w:rsidR="001F0A51" w:rsidRPr="00FA04C3" w:rsidRDefault="001F0A51" w:rsidP="00472790">
            <w:pPr>
              <w:jc w:val="center"/>
            </w:pPr>
            <w:r w:rsidRPr="00FA04C3">
              <w:t>3 267,00</w:t>
            </w:r>
          </w:p>
        </w:tc>
        <w:tc>
          <w:tcPr>
            <w:tcW w:w="1381" w:type="dxa"/>
          </w:tcPr>
          <w:p w:rsidR="001F0A51" w:rsidRPr="00FA04C3" w:rsidRDefault="001F0A51" w:rsidP="00472790">
            <w:pPr>
              <w:jc w:val="center"/>
            </w:pPr>
            <w:r w:rsidRPr="00FA04C3">
              <w:t>0,00</w:t>
            </w:r>
          </w:p>
        </w:tc>
        <w:tc>
          <w:tcPr>
            <w:tcW w:w="1381" w:type="dxa"/>
          </w:tcPr>
          <w:p w:rsidR="001F0A51" w:rsidRPr="00FA04C3" w:rsidRDefault="001F0A51" w:rsidP="00472790">
            <w:pPr>
              <w:jc w:val="center"/>
            </w:pPr>
            <w:r w:rsidRPr="00FA04C3">
              <w:t>0,00</w:t>
            </w:r>
          </w:p>
        </w:tc>
        <w:tc>
          <w:tcPr>
            <w:tcW w:w="1381" w:type="dxa"/>
          </w:tcPr>
          <w:p w:rsidR="001F0A51" w:rsidRPr="00FA04C3" w:rsidRDefault="001F0A51" w:rsidP="00472790">
            <w:pPr>
              <w:jc w:val="center"/>
            </w:pPr>
            <w:r w:rsidRPr="00FA04C3">
              <w:t>0,00</w:t>
            </w:r>
          </w:p>
        </w:tc>
      </w:tr>
      <w:tr w:rsidR="001F0A51" w:rsidRPr="00FA04C3" w:rsidTr="00472790">
        <w:tc>
          <w:tcPr>
            <w:tcW w:w="2180" w:type="dxa"/>
          </w:tcPr>
          <w:p w:rsidR="001F0A51" w:rsidRPr="00FA04C3" w:rsidRDefault="001F0A51" w:rsidP="00472790">
            <w:pPr>
              <w:pStyle w:val="ConsPlusNormal"/>
              <w:rPr>
                <w:szCs w:val="24"/>
              </w:rPr>
            </w:pPr>
            <w:r w:rsidRPr="00FA04C3">
              <w:rPr>
                <w:szCs w:val="24"/>
              </w:rPr>
              <w:t>Другие источники</w:t>
            </w:r>
          </w:p>
        </w:tc>
        <w:tc>
          <w:tcPr>
            <w:tcW w:w="1476"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c>
          <w:tcPr>
            <w:tcW w:w="1381" w:type="dxa"/>
          </w:tcPr>
          <w:p w:rsidR="001F0A51" w:rsidRPr="00FA04C3" w:rsidRDefault="001F0A51" w:rsidP="00472790">
            <w:pPr>
              <w:pStyle w:val="ConsPlusNormal"/>
              <w:jc w:val="center"/>
              <w:rPr>
                <w:szCs w:val="24"/>
              </w:rPr>
            </w:pPr>
            <w:r w:rsidRPr="00FA04C3">
              <w:rPr>
                <w:szCs w:val="24"/>
              </w:rPr>
              <w:t>-</w:t>
            </w:r>
          </w:p>
        </w:tc>
      </w:tr>
    </w:tbl>
    <w:p w:rsidR="001F0A51" w:rsidRPr="00FA04C3" w:rsidRDefault="001F0A51">
      <w:pPr>
        <w:pStyle w:val="ConsPlusNormal"/>
        <w:jc w:val="both"/>
        <w:rPr>
          <w:sz w:val="28"/>
          <w:szCs w:val="28"/>
        </w:rPr>
      </w:pPr>
    </w:p>
    <w:p w:rsidR="00E70B97" w:rsidRPr="00FA04C3" w:rsidRDefault="00E70B97">
      <w:pPr>
        <w:pStyle w:val="ConsPlusNormal"/>
        <w:ind w:firstLine="540"/>
        <w:jc w:val="both"/>
        <w:rPr>
          <w:sz w:val="28"/>
          <w:szCs w:val="28"/>
        </w:rPr>
      </w:pPr>
      <w:r w:rsidRPr="00FA04C3">
        <w:rPr>
          <w:sz w:val="28"/>
          <w:szCs w:val="28"/>
        </w:rPr>
        <w:t xml:space="preserve">Ресурсное обеспечение реализации настоящей подпрограммы приведено в </w:t>
      </w:r>
      <w:hyperlink w:anchor="P983" w:history="1">
        <w:r w:rsidRPr="00FA04C3">
          <w:rPr>
            <w:sz w:val="28"/>
            <w:szCs w:val="28"/>
          </w:rPr>
          <w:t>таблицах 4</w:t>
        </w:r>
      </w:hyperlink>
      <w:r w:rsidRPr="00FA04C3">
        <w:rPr>
          <w:sz w:val="28"/>
          <w:szCs w:val="28"/>
        </w:rPr>
        <w:t xml:space="preserve"> </w:t>
      </w:r>
      <w:r w:rsidR="0098265E" w:rsidRPr="00FA04C3">
        <w:rPr>
          <w:sz w:val="28"/>
          <w:szCs w:val="28"/>
        </w:rPr>
        <w:t>«</w:t>
      </w:r>
      <w:r w:rsidRPr="00FA04C3">
        <w:rPr>
          <w:sz w:val="28"/>
          <w:szCs w:val="28"/>
        </w:rPr>
        <w:t>Ресурсное обеспечение реализации Госпрограммы за счет средств областного бюджета</w:t>
      </w:r>
      <w:r w:rsidR="0098265E" w:rsidRPr="00FA04C3">
        <w:rPr>
          <w:sz w:val="28"/>
          <w:szCs w:val="28"/>
        </w:rPr>
        <w:t>»</w:t>
      </w:r>
      <w:r w:rsidRPr="00FA04C3">
        <w:rPr>
          <w:sz w:val="28"/>
          <w:szCs w:val="28"/>
        </w:rPr>
        <w:t xml:space="preserve"> и </w:t>
      </w:r>
      <w:hyperlink w:anchor="P1724" w:history="1">
        <w:r w:rsidRPr="00FA04C3">
          <w:rPr>
            <w:sz w:val="28"/>
            <w:szCs w:val="28"/>
          </w:rPr>
          <w:t>5</w:t>
        </w:r>
      </w:hyperlink>
      <w:r w:rsidRPr="00FA04C3">
        <w:rPr>
          <w:sz w:val="28"/>
          <w:szCs w:val="28"/>
        </w:rPr>
        <w:t xml:space="preserve"> </w:t>
      </w:r>
      <w:r w:rsidR="0098265E" w:rsidRPr="00FA04C3">
        <w:rPr>
          <w:sz w:val="28"/>
          <w:szCs w:val="28"/>
        </w:rPr>
        <w:t>«</w:t>
      </w:r>
      <w:r w:rsidRPr="00FA04C3">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40CBA" w:rsidRPr="00FA04C3" w:rsidRDefault="00E40CBA">
      <w:pPr>
        <w:rPr>
          <w:sz w:val="28"/>
          <w:szCs w:val="28"/>
        </w:rPr>
      </w:pPr>
      <w:bookmarkStart w:id="22" w:name="P4172"/>
      <w:bookmarkEnd w:id="22"/>
      <w:r w:rsidRPr="00FA04C3">
        <w:rPr>
          <w:b/>
          <w:sz w:val="28"/>
          <w:szCs w:val="28"/>
        </w:rPr>
        <w:br w:type="page"/>
      </w:r>
    </w:p>
    <w:p w:rsidR="00E70B97" w:rsidRPr="00FA04C3" w:rsidRDefault="00E70B97">
      <w:pPr>
        <w:pStyle w:val="ConsPlusTitle"/>
        <w:jc w:val="center"/>
        <w:outlineLvl w:val="1"/>
        <w:rPr>
          <w:b w:val="0"/>
          <w:sz w:val="28"/>
          <w:szCs w:val="28"/>
        </w:rPr>
      </w:pPr>
      <w:r w:rsidRPr="00FA04C3">
        <w:rPr>
          <w:b w:val="0"/>
          <w:sz w:val="28"/>
          <w:szCs w:val="28"/>
        </w:rPr>
        <w:t>13. Подпрограмма</w:t>
      </w:r>
    </w:p>
    <w:p w:rsidR="00E70B97" w:rsidRPr="00FA04C3" w:rsidRDefault="0098265E" w:rsidP="0050326E">
      <w:pPr>
        <w:pStyle w:val="ConsPlusTitle"/>
        <w:jc w:val="center"/>
        <w:rPr>
          <w:b w:val="0"/>
          <w:sz w:val="28"/>
          <w:szCs w:val="28"/>
        </w:rPr>
      </w:pPr>
      <w:r w:rsidRPr="00FA04C3">
        <w:rPr>
          <w:b w:val="0"/>
          <w:sz w:val="28"/>
          <w:szCs w:val="28"/>
        </w:rPr>
        <w:t>«</w:t>
      </w:r>
      <w:r w:rsidR="0050326E" w:rsidRPr="00FA04C3">
        <w:rPr>
          <w:b w:val="0"/>
          <w:sz w:val="28"/>
          <w:szCs w:val="28"/>
        </w:rPr>
        <w:t>Старшее поколение» на 2021</w:t>
      </w:r>
      <w:r w:rsidR="00E40CBA" w:rsidRPr="00FA04C3">
        <w:rPr>
          <w:b w:val="0"/>
          <w:sz w:val="28"/>
          <w:szCs w:val="28"/>
        </w:rPr>
        <w:t xml:space="preserve"> – </w:t>
      </w:r>
      <w:r w:rsidR="0050326E" w:rsidRPr="00FA04C3">
        <w:rPr>
          <w:b w:val="0"/>
          <w:sz w:val="28"/>
          <w:szCs w:val="28"/>
        </w:rPr>
        <w:t xml:space="preserve">2024 годы </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1. Паспорт</w:t>
      </w:r>
    </w:p>
    <w:p w:rsidR="00E70B97" w:rsidRPr="00FA04C3" w:rsidRDefault="00E70B97" w:rsidP="00FF36D2">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00FF36D2" w:rsidRPr="00FA04C3">
        <w:rPr>
          <w:b w:val="0"/>
          <w:sz w:val="28"/>
          <w:szCs w:val="28"/>
        </w:rPr>
        <w:t>Старшее поколение</w:t>
      </w:r>
      <w:r w:rsidR="0098265E" w:rsidRPr="00FA04C3">
        <w:rPr>
          <w:b w:val="0"/>
          <w:sz w:val="28"/>
          <w:szCs w:val="28"/>
        </w:rPr>
        <w:t>»</w:t>
      </w:r>
      <w:r w:rsidRPr="00FA04C3">
        <w:rPr>
          <w:b w:val="0"/>
          <w:sz w:val="28"/>
          <w:szCs w:val="28"/>
        </w:rPr>
        <w:t xml:space="preserve"> на </w:t>
      </w:r>
      <w:r w:rsidR="00AA4F7C" w:rsidRPr="00FA04C3">
        <w:rPr>
          <w:b w:val="0"/>
          <w:sz w:val="28"/>
          <w:szCs w:val="28"/>
        </w:rPr>
        <w:t xml:space="preserve">2021 </w:t>
      </w:r>
      <w:r w:rsidR="00005E10"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Наименование подпрограммы</w:t>
            </w:r>
          </w:p>
        </w:tc>
        <w:tc>
          <w:tcPr>
            <w:tcW w:w="6803" w:type="dxa"/>
            <w:tcBorders>
              <w:top w:val="nil"/>
              <w:left w:val="nil"/>
              <w:bottom w:val="nil"/>
              <w:right w:val="nil"/>
            </w:tcBorders>
          </w:tcPr>
          <w:p w:rsidR="00E70B97" w:rsidRPr="00FA04C3" w:rsidRDefault="0098265E" w:rsidP="00D71D1C">
            <w:pPr>
              <w:pStyle w:val="ConsPlusNormal"/>
              <w:jc w:val="both"/>
              <w:rPr>
                <w:sz w:val="28"/>
                <w:szCs w:val="24"/>
              </w:rPr>
            </w:pPr>
            <w:r w:rsidRPr="00FA04C3">
              <w:rPr>
                <w:sz w:val="28"/>
                <w:szCs w:val="24"/>
              </w:rPr>
              <w:t>«</w:t>
            </w:r>
            <w:r w:rsidR="00FF36D2" w:rsidRPr="00FA04C3">
              <w:rPr>
                <w:sz w:val="28"/>
                <w:szCs w:val="24"/>
              </w:rPr>
              <w:t>Старшее поколение</w:t>
            </w:r>
            <w:r w:rsidRPr="00FA04C3">
              <w:rPr>
                <w:sz w:val="28"/>
                <w:szCs w:val="24"/>
              </w:rPr>
              <w:t>»</w:t>
            </w:r>
            <w:r w:rsidR="00FF36D2" w:rsidRPr="00FA04C3">
              <w:rPr>
                <w:sz w:val="28"/>
                <w:szCs w:val="24"/>
              </w:rPr>
              <w:t xml:space="preserve"> </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Ответственный исполнитель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Комитет социальной защиты населения правительства Еврейской автономной области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Участники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Управление здравоохранения правительства Еврейской автономной области;</w:t>
            </w:r>
          </w:p>
          <w:p w:rsidR="00E70B97" w:rsidRPr="00FA04C3" w:rsidRDefault="00E70B97">
            <w:pPr>
              <w:pStyle w:val="ConsPlusNormal"/>
              <w:jc w:val="both"/>
              <w:rPr>
                <w:sz w:val="28"/>
                <w:szCs w:val="24"/>
              </w:rPr>
            </w:pPr>
            <w:r w:rsidRPr="00FA04C3">
              <w:rPr>
                <w:sz w:val="28"/>
                <w:szCs w:val="24"/>
              </w:rPr>
              <w:t>комитет по физической культуре и спорту правительства Еврейской автономной области;</w:t>
            </w:r>
          </w:p>
          <w:p w:rsidR="00E70B97" w:rsidRPr="00FA04C3" w:rsidRDefault="00E70B97">
            <w:pPr>
              <w:pStyle w:val="ConsPlusNormal"/>
              <w:jc w:val="both"/>
              <w:rPr>
                <w:sz w:val="28"/>
                <w:szCs w:val="24"/>
              </w:rPr>
            </w:pPr>
            <w:r w:rsidRPr="00FA04C3">
              <w:rPr>
                <w:sz w:val="28"/>
                <w:szCs w:val="24"/>
              </w:rPr>
              <w:t>управление трудовой занятости населения правительства Еврейской автономной области;</w:t>
            </w:r>
          </w:p>
          <w:p w:rsidR="00E70B97" w:rsidRPr="00FA04C3" w:rsidRDefault="00E70B97">
            <w:pPr>
              <w:pStyle w:val="ConsPlusNormal"/>
              <w:jc w:val="both"/>
              <w:rPr>
                <w:sz w:val="28"/>
                <w:szCs w:val="24"/>
              </w:rPr>
            </w:pPr>
            <w:r w:rsidRPr="00FA04C3">
              <w:rPr>
                <w:sz w:val="28"/>
                <w:szCs w:val="24"/>
              </w:rPr>
              <w:t>управление культуры правительства Еврейской автономной области;</w:t>
            </w:r>
          </w:p>
          <w:p w:rsidR="00E70B97" w:rsidRPr="00FA04C3" w:rsidRDefault="00E70B97">
            <w:pPr>
              <w:pStyle w:val="ConsPlusNormal"/>
              <w:jc w:val="both"/>
              <w:rPr>
                <w:sz w:val="28"/>
                <w:szCs w:val="24"/>
              </w:rPr>
            </w:pPr>
            <w:r w:rsidRPr="00FA04C3">
              <w:rPr>
                <w:sz w:val="28"/>
                <w:szCs w:val="24"/>
              </w:rPr>
              <w:t xml:space="preserve">ОГБУ </w:t>
            </w:r>
            <w:r w:rsidR="0098265E" w:rsidRPr="00FA04C3">
              <w:rPr>
                <w:sz w:val="28"/>
                <w:szCs w:val="24"/>
              </w:rPr>
              <w:t>«</w:t>
            </w:r>
            <w:r w:rsidRPr="00FA04C3">
              <w:rPr>
                <w:sz w:val="28"/>
                <w:szCs w:val="24"/>
              </w:rPr>
              <w:t>Комплексный центр социального обслуживания Еврейской автономной области</w:t>
            </w:r>
            <w:r w:rsidR="0098265E" w:rsidRPr="00FA04C3">
              <w:rPr>
                <w:sz w:val="28"/>
                <w:szCs w:val="24"/>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Цель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Повышение в Еврейской автономной области качества жизни пожилых людей и уровня доступности для них среды жизнедеятельности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Задачи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E70B97" w:rsidRPr="00FA04C3" w:rsidRDefault="00E70B97">
            <w:pPr>
              <w:pStyle w:val="ConsPlusNormal"/>
              <w:jc w:val="both"/>
              <w:rPr>
                <w:sz w:val="28"/>
                <w:szCs w:val="24"/>
              </w:rPr>
            </w:pPr>
            <w:r w:rsidRPr="00FA04C3">
              <w:rPr>
                <w:sz w:val="28"/>
                <w:szCs w:val="24"/>
              </w:rPr>
              <w:t>2. Увековечение памяти ветеранов, погибших в Великой Отечественной войне, и сохранение мест захоронений знаменитых земляков</w:t>
            </w:r>
            <w:r w:rsidR="00AE4080" w:rsidRPr="00FA04C3">
              <w:rPr>
                <w:sz w:val="28"/>
                <w:szCs w:val="24"/>
              </w:rPr>
              <w:t>.</w:t>
            </w:r>
          </w:p>
          <w:p w:rsidR="00E70B97" w:rsidRPr="00FA04C3" w:rsidRDefault="00E70B97">
            <w:pPr>
              <w:pStyle w:val="ConsPlusNormal"/>
              <w:jc w:val="both"/>
              <w:rPr>
                <w:sz w:val="28"/>
                <w:szCs w:val="24"/>
              </w:rPr>
            </w:pPr>
            <w:r w:rsidRPr="00FA04C3">
              <w:rPr>
                <w:sz w:val="28"/>
                <w:szCs w:val="24"/>
              </w:rPr>
              <w:t>3. Создание условий для увеличения активного долголетия и продолжительности здоровой жизни граждан старшего поколения</w:t>
            </w:r>
            <w:r w:rsidR="00AE4080" w:rsidRPr="00FA04C3">
              <w:rPr>
                <w:sz w:val="28"/>
                <w:szCs w:val="24"/>
              </w:rPr>
              <w:t>.</w:t>
            </w:r>
          </w:p>
          <w:p w:rsidR="00AE4080" w:rsidRPr="00FA04C3" w:rsidRDefault="00AE4080">
            <w:pPr>
              <w:pStyle w:val="ConsPlusNormal"/>
              <w:jc w:val="both"/>
              <w:rPr>
                <w:sz w:val="28"/>
                <w:szCs w:val="24"/>
              </w:rPr>
            </w:pPr>
            <w:r w:rsidRPr="00FA04C3">
              <w:rPr>
                <w:sz w:val="28"/>
                <w:szCs w:val="24"/>
              </w:rPr>
              <w:t>4. Укрепление материально-технической базы общественных организаций и объединений.</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Целевые индикаторы и показатели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Количество СОНКО, осуществляющих свою деятельность в части решения социальных проблем пожилых граждан, получающих государственную поддержку.</w:t>
            </w:r>
          </w:p>
          <w:p w:rsidR="00E70B97" w:rsidRPr="00455B83" w:rsidRDefault="00E70B97">
            <w:pPr>
              <w:pStyle w:val="ConsPlusNormal"/>
              <w:jc w:val="both"/>
              <w:rPr>
                <w:sz w:val="28"/>
                <w:szCs w:val="28"/>
              </w:rPr>
            </w:pPr>
            <w:r w:rsidRPr="00FA04C3">
              <w:rPr>
                <w:sz w:val="28"/>
                <w:szCs w:val="24"/>
              </w:rPr>
              <w:t xml:space="preserve">2. </w:t>
            </w:r>
            <w:proofErr w:type="gramStart"/>
            <w:r w:rsidRPr="00FA04C3">
              <w:rPr>
                <w:sz w:val="28"/>
                <w:szCs w:val="24"/>
              </w:rPr>
              <w:t xml:space="preserve">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и количество восстановленных </w:t>
            </w:r>
            <w:r w:rsidRPr="00455B83">
              <w:rPr>
                <w:sz w:val="28"/>
                <w:szCs w:val="28"/>
              </w:rPr>
              <w:t>мест захоронений знаменитых земляков.</w:t>
            </w:r>
            <w:proofErr w:type="gramEnd"/>
          </w:p>
          <w:p w:rsidR="00E70B97" w:rsidRPr="00FA04C3" w:rsidRDefault="00E70B97">
            <w:pPr>
              <w:pStyle w:val="ConsPlusNormal"/>
              <w:jc w:val="both"/>
              <w:rPr>
                <w:sz w:val="28"/>
                <w:szCs w:val="24"/>
              </w:rPr>
            </w:pPr>
            <w:r w:rsidRPr="00455B83">
              <w:rPr>
                <w:sz w:val="28"/>
                <w:szCs w:val="28"/>
              </w:rPr>
              <w:t xml:space="preserve">3. </w:t>
            </w:r>
            <w:r w:rsidR="00455B83" w:rsidRPr="00455B83">
              <w:rPr>
                <w:sz w:val="28"/>
                <w:szCs w:val="28"/>
              </w:rPr>
              <w:t>Удельный вес пожилых граждан, получивших  социальное обслуживание, от числа обратившихся пожилых граждан</w:t>
            </w:r>
            <w:r w:rsidR="00455B83">
              <w:rPr>
                <w:sz w:val="28"/>
                <w:szCs w:val="28"/>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Этапы и сроки реализации подпрограммы</w:t>
            </w:r>
          </w:p>
        </w:tc>
        <w:tc>
          <w:tcPr>
            <w:tcW w:w="6803" w:type="dxa"/>
            <w:tcBorders>
              <w:top w:val="nil"/>
              <w:left w:val="nil"/>
              <w:bottom w:val="nil"/>
              <w:right w:val="nil"/>
            </w:tcBorders>
          </w:tcPr>
          <w:p w:rsidR="00E70B97" w:rsidRPr="00FA04C3" w:rsidRDefault="00AA4F7C">
            <w:pPr>
              <w:pStyle w:val="ConsPlusNormal"/>
              <w:jc w:val="both"/>
              <w:rPr>
                <w:sz w:val="28"/>
                <w:szCs w:val="24"/>
              </w:rPr>
            </w:pPr>
            <w:r w:rsidRPr="00FA04C3">
              <w:rPr>
                <w:sz w:val="28"/>
                <w:szCs w:val="24"/>
              </w:rPr>
              <w:t xml:space="preserve">2021 </w:t>
            </w:r>
            <w:r w:rsidR="00A55836" w:rsidRPr="00FA04C3">
              <w:rPr>
                <w:sz w:val="28"/>
                <w:szCs w:val="24"/>
              </w:rPr>
              <w:t>–</w:t>
            </w:r>
            <w:r w:rsidRPr="00FA04C3">
              <w:rPr>
                <w:sz w:val="28"/>
                <w:szCs w:val="24"/>
              </w:rPr>
              <w:t xml:space="preserve"> 2024</w:t>
            </w:r>
            <w:r w:rsidR="00E70B97" w:rsidRPr="00FA04C3">
              <w:rPr>
                <w:sz w:val="28"/>
                <w:szCs w:val="24"/>
              </w:rPr>
              <w:t xml:space="preserve"> годы</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Объемы бюджетных ассигнований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 xml:space="preserve">Объем финансового обеспечения реализации подпрограммы за </w:t>
            </w:r>
            <w:r w:rsidR="00AA4F7C" w:rsidRPr="00FA04C3">
              <w:rPr>
                <w:sz w:val="28"/>
                <w:szCs w:val="24"/>
              </w:rPr>
              <w:t xml:space="preserve">2021 </w:t>
            </w:r>
            <w:r w:rsidR="00A55836" w:rsidRPr="00FA04C3">
              <w:rPr>
                <w:sz w:val="28"/>
                <w:szCs w:val="24"/>
              </w:rPr>
              <w:t>–</w:t>
            </w:r>
            <w:r w:rsidR="00AA4F7C" w:rsidRPr="00FA04C3">
              <w:rPr>
                <w:sz w:val="28"/>
                <w:szCs w:val="24"/>
              </w:rPr>
              <w:t xml:space="preserve"> 2024</w:t>
            </w:r>
            <w:r w:rsidRPr="00FA04C3">
              <w:rPr>
                <w:sz w:val="28"/>
                <w:szCs w:val="24"/>
              </w:rPr>
              <w:t xml:space="preserve"> годы всего составляет </w:t>
            </w:r>
            <w:r w:rsidR="00775F67" w:rsidRPr="00FA04C3">
              <w:rPr>
                <w:sz w:val="28"/>
                <w:szCs w:val="24"/>
              </w:rPr>
              <w:t>3</w:t>
            </w:r>
            <w:r w:rsidR="00FF36D2" w:rsidRPr="00FA04C3">
              <w:rPr>
                <w:sz w:val="28"/>
                <w:szCs w:val="24"/>
              </w:rPr>
              <w:t>2</w:t>
            </w:r>
            <w:r w:rsidR="00E40CBA" w:rsidRPr="00FA04C3">
              <w:rPr>
                <w:sz w:val="28"/>
                <w:szCs w:val="24"/>
              </w:rPr>
              <w:t> </w:t>
            </w:r>
            <w:r w:rsidR="00FF36D2" w:rsidRPr="00FA04C3">
              <w:rPr>
                <w:sz w:val="28"/>
                <w:szCs w:val="24"/>
              </w:rPr>
              <w:t>868</w:t>
            </w:r>
            <w:r w:rsidR="00E40CBA" w:rsidRPr="00FA04C3">
              <w:rPr>
                <w:sz w:val="28"/>
                <w:szCs w:val="24"/>
              </w:rPr>
              <w:t xml:space="preserve"> </w:t>
            </w:r>
            <w:r w:rsidR="00FF36D2" w:rsidRPr="00FA04C3">
              <w:rPr>
                <w:sz w:val="28"/>
                <w:szCs w:val="24"/>
              </w:rPr>
              <w:t>,60</w:t>
            </w:r>
            <w:r w:rsidRPr="00FA04C3">
              <w:rPr>
                <w:sz w:val="28"/>
                <w:szCs w:val="24"/>
              </w:rPr>
              <w:t xml:space="preserve"> тыс. рублей</w:t>
            </w:r>
            <w:r w:rsidR="00AE4080" w:rsidRPr="00FA04C3">
              <w:rPr>
                <w:sz w:val="28"/>
                <w:szCs w:val="24"/>
              </w:rPr>
              <w:t>, в том числе</w:t>
            </w:r>
            <w:r w:rsidRPr="00FA04C3">
              <w:rPr>
                <w:sz w:val="28"/>
                <w:szCs w:val="24"/>
              </w:rPr>
              <w:t>:</w:t>
            </w:r>
          </w:p>
          <w:p w:rsidR="00E70B97" w:rsidRPr="00FA04C3" w:rsidRDefault="00E70B97">
            <w:pPr>
              <w:pStyle w:val="ConsPlusNormal"/>
              <w:jc w:val="both"/>
              <w:rPr>
                <w:sz w:val="28"/>
                <w:szCs w:val="24"/>
              </w:rPr>
            </w:pPr>
            <w:r w:rsidRPr="00FA04C3">
              <w:rPr>
                <w:sz w:val="28"/>
                <w:szCs w:val="24"/>
              </w:rPr>
              <w:t xml:space="preserve">за счет средств областного бюджета </w:t>
            </w:r>
            <w:r w:rsidR="00FF36D2" w:rsidRPr="00FA04C3">
              <w:rPr>
                <w:sz w:val="28"/>
                <w:szCs w:val="24"/>
              </w:rPr>
              <w:t>–</w:t>
            </w:r>
            <w:r w:rsidRPr="00FA04C3">
              <w:rPr>
                <w:sz w:val="28"/>
                <w:szCs w:val="24"/>
              </w:rPr>
              <w:t xml:space="preserve"> </w:t>
            </w:r>
            <w:r w:rsidR="00FF36D2" w:rsidRPr="00FA04C3">
              <w:rPr>
                <w:sz w:val="28"/>
                <w:szCs w:val="24"/>
              </w:rPr>
              <w:t>29</w:t>
            </w:r>
            <w:r w:rsidR="00E40CBA" w:rsidRPr="00FA04C3">
              <w:rPr>
                <w:sz w:val="28"/>
                <w:szCs w:val="24"/>
              </w:rPr>
              <w:t> </w:t>
            </w:r>
            <w:r w:rsidR="00FF36D2" w:rsidRPr="00FA04C3">
              <w:rPr>
                <w:sz w:val="28"/>
                <w:szCs w:val="24"/>
              </w:rPr>
              <w:t>868,60</w:t>
            </w:r>
            <w:r w:rsidRPr="00FA04C3">
              <w:rPr>
                <w:sz w:val="28"/>
                <w:szCs w:val="24"/>
              </w:rPr>
              <w:t xml:space="preserve"> тыс. рублей, в том числе:</w:t>
            </w:r>
          </w:p>
          <w:p w:rsidR="00E70B97" w:rsidRPr="00FA04C3" w:rsidRDefault="00FF36D2">
            <w:pPr>
              <w:pStyle w:val="ConsPlusNormal"/>
              <w:jc w:val="both"/>
              <w:rPr>
                <w:sz w:val="28"/>
                <w:szCs w:val="24"/>
              </w:rPr>
            </w:pPr>
            <w:r w:rsidRPr="00FA04C3">
              <w:rPr>
                <w:sz w:val="28"/>
                <w:szCs w:val="24"/>
              </w:rPr>
              <w:t>в 2021 году – 7</w:t>
            </w:r>
            <w:r w:rsidR="00E40CBA" w:rsidRPr="00FA04C3">
              <w:rPr>
                <w:sz w:val="28"/>
                <w:szCs w:val="24"/>
              </w:rPr>
              <w:t> </w:t>
            </w:r>
            <w:r w:rsidRPr="00FA04C3">
              <w:rPr>
                <w:sz w:val="28"/>
                <w:szCs w:val="24"/>
              </w:rPr>
              <w:t>477,80</w:t>
            </w:r>
            <w:r w:rsidR="00E70B97" w:rsidRPr="00FA04C3">
              <w:rPr>
                <w:sz w:val="28"/>
                <w:szCs w:val="24"/>
              </w:rPr>
              <w:t xml:space="preserve"> тыс. рублей;</w:t>
            </w:r>
          </w:p>
          <w:p w:rsidR="00E70B97" w:rsidRPr="00FA04C3" w:rsidRDefault="00FF36D2">
            <w:pPr>
              <w:pStyle w:val="ConsPlusNormal"/>
              <w:jc w:val="both"/>
              <w:rPr>
                <w:sz w:val="28"/>
                <w:szCs w:val="24"/>
              </w:rPr>
            </w:pPr>
            <w:r w:rsidRPr="00FA04C3">
              <w:rPr>
                <w:sz w:val="28"/>
                <w:szCs w:val="24"/>
              </w:rPr>
              <w:t>в 2022 году – 7</w:t>
            </w:r>
            <w:r w:rsidR="00E40CBA" w:rsidRPr="00FA04C3">
              <w:rPr>
                <w:sz w:val="28"/>
                <w:szCs w:val="24"/>
              </w:rPr>
              <w:t> </w:t>
            </w:r>
            <w:r w:rsidRPr="00FA04C3">
              <w:rPr>
                <w:sz w:val="28"/>
                <w:szCs w:val="24"/>
              </w:rPr>
              <w:t>463,60</w:t>
            </w:r>
            <w:r w:rsidR="00E70B97" w:rsidRPr="00FA04C3">
              <w:rPr>
                <w:sz w:val="28"/>
                <w:szCs w:val="24"/>
              </w:rPr>
              <w:t xml:space="preserve"> тыс. рублей;</w:t>
            </w:r>
          </w:p>
          <w:p w:rsidR="00E70B97" w:rsidRPr="00FA04C3" w:rsidRDefault="00FF36D2">
            <w:pPr>
              <w:pStyle w:val="ConsPlusNormal"/>
              <w:jc w:val="both"/>
              <w:rPr>
                <w:sz w:val="28"/>
                <w:szCs w:val="24"/>
              </w:rPr>
            </w:pPr>
            <w:r w:rsidRPr="00FA04C3">
              <w:rPr>
                <w:sz w:val="28"/>
                <w:szCs w:val="24"/>
              </w:rPr>
              <w:t>в 2023 году – 7</w:t>
            </w:r>
            <w:r w:rsidR="00E40CBA" w:rsidRPr="00FA04C3">
              <w:rPr>
                <w:sz w:val="28"/>
                <w:szCs w:val="24"/>
              </w:rPr>
              <w:t> </w:t>
            </w:r>
            <w:r w:rsidRPr="00FA04C3">
              <w:rPr>
                <w:sz w:val="28"/>
                <w:szCs w:val="24"/>
              </w:rPr>
              <w:t>463,60</w:t>
            </w:r>
            <w:r w:rsidR="00E70B97" w:rsidRPr="00FA04C3">
              <w:rPr>
                <w:sz w:val="28"/>
                <w:szCs w:val="24"/>
              </w:rPr>
              <w:t>тыс. рублей;</w:t>
            </w:r>
          </w:p>
          <w:p w:rsidR="00E70B97" w:rsidRPr="00FA04C3" w:rsidRDefault="00FF36D2">
            <w:pPr>
              <w:pStyle w:val="ConsPlusNormal"/>
              <w:jc w:val="both"/>
              <w:rPr>
                <w:sz w:val="28"/>
                <w:szCs w:val="24"/>
              </w:rPr>
            </w:pPr>
            <w:r w:rsidRPr="00FA04C3">
              <w:rPr>
                <w:sz w:val="28"/>
                <w:szCs w:val="24"/>
              </w:rPr>
              <w:t>в 2024 году – 7</w:t>
            </w:r>
            <w:r w:rsidR="00E40CBA" w:rsidRPr="00FA04C3">
              <w:rPr>
                <w:sz w:val="28"/>
                <w:szCs w:val="24"/>
              </w:rPr>
              <w:t> </w:t>
            </w:r>
            <w:r w:rsidRPr="00FA04C3">
              <w:rPr>
                <w:sz w:val="28"/>
                <w:szCs w:val="24"/>
              </w:rPr>
              <w:t>463,60</w:t>
            </w:r>
            <w:r w:rsidR="00E70B97" w:rsidRPr="00FA04C3">
              <w:rPr>
                <w:sz w:val="28"/>
                <w:szCs w:val="24"/>
              </w:rPr>
              <w:t>тыс. рублей</w:t>
            </w:r>
            <w:r w:rsidR="00AE4080" w:rsidRPr="00FA04C3">
              <w:rPr>
                <w:sz w:val="28"/>
                <w:szCs w:val="24"/>
              </w:rPr>
              <w:t>.</w:t>
            </w:r>
          </w:p>
          <w:p w:rsidR="00AE4080" w:rsidRPr="00FA04C3" w:rsidRDefault="00AE4080">
            <w:pPr>
              <w:pStyle w:val="ConsPlusNormal"/>
              <w:jc w:val="both"/>
              <w:rPr>
                <w:sz w:val="28"/>
                <w:szCs w:val="24"/>
              </w:rPr>
            </w:pPr>
          </w:p>
          <w:p w:rsidR="00AE4080" w:rsidRPr="00FA04C3" w:rsidRDefault="00AE4080">
            <w:pPr>
              <w:pStyle w:val="ConsPlusNormal"/>
              <w:jc w:val="both"/>
              <w:rPr>
                <w:sz w:val="28"/>
                <w:szCs w:val="24"/>
              </w:rPr>
            </w:pPr>
            <w:r w:rsidRPr="00FA04C3">
              <w:rPr>
                <w:sz w:val="28"/>
                <w:szCs w:val="24"/>
              </w:rPr>
              <w:t xml:space="preserve">за счет средств федерального бюджета &lt;*&gt; – </w:t>
            </w:r>
            <w:r w:rsidR="006D08D7" w:rsidRPr="00FA04C3">
              <w:rPr>
                <w:sz w:val="28"/>
                <w:szCs w:val="24"/>
              </w:rPr>
              <w:t>3</w:t>
            </w:r>
            <w:r w:rsidR="00E40CBA" w:rsidRPr="00FA04C3">
              <w:rPr>
                <w:sz w:val="28"/>
                <w:szCs w:val="24"/>
              </w:rPr>
              <w:t> </w:t>
            </w:r>
            <w:r w:rsidRPr="00FA04C3">
              <w:rPr>
                <w:sz w:val="28"/>
                <w:szCs w:val="24"/>
              </w:rPr>
              <w:t>000,00 тыс. рублей, в том числе:</w:t>
            </w:r>
          </w:p>
          <w:p w:rsidR="00AE4080" w:rsidRPr="00FA04C3" w:rsidRDefault="00AE4080">
            <w:pPr>
              <w:pStyle w:val="ConsPlusNormal"/>
              <w:jc w:val="both"/>
              <w:rPr>
                <w:sz w:val="28"/>
                <w:szCs w:val="24"/>
              </w:rPr>
            </w:pPr>
            <w:r w:rsidRPr="00FA04C3">
              <w:rPr>
                <w:sz w:val="28"/>
                <w:szCs w:val="24"/>
              </w:rPr>
              <w:t xml:space="preserve">в 2021 году </w:t>
            </w:r>
            <w:r w:rsidR="00A55836" w:rsidRPr="00FA04C3">
              <w:rPr>
                <w:sz w:val="28"/>
                <w:szCs w:val="24"/>
              </w:rPr>
              <w:t>–</w:t>
            </w:r>
            <w:r w:rsidRPr="00FA04C3">
              <w:rPr>
                <w:sz w:val="28"/>
                <w:szCs w:val="24"/>
              </w:rPr>
              <w:t xml:space="preserve"> </w:t>
            </w:r>
            <w:r w:rsidR="006D08D7" w:rsidRPr="00FA04C3">
              <w:rPr>
                <w:sz w:val="28"/>
                <w:szCs w:val="24"/>
              </w:rPr>
              <w:t>3</w:t>
            </w:r>
            <w:r w:rsidR="00E40CBA" w:rsidRPr="00FA04C3">
              <w:rPr>
                <w:sz w:val="28"/>
                <w:szCs w:val="24"/>
              </w:rPr>
              <w:t> </w:t>
            </w:r>
            <w:r w:rsidRPr="00FA04C3">
              <w:rPr>
                <w:sz w:val="28"/>
                <w:szCs w:val="24"/>
              </w:rPr>
              <w:t>000,00 тыс. рублей.</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Ожидаемые результаты реализации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E70B97" w:rsidRPr="00FA04C3" w:rsidRDefault="00E70B97">
            <w:pPr>
              <w:pStyle w:val="ConsPlusNormal"/>
              <w:jc w:val="both"/>
              <w:rPr>
                <w:sz w:val="28"/>
                <w:szCs w:val="24"/>
              </w:rPr>
            </w:pPr>
            <w:r w:rsidRPr="00FA04C3">
              <w:rPr>
                <w:sz w:val="28"/>
                <w:szCs w:val="24"/>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E70B97" w:rsidRPr="00FA04C3" w:rsidRDefault="00E70B97">
            <w:pPr>
              <w:pStyle w:val="ConsPlusNormal"/>
              <w:jc w:val="both"/>
              <w:rPr>
                <w:sz w:val="28"/>
                <w:szCs w:val="24"/>
              </w:rPr>
            </w:pPr>
            <w:r w:rsidRPr="00FA04C3">
              <w:rPr>
                <w:sz w:val="28"/>
                <w:szCs w:val="24"/>
              </w:rPr>
              <w:t>3. Создать условия для досуга и повышения качества жизни граждан пожилого возраста, направленные на поддержание активного долголетия</w:t>
            </w:r>
          </w:p>
        </w:tc>
      </w:tr>
    </w:tbl>
    <w:p w:rsidR="00E70B97" w:rsidRPr="00FA04C3" w:rsidRDefault="00E70B97">
      <w:pPr>
        <w:pStyle w:val="ConsPlusNormal"/>
        <w:jc w:val="both"/>
        <w:rPr>
          <w:sz w:val="28"/>
          <w:szCs w:val="28"/>
        </w:rPr>
      </w:pPr>
    </w:p>
    <w:p w:rsidR="002F46F9" w:rsidRPr="00FA04C3" w:rsidRDefault="002F46F9">
      <w:pPr>
        <w:rPr>
          <w:sz w:val="28"/>
          <w:szCs w:val="28"/>
        </w:rPr>
      </w:pPr>
      <w:r w:rsidRPr="00FA04C3">
        <w:rPr>
          <w:b/>
          <w:sz w:val="28"/>
          <w:szCs w:val="28"/>
        </w:rPr>
        <w:br w:type="page"/>
      </w:r>
    </w:p>
    <w:p w:rsidR="00E70B97" w:rsidRPr="00FA04C3" w:rsidRDefault="00E70B97">
      <w:pPr>
        <w:pStyle w:val="ConsPlusTitle"/>
        <w:jc w:val="center"/>
        <w:outlineLvl w:val="2"/>
        <w:rPr>
          <w:b w:val="0"/>
          <w:sz w:val="28"/>
          <w:szCs w:val="28"/>
        </w:rPr>
      </w:pPr>
      <w:r w:rsidRPr="00FA04C3">
        <w:rPr>
          <w:b w:val="0"/>
          <w:sz w:val="28"/>
          <w:szCs w:val="28"/>
        </w:rPr>
        <w:t>2. Общая характеристика сферы реализации подпрограммы</w:t>
      </w:r>
    </w:p>
    <w:p w:rsidR="00E70B97" w:rsidRPr="00FA04C3" w:rsidRDefault="0098265E" w:rsidP="004D24AA">
      <w:pPr>
        <w:pStyle w:val="ConsPlusTitle"/>
        <w:jc w:val="center"/>
        <w:rPr>
          <w:b w:val="0"/>
          <w:sz w:val="28"/>
          <w:szCs w:val="28"/>
        </w:rPr>
      </w:pPr>
      <w:r w:rsidRPr="00FA04C3">
        <w:rPr>
          <w:b w:val="0"/>
          <w:sz w:val="28"/>
          <w:szCs w:val="28"/>
        </w:rPr>
        <w:t>«</w:t>
      </w:r>
      <w:r w:rsidR="004D24AA" w:rsidRPr="00FA04C3">
        <w:rPr>
          <w:b w:val="0"/>
          <w:sz w:val="28"/>
          <w:szCs w:val="28"/>
        </w:rPr>
        <w:t>Старшее поколение»</w:t>
      </w:r>
      <w:r w:rsidR="00E70B97" w:rsidRPr="00FA04C3">
        <w:rPr>
          <w:b w:val="0"/>
          <w:sz w:val="28"/>
          <w:szCs w:val="28"/>
        </w:rPr>
        <w:t>, в том числе основных проблем,</w:t>
      </w:r>
    </w:p>
    <w:p w:rsidR="00E70B97" w:rsidRPr="00FA04C3" w:rsidRDefault="00E70B97">
      <w:pPr>
        <w:pStyle w:val="ConsPlusTitle"/>
        <w:jc w:val="center"/>
        <w:rPr>
          <w:b w:val="0"/>
          <w:sz w:val="28"/>
          <w:szCs w:val="28"/>
        </w:rPr>
      </w:pPr>
      <w:r w:rsidRPr="00FA04C3">
        <w:rPr>
          <w:b w:val="0"/>
          <w:sz w:val="28"/>
          <w:szCs w:val="28"/>
        </w:rPr>
        <w:t>и прогноз ее развития</w:t>
      </w:r>
    </w:p>
    <w:p w:rsidR="00E70B97" w:rsidRPr="00FA04C3" w:rsidRDefault="00E70B97">
      <w:pPr>
        <w:pStyle w:val="ConsPlusNormal"/>
        <w:jc w:val="both"/>
        <w:rPr>
          <w:sz w:val="28"/>
          <w:szCs w:val="28"/>
        </w:rPr>
      </w:pPr>
    </w:p>
    <w:p w:rsidR="00E70B97" w:rsidRPr="00FA04C3" w:rsidRDefault="00E70B97" w:rsidP="00407C00">
      <w:pPr>
        <w:pStyle w:val="ConsPlusNormal"/>
        <w:ind w:firstLine="539"/>
        <w:contextualSpacing/>
        <w:jc w:val="both"/>
        <w:rPr>
          <w:sz w:val="28"/>
          <w:szCs w:val="28"/>
        </w:rPr>
      </w:pPr>
      <w:proofErr w:type="gramStart"/>
      <w:r w:rsidRPr="00FA04C3">
        <w:rPr>
          <w:sz w:val="28"/>
          <w:szCs w:val="28"/>
        </w:rPr>
        <w:t xml:space="preserve">Сложившаяся в Еврейской автономной области демографическая ситуация характеризуется высокой численностью </w:t>
      </w:r>
      <w:r w:rsidR="004D24AA" w:rsidRPr="00FA04C3">
        <w:rPr>
          <w:sz w:val="28"/>
          <w:szCs w:val="28"/>
        </w:rPr>
        <w:t xml:space="preserve">граждан пожилого возраста </w:t>
      </w:r>
      <w:r w:rsidR="00A55836" w:rsidRPr="00FA04C3">
        <w:rPr>
          <w:sz w:val="28"/>
          <w:szCs w:val="28"/>
        </w:rPr>
        <w:t>–</w:t>
      </w:r>
      <w:r w:rsidR="004D24AA" w:rsidRPr="00FA04C3">
        <w:rPr>
          <w:sz w:val="28"/>
          <w:szCs w:val="28"/>
        </w:rPr>
        <w:t xml:space="preserve"> 37,1</w:t>
      </w:r>
      <w:r w:rsidRPr="00FA04C3">
        <w:rPr>
          <w:sz w:val="28"/>
          <w:szCs w:val="28"/>
        </w:rPr>
        <w:t xml:space="preserve"> тыс. граж</w:t>
      </w:r>
      <w:r w:rsidR="004D24AA" w:rsidRPr="00FA04C3">
        <w:rPr>
          <w:sz w:val="28"/>
          <w:szCs w:val="28"/>
        </w:rPr>
        <w:t>дан пожилого возраста, т.е. 23,5</w:t>
      </w:r>
      <w:r w:rsidRPr="00FA04C3">
        <w:rPr>
          <w:sz w:val="28"/>
          <w:szCs w:val="28"/>
        </w:rPr>
        <w:t>% населения Еврейской автономной области, что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w:t>
      </w:r>
      <w:proofErr w:type="gramEnd"/>
      <w:r w:rsidRPr="00FA04C3">
        <w:rPr>
          <w:sz w:val="28"/>
          <w:szCs w:val="28"/>
        </w:rPr>
        <w:t>, социальной и в иных сферах деятельности общества.</w:t>
      </w:r>
    </w:p>
    <w:p w:rsidR="00E70B97" w:rsidRPr="00FA04C3" w:rsidRDefault="00E70B97" w:rsidP="00407C00">
      <w:pPr>
        <w:pStyle w:val="ConsPlusNormal"/>
        <w:spacing w:before="240"/>
        <w:ind w:firstLine="539"/>
        <w:contextualSpacing/>
        <w:jc w:val="both"/>
        <w:rPr>
          <w:sz w:val="28"/>
          <w:szCs w:val="28"/>
        </w:rPr>
      </w:pPr>
      <w:proofErr w:type="gramStart"/>
      <w:r w:rsidRPr="00FA04C3">
        <w:rPr>
          <w:sz w:val="28"/>
          <w:szCs w:val="28"/>
        </w:rPr>
        <w:t xml:space="preserve">В рамках федерального проекта </w:t>
      </w:r>
      <w:r w:rsidR="0098265E" w:rsidRPr="00FA04C3">
        <w:rPr>
          <w:sz w:val="28"/>
          <w:szCs w:val="28"/>
        </w:rPr>
        <w:t>«</w:t>
      </w:r>
      <w:r w:rsidRPr="00FA04C3">
        <w:rPr>
          <w:sz w:val="28"/>
          <w:szCs w:val="28"/>
        </w:rPr>
        <w:t>Старшее поколение</w:t>
      </w:r>
      <w:r w:rsidR="0098265E" w:rsidRPr="00FA04C3">
        <w:rPr>
          <w:sz w:val="28"/>
          <w:szCs w:val="28"/>
        </w:rPr>
        <w:t>»</w:t>
      </w:r>
      <w:r w:rsidRPr="00FA04C3">
        <w:rPr>
          <w:sz w:val="28"/>
          <w:szCs w:val="28"/>
        </w:rPr>
        <w:t xml:space="preserve"> национального проекта </w:t>
      </w:r>
      <w:r w:rsidR="0098265E" w:rsidRPr="00FA04C3">
        <w:rPr>
          <w:sz w:val="28"/>
          <w:szCs w:val="28"/>
        </w:rPr>
        <w:t>«</w:t>
      </w:r>
      <w:r w:rsidRPr="00FA04C3">
        <w:rPr>
          <w:sz w:val="28"/>
          <w:szCs w:val="28"/>
        </w:rPr>
        <w:t>Демография</w:t>
      </w:r>
      <w:r w:rsidR="0098265E" w:rsidRPr="00FA04C3">
        <w:rPr>
          <w:sz w:val="28"/>
          <w:szCs w:val="28"/>
        </w:rPr>
        <w:t>»</w:t>
      </w:r>
      <w:r w:rsidRPr="00FA04C3">
        <w:rPr>
          <w:sz w:val="28"/>
          <w:szCs w:val="28"/>
        </w:rPr>
        <w:t xml:space="preserve"> во всех субъектах Российской Федерации планируется реализовать мероприятия, направленные на повышение активного долголетия и формирование здорового старения пожилых граждан, на создание системы долговременного ухода и долгосрочной помощи для граждан пожилого возраста, на обеспечение сбалансированного социального обслуживания в полустационарной и стационарной формах, а также предоставление социальных услуг на дому и медицинской помощи</w:t>
      </w:r>
      <w:proofErr w:type="gramEnd"/>
      <w:r w:rsidRPr="00FA04C3">
        <w:rPr>
          <w:sz w:val="28"/>
          <w:szCs w:val="28"/>
        </w:rPr>
        <w:t xml:space="preserve"> с привлечением патронажной службы и сиделок, поддержки семейного ухода.</w:t>
      </w:r>
    </w:p>
    <w:p w:rsidR="00E70B97" w:rsidRPr="00FA04C3" w:rsidRDefault="00E70B97" w:rsidP="00407C00">
      <w:pPr>
        <w:pStyle w:val="ConsPlusNormal"/>
        <w:spacing w:before="240"/>
        <w:ind w:firstLine="539"/>
        <w:contextualSpacing/>
        <w:jc w:val="both"/>
        <w:rPr>
          <w:sz w:val="28"/>
          <w:szCs w:val="28"/>
        </w:rPr>
      </w:pPr>
      <w:proofErr w:type="gramStart"/>
      <w:r w:rsidRPr="00FA04C3">
        <w:rPr>
          <w:sz w:val="28"/>
          <w:szCs w:val="28"/>
        </w:rPr>
        <w:t>В настоящее время на территории Еврейской автономной области осуществляют свою работу три дома-интерната для престарелых и инвалидо</w:t>
      </w:r>
      <w:r w:rsidR="00742722" w:rsidRPr="00FA04C3">
        <w:rPr>
          <w:sz w:val="28"/>
          <w:szCs w:val="28"/>
        </w:rPr>
        <w:t>в, в которых проживают более 157</w:t>
      </w:r>
      <w:r w:rsidRPr="00FA04C3">
        <w:rPr>
          <w:sz w:val="28"/>
          <w:szCs w:val="28"/>
        </w:rPr>
        <w:t xml:space="preserve"> человек, и два отделения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 xml:space="preserve">Специальный дом для одиноких престарелых граждан </w:t>
      </w:r>
      <w:r w:rsidR="0053393B" w:rsidRPr="00FA04C3">
        <w:rPr>
          <w:sz w:val="28"/>
          <w:szCs w:val="28"/>
        </w:rPr>
        <w:t>№</w:t>
      </w:r>
      <w:r w:rsidRPr="00FA04C3">
        <w:rPr>
          <w:sz w:val="28"/>
          <w:szCs w:val="28"/>
        </w:rPr>
        <w:t xml:space="preserve"> 1</w:t>
      </w:r>
      <w:r w:rsidR="0098265E" w:rsidRPr="00FA04C3">
        <w:rPr>
          <w:sz w:val="28"/>
          <w:szCs w:val="28"/>
        </w:rPr>
        <w:t>»</w:t>
      </w:r>
      <w:r w:rsidRPr="00FA04C3">
        <w:rPr>
          <w:sz w:val="28"/>
          <w:szCs w:val="28"/>
        </w:rPr>
        <w:t xml:space="preserve"> и </w:t>
      </w:r>
      <w:r w:rsidR="0098265E" w:rsidRPr="00FA04C3">
        <w:rPr>
          <w:sz w:val="28"/>
          <w:szCs w:val="28"/>
        </w:rPr>
        <w:t>«</w:t>
      </w:r>
      <w:r w:rsidRPr="00FA04C3">
        <w:rPr>
          <w:sz w:val="28"/>
          <w:szCs w:val="28"/>
        </w:rPr>
        <w:t xml:space="preserve">Специальный дом для одиноких престарелых граждан </w:t>
      </w:r>
      <w:r w:rsidR="0053393B" w:rsidRPr="00FA04C3">
        <w:rPr>
          <w:sz w:val="28"/>
          <w:szCs w:val="28"/>
        </w:rPr>
        <w:t>№</w:t>
      </w:r>
      <w:r w:rsidRPr="00FA04C3">
        <w:rPr>
          <w:sz w:val="28"/>
          <w:szCs w:val="28"/>
        </w:rPr>
        <w:t xml:space="preserve"> 2</w:t>
      </w:r>
      <w:r w:rsidR="0098265E" w:rsidRPr="00FA04C3">
        <w:rPr>
          <w:sz w:val="28"/>
          <w:szCs w:val="28"/>
        </w:rPr>
        <w:t>»</w:t>
      </w:r>
      <w:r w:rsidRPr="00FA04C3">
        <w:rPr>
          <w:sz w:val="28"/>
          <w:szCs w:val="28"/>
        </w:rPr>
        <w:t xml:space="preserve">, где проживают более </w:t>
      </w:r>
      <w:r w:rsidR="00742722" w:rsidRPr="00FA04C3">
        <w:rPr>
          <w:sz w:val="28"/>
          <w:szCs w:val="28"/>
        </w:rPr>
        <w:t>119</w:t>
      </w:r>
      <w:r w:rsidRPr="00FA04C3">
        <w:rPr>
          <w:sz w:val="28"/>
          <w:szCs w:val="28"/>
        </w:rPr>
        <w:t xml:space="preserve"> граждан вышеуказанной категории.</w:t>
      </w:r>
      <w:proofErr w:type="gramEnd"/>
      <w:r w:rsidRPr="00FA04C3">
        <w:rPr>
          <w:sz w:val="28"/>
          <w:szCs w:val="28"/>
        </w:rPr>
        <w:t xml:space="preserve"> В данных учреждениях пожилые люди получают все необходимые социальные услуги, а также медицинское сопровождение.</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Обеспечение стационарным социальным обслуживанием нуждающихся в нем пожилых граждан в настоящее время в Еврейской автономной области составляет 40 процентов от норматива, в </w:t>
      </w:r>
      <w:proofErr w:type="gramStart"/>
      <w:r w:rsidRPr="00FA04C3">
        <w:rPr>
          <w:sz w:val="28"/>
          <w:szCs w:val="28"/>
        </w:rPr>
        <w:t>связи</w:t>
      </w:r>
      <w:proofErr w:type="gramEnd"/>
      <w:r w:rsidRPr="00FA04C3">
        <w:rPr>
          <w:sz w:val="28"/>
          <w:szCs w:val="28"/>
        </w:rPr>
        <w:t xml:space="preserve"> с чем имеется острая потребность в расширении существующей сети учреждений социального обслуживания и укреплении их материально-технической базы.</w:t>
      </w:r>
    </w:p>
    <w:p w:rsidR="00E70B97" w:rsidRPr="00FA04C3" w:rsidRDefault="00DA1354" w:rsidP="00407C00">
      <w:pPr>
        <w:pStyle w:val="ConsPlusNormal"/>
        <w:spacing w:before="240"/>
        <w:ind w:firstLine="539"/>
        <w:contextualSpacing/>
        <w:jc w:val="both"/>
        <w:rPr>
          <w:sz w:val="28"/>
          <w:szCs w:val="28"/>
        </w:rPr>
      </w:pPr>
      <w:hyperlink r:id="rId39" w:history="1">
        <w:r w:rsidR="00E70B97" w:rsidRPr="00FA04C3">
          <w:rPr>
            <w:sz w:val="28"/>
            <w:szCs w:val="28"/>
          </w:rPr>
          <w:t>Указом</w:t>
        </w:r>
      </w:hyperlink>
      <w:r w:rsidR="00E70B97" w:rsidRPr="00FA04C3">
        <w:rPr>
          <w:sz w:val="28"/>
          <w:szCs w:val="28"/>
        </w:rPr>
        <w:t xml:space="preserve"> Президента Российской Федерации от 07.05.2018 </w:t>
      </w:r>
      <w:r w:rsidR="0053393B" w:rsidRPr="00FA04C3">
        <w:rPr>
          <w:sz w:val="28"/>
          <w:szCs w:val="28"/>
        </w:rPr>
        <w:t>№</w:t>
      </w:r>
      <w:r w:rsidR="00E70B97" w:rsidRPr="00FA04C3">
        <w:rPr>
          <w:sz w:val="28"/>
          <w:szCs w:val="28"/>
        </w:rPr>
        <w:t xml:space="preserve"> 204 </w:t>
      </w:r>
      <w:r w:rsidR="0098265E" w:rsidRPr="00FA04C3">
        <w:rPr>
          <w:sz w:val="28"/>
          <w:szCs w:val="28"/>
        </w:rPr>
        <w:t>«</w:t>
      </w:r>
      <w:r w:rsidR="00E70B97" w:rsidRPr="00FA04C3">
        <w:rPr>
          <w:sz w:val="28"/>
          <w:szCs w:val="28"/>
        </w:rPr>
        <w:t>О национальных целях и стратегических задачах развития Российской Федерации на период до 2024 года</w:t>
      </w:r>
      <w:r w:rsidR="0098265E" w:rsidRPr="00FA04C3">
        <w:rPr>
          <w:sz w:val="28"/>
          <w:szCs w:val="28"/>
        </w:rPr>
        <w:t>»</w:t>
      </w:r>
      <w:r w:rsidR="00E70B97" w:rsidRPr="00FA04C3">
        <w:rPr>
          <w:sz w:val="28"/>
          <w:szCs w:val="28"/>
        </w:rPr>
        <w:t xml:space="preserve"> определена задача</w:t>
      </w:r>
      <w:r w:rsidR="00A55836" w:rsidRPr="00FA04C3">
        <w:rPr>
          <w:sz w:val="28"/>
          <w:szCs w:val="28"/>
        </w:rPr>
        <w:t xml:space="preserve"> –</w:t>
      </w:r>
      <w:r w:rsidR="00E70B97" w:rsidRPr="00FA04C3">
        <w:rPr>
          <w:sz w:val="28"/>
          <w:szCs w:val="28"/>
        </w:rPr>
        <w:t xml:space="preserve"> повысить ожидаемую продолжительность жизни граждан Российской Федерации до 78 лет. Решение данной задачи зависит от принимаемых мер по повышению качества жизни, в том числе предоставления гражданам старшего поколения медицинской и социальной помощи на дому в целях продления их пребывания в привычных домашних условиях, поддержания их здоровья и двигательной активности. Система долговременного ухода позволяет гражданину пожилого возраста вести привычный образ жизни, оставаться активным как физически, так и социально.</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В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w:t>
      </w:r>
      <w:r w:rsidR="00C43506" w:rsidRPr="00FA04C3">
        <w:rPr>
          <w:sz w:val="28"/>
          <w:szCs w:val="28"/>
        </w:rPr>
        <w:t>обслуживаются более 1000</w:t>
      </w:r>
      <w:r w:rsidRPr="00FA04C3">
        <w:rPr>
          <w:sz w:val="28"/>
          <w:szCs w:val="28"/>
        </w:rPr>
        <w:t xml:space="preserve"> граждан пожилого возраста, которые в зависимости от степени и характера нуждаемости ежегодно получают более 80,0 тысячи социальных услуг.</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В учреждении развиваются новые формы и технологии предоставления социальных услуг, направленные на сохранение социальных связей пожилых людей, выработку их позитивного отношения к жизни, ощущения нужности и полезности, преодоление социальной </w:t>
      </w:r>
      <w:proofErr w:type="spellStart"/>
      <w:r w:rsidRPr="00FA04C3">
        <w:rPr>
          <w:sz w:val="28"/>
          <w:szCs w:val="28"/>
        </w:rPr>
        <w:t>дезадаптированности</w:t>
      </w:r>
      <w:proofErr w:type="spellEnd"/>
      <w:r w:rsidRPr="00FA04C3">
        <w:rPr>
          <w:sz w:val="28"/>
          <w:szCs w:val="28"/>
        </w:rPr>
        <w:t xml:space="preserve"> в обществе.</w:t>
      </w:r>
    </w:p>
    <w:p w:rsidR="00467B97" w:rsidRPr="00FA04C3" w:rsidRDefault="00E70B97" w:rsidP="00407C00">
      <w:pPr>
        <w:pStyle w:val="ConsPlusNormal"/>
        <w:spacing w:before="240"/>
        <w:ind w:firstLine="539"/>
        <w:contextualSpacing/>
        <w:jc w:val="both"/>
        <w:rPr>
          <w:sz w:val="28"/>
          <w:szCs w:val="28"/>
        </w:rPr>
      </w:pPr>
      <w:r w:rsidRPr="00FA04C3">
        <w:rPr>
          <w:sz w:val="28"/>
          <w:szCs w:val="28"/>
        </w:rPr>
        <w:t xml:space="preserve">При филиалах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в шести муниципальных районах Еврейской автономной области функционируют мобильные бригады. </w:t>
      </w:r>
    </w:p>
    <w:p w:rsidR="00467B97" w:rsidRPr="00FA04C3" w:rsidRDefault="00E70B97" w:rsidP="00407C00">
      <w:pPr>
        <w:pStyle w:val="ConsPlusNormal"/>
        <w:spacing w:before="240"/>
        <w:ind w:firstLine="539"/>
        <w:contextualSpacing/>
        <w:jc w:val="both"/>
        <w:rPr>
          <w:sz w:val="28"/>
          <w:szCs w:val="28"/>
        </w:rPr>
      </w:pPr>
      <w:r w:rsidRPr="00FA04C3">
        <w:rPr>
          <w:sz w:val="28"/>
          <w:szCs w:val="28"/>
        </w:rPr>
        <w:t xml:space="preserve">Действует </w:t>
      </w:r>
      <w:r w:rsidR="0098265E" w:rsidRPr="00FA04C3">
        <w:rPr>
          <w:sz w:val="28"/>
          <w:szCs w:val="28"/>
        </w:rPr>
        <w:t>«</w:t>
      </w:r>
      <w:r w:rsidRPr="00FA04C3">
        <w:rPr>
          <w:sz w:val="28"/>
          <w:szCs w:val="28"/>
        </w:rPr>
        <w:t>Социальная служба сиделок</w:t>
      </w:r>
      <w:r w:rsidR="0098265E" w:rsidRPr="00FA04C3">
        <w:rPr>
          <w:sz w:val="28"/>
          <w:szCs w:val="28"/>
        </w:rPr>
        <w:t>»</w:t>
      </w:r>
      <w:r w:rsidRPr="00FA04C3">
        <w:rPr>
          <w:sz w:val="28"/>
          <w:szCs w:val="28"/>
        </w:rPr>
        <w:t xml:space="preserve"> </w:t>
      </w:r>
      <w:r w:rsidR="00A55836" w:rsidRPr="00FA04C3">
        <w:rPr>
          <w:sz w:val="28"/>
          <w:szCs w:val="28"/>
        </w:rPr>
        <w:t>–</w:t>
      </w:r>
      <w:r w:rsidRPr="00FA04C3">
        <w:rPr>
          <w:sz w:val="28"/>
          <w:szCs w:val="28"/>
        </w:rPr>
        <w:t xml:space="preserve"> в настоящее</w:t>
      </w:r>
      <w:r w:rsidR="00467B97" w:rsidRPr="00FA04C3">
        <w:rPr>
          <w:sz w:val="28"/>
          <w:szCs w:val="28"/>
        </w:rPr>
        <w:t xml:space="preserve"> время услуги предоставляются 21 гражданину</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Развивается </w:t>
      </w:r>
      <w:r w:rsidR="0098265E" w:rsidRPr="00FA04C3">
        <w:rPr>
          <w:sz w:val="28"/>
          <w:szCs w:val="28"/>
        </w:rPr>
        <w:t>«</w:t>
      </w:r>
      <w:r w:rsidRPr="00FA04C3">
        <w:rPr>
          <w:sz w:val="28"/>
          <w:szCs w:val="28"/>
        </w:rPr>
        <w:t>Соседская помощь</w:t>
      </w:r>
      <w:r w:rsidR="0098265E" w:rsidRPr="00FA04C3">
        <w:rPr>
          <w:sz w:val="28"/>
          <w:szCs w:val="28"/>
        </w:rPr>
        <w:t>»</w:t>
      </w:r>
      <w:r w:rsidRPr="00FA04C3">
        <w:rPr>
          <w:sz w:val="28"/>
          <w:szCs w:val="28"/>
        </w:rPr>
        <w:t xml:space="preserve"> пожилым гражданам в дни, когда их не посещают социальные работники. Работает </w:t>
      </w:r>
      <w:r w:rsidR="0098265E" w:rsidRPr="00FA04C3">
        <w:rPr>
          <w:sz w:val="28"/>
          <w:szCs w:val="28"/>
        </w:rPr>
        <w:t>«</w:t>
      </w:r>
      <w:r w:rsidRPr="00FA04C3">
        <w:rPr>
          <w:sz w:val="28"/>
          <w:szCs w:val="28"/>
        </w:rPr>
        <w:t>Школа ухода</w:t>
      </w:r>
      <w:r w:rsidR="0098265E" w:rsidRPr="00FA04C3">
        <w:rPr>
          <w:sz w:val="28"/>
          <w:szCs w:val="28"/>
        </w:rPr>
        <w:t>»</w:t>
      </w:r>
      <w:r w:rsidRPr="00FA04C3">
        <w:rPr>
          <w:sz w:val="28"/>
          <w:szCs w:val="28"/>
        </w:rPr>
        <w:t>, где организовано обучение родственников и других граждан, которые готовы осуществлять уход за пожилыми людьми, методам ухода, что позволяет в дальнейшем обученным родственникам не обращаться за помощью в социальные службы.</w:t>
      </w:r>
    </w:p>
    <w:p w:rsidR="00E70B97" w:rsidRPr="00FA04C3" w:rsidRDefault="00E70B97" w:rsidP="00407C00">
      <w:pPr>
        <w:pStyle w:val="ConsPlusNormal"/>
        <w:spacing w:before="240"/>
        <w:ind w:firstLine="539"/>
        <w:contextualSpacing/>
        <w:jc w:val="both"/>
        <w:rPr>
          <w:sz w:val="28"/>
          <w:szCs w:val="28"/>
        </w:rPr>
      </w:pPr>
      <w:proofErr w:type="gramStart"/>
      <w:r w:rsidRPr="00FA04C3">
        <w:rPr>
          <w:sz w:val="28"/>
          <w:szCs w:val="28"/>
        </w:rPr>
        <w:t xml:space="preserve">С целью создания условий для общения пожилых людей, реализации их творческого потенциала, предотвращения изоляции и одиночества пожилых граждан и инвалидов во всех филиалах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созданы и </w:t>
      </w:r>
      <w:r w:rsidR="00467B97" w:rsidRPr="00FA04C3">
        <w:rPr>
          <w:sz w:val="28"/>
          <w:szCs w:val="28"/>
        </w:rPr>
        <w:t>работают на бесплатной основе 22 клуба</w:t>
      </w:r>
      <w:r w:rsidRPr="00FA04C3">
        <w:rPr>
          <w:sz w:val="28"/>
          <w:szCs w:val="28"/>
        </w:rPr>
        <w:t xml:space="preserve"> различной направленности (вязание, пение, хореография, спорт, кулинария и многие другие), которые ежегодно до 180 человек.</w:t>
      </w:r>
      <w:proofErr w:type="gramEnd"/>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С 2016 года на базе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 xml:space="preserve"> реализуется социальный проект </w:t>
      </w:r>
      <w:r w:rsidR="0098265E" w:rsidRPr="00FA04C3">
        <w:rPr>
          <w:sz w:val="28"/>
          <w:szCs w:val="28"/>
        </w:rPr>
        <w:t>«</w:t>
      </w:r>
      <w:r w:rsidRPr="00FA04C3">
        <w:rPr>
          <w:sz w:val="28"/>
          <w:szCs w:val="28"/>
        </w:rPr>
        <w:t>Университет третьего возраста</w:t>
      </w:r>
      <w:r w:rsidR="0098265E" w:rsidRPr="00FA04C3">
        <w:rPr>
          <w:sz w:val="28"/>
          <w:szCs w:val="28"/>
        </w:rPr>
        <w:t>»</w:t>
      </w:r>
      <w:r w:rsidRPr="00FA04C3">
        <w:rPr>
          <w:sz w:val="28"/>
          <w:szCs w:val="28"/>
        </w:rPr>
        <w:t xml:space="preserve">, целью которого является вовлечение граждан пожилого возраста в социально активную деятельность. В составе университета действуют различные факультеты: </w:t>
      </w:r>
      <w:r w:rsidR="0098265E" w:rsidRPr="00FA04C3">
        <w:rPr>
          <w:sz w:val="28"/>
          <w:szCs w:val="28"/>
        </w:rPr>
        <w:t>«</w:t>
      </w:r>
      <w:r w:rsidRPr="00FA04C3">
        <w:rPr>
          <w:sz w:val="28"/>
          <w:szCs w:val="28"/>
        </w:rPr>
        <w:t>Хореография</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Скандинавская ходьба</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Творческая мастерская</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Школа долголетия и здоровья</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Религиоведение</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Швейное дело</w:t>
      </w:r>
      <w:r w:rsidR="0098265E" w:rsidRPr="00FA04C3">
        <w:rPr>
          <w:sz w:val="28"/>
          <w:szCs w:val="28"/>
        </w:rPr>
        <w:t>»</w:t>
      </w:r>
      <w:r w:rsidRPr="00FA04C3">
        <w:rPr>
          <w:sz w:val="28"/>
          <w:szCs w:val="28"/>
        </w:rPr>
        <w:t xml:space="preserve">, </w:t>
      </w:r>
      <w:r w:rsidR="0098265E" w:rsidRPr="00FA04C3">
        <w:rPr>
          <w:sz w:val="28"/>
          <w:szCs w:val="28"/>
        </w:rPr>
        <w:t>«</w:t>
      </w:r>
      <w:r w:rsidRPr="00FA04C3">
        <w:rPr>
          <w:sz w:val="28"/>
          <w:szCs w:val="28"/>
        </w:rPr>
        <w:t>Правовые знания и социальная безопасность</w:t>
      </w:r>
      <w:r w:rsidR="0098265E" w:rsidRPr="00FA04C3">
        <w:rPr>
          <w:sz w:val="28"/>
          <w:szCs w:val="28"/>
        </w:rPr>
        <w:t>»</w:t>
      </w:r>
      <w:r w:rsidRPr="00FA04C3">
        <w:rPr>
          <w:sz w:val="28"/>
          <w:szCs w:val="28"/>
        </w:rPr>
        <w:t xml:space="preserve"> и другие. За </w:t>
      </w:r>
      <w:r w:rsidR="00467B97" w:rsidRPr="00FA04C3">
        <w:rPr>
          <w:sz w:val="28"/>
          <w:szCs w:val="28"/>
        </w:rPr>
        <w:t xml:space="preserve">истекший период 2020 года </w:t>
      </w:r>
      <w:r w:rsidRPr="00FA04C3">
        <w:rPr>
          <w:sz w:val="28"/>
          <w:szCs w:val="28"/>
        </w:rPr>
        <w:t xml:space="preserve">обучение в </w:t>
      </w:r>
      <w:r w:rsidR="0098265E" w:rsidRPr="00FA04C3">
        <w:rPr>
          <w:sz w:val="28"/>
          <w:szCs w:val="28"/>
        </w:rPr>
        <w:t>«</w:t>
      </w:r>
      <w:r w:rsidRPr="00FA04C3">
        <w:rPr>
          <w:sz w:val="28"/>
          <w:szCs w:val="28"/>
        </w:rPr>
        <w:t>Университете третьего возраста</w:t>
      </w:r>
      <w:r w:rsidR="0098265E" w:rsidRPr="00FA04C3">
        <w:rPr>
          <w:sz w:val="28"/>
          <w:szCs w:val="28"/>
        </w:rPr>
        <w:t>»</w:t>
      </w:r>
      <w:r w:rsidR="00467B97" w:rsidRPr="00FA04C3">
        <w:rPr>
          <w:sz w:val="28"/>
          <w:szCs w:val="28"/>
        </w:rPr>
        <w:t xml:space="preserve"> прошли 124</w:t>
      </w:r>
      <w:r w:rsidRPr="00FA04C3">
        <w:rPr>
          <w:sz w:val="28"/>
          <w:szCs w:val="28"/>
        </w:rPr>
        <w:t xml:space="preserve"> гражданин</w:t>
      </w:r>
      <w:r w:rsidR="00467B97" w:rsidRPr="00FA04C3">
        <w:rPr>
          <w:sz w:val="28"/>
          <w:szCs w:val="28"/>
        </w:rPr>
        <w:t>а</w:t>
      </w:r>
      <w:r w:rsidRPr="00FA04C3">
        <w:rPr>
          <w:sz w:val="28"/>
          <w:szCs w:val="28"/>
        </w:rPr>
        <w:t xml:space="preserve"> пожилого возраста. Реализуются и другие социальные проекты, в том числе создана добровольческая организация </w:t>
      </w:r>
      <w:r w:rsidR="0098265E" w:rsidRPr="00FA04C3">
        <w:rPr>
          <w:sz w:val="28"/>
          <w:szCs w:val="28"/>
        </w:rPr>
        <w:t>«</w:t>
      </w:r>
      <w:r w:rsidRPr="00FA04C3">
        <w:rPr>
          <w:sz w:val="28"/>
          <w:szCs w:val="28"/>
        </w:rPr>
        <w:t>Серебряные волонтеры</w:t>
      </w:r>
      <w:r w:rsidR="0098265E" w:rsidRPr="00FA04C3">
        <w:rPr>
          <w:sz w:val="28"/>
          <w:szCs w:val="28"/>
        </w:rPr>
        <w:t>»</w:t>
      </w:r>
      <w:r w:rsidRPr="00FA04C3">
        <w:rPr>
          <w:sz w:val="28"/>
          <w:szCs w:val="28"/>
        </w:rPr>
        <w:t>.</w:t>
      </w:r>
    </w:p>
    <w:p w:rsidR="00E70B97" w:rsidRPr="00FA04C3" w:rsidRDefault="00E70B97" w:rsidP="00407C00">
      <w:pPr>
        <w:pStyle w:val="ConsPlusNormal"/>
        <w:spacing w:before="240"/>
        <w:ind w:firstLine="539"/>
        <w:contextualSpacing/>
        <w:jc w:val="both"/>
        <w:rPr>
          <w:sz w:val="28"/>
          <w:szCs w:val="28"/>
        </w:rPr>
      </w:pPr>
      <w:r w:rsidRPr="00FA04C3">
        <w:rPr>
          <w:sz w:val="28"/>
          <w:szCs w:val="28"/>
        </w:rPr>
        <w:t>Организация надомного социального обслуживания и развитие новых его форм гарантируют каждому нуждающемуся государственную поддержку в трудной жизненной ситуации и надежную защиту в форме предоставления длительных или непрерывных услуг комплексного характера, что позволит продлить жизнь многих пожилых граждан в домашних условиях без направления их в дома-интернаты.</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Необходимость активного развития </w:t>
      </w:r>
      <w:proofErr w:type="spellStart"/>
      <w:r w:rsidRPr="00FA04C3">
        <w:rPr>
          <w:sz w:val="28"/>
          <w:szCs w:val="28"/>
        </w:rPr>
        <w:t>стационарозамещающих</w:t>
      </w:r>
      <w:proofErr w:type="spellEnd"/>
      <w:r w:rsidRPr="00FA04C3">
        <w:rPr>
          <w:sz w:val="28"/>
          <w:szCs w:val="28"/>
        </w:rPr>
        <w:t xml:space="preserve"> форм социального обслуживания пожилых граждан Еврейской автономной области, создание условий для их активного участия в жизни общества, увеличение спектра услуг по их профессиональной и социальной адаптации и реабилитации, создание условий беспрепятственного доступа граждан указанной категории к информационным источникам предопределяет направление и содержание мероприятий подпрограммы </w:t>
      </w:r>
      <w:r w:rsidR="00207A28" w:rsidRPr="00FA04C3">
        <w:rPr>
          <w:sz w:val="28"/>
          <w:szCs w:val="28"/>
        </w:rPr>
        <w:t>«Старшее поколение».</w:t>
      </w:r>
    </w:p>
    <w:p w:rsidR="00E70B97" w:rsidRPr="00FA04C3" w:rsidRDefault="00E70B97" w:rsidP="00407C00">
      <w:pPr>
        <w:pStyle w:val="ConsPlusNormal"/>
        <w:spacing w:before="240"/>
        <w:ind w:firstLine="539"/>
        <w:contextualSpacing/>
        <w:jc w:val="both"/>
        <w:rPr>
          <w:sz w:val="28"/>
          <w:szCs w:val="28"/>
        </w:rPr>
      </w:pPr>
      <w:r w:rsidRPr="00FA04C3">
        <w:rPr>
          <w:sz w:val="28"/>
          <w:szCs w:val="28"/>
        </w:rPr>
        <w:t>Инновационный характер настоящей подпрограммы будет обеспечиваться за счет разработки и внедрения в практику новых технических и организационных решений, разработанных с учетом российского и международного опыта в направлении повышения качества и уровня жизни граждан пожилого возраста, предоставления дополнительных мер социальной поддержки указанной категории граждан.</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3. Приоритеты государственной политики в сфере реализации</w:t>
      </w:r>
    </w:p>
    <w:p w:rsidR="00E70B97" w:rsidRPr="00FA04C3" w:rsidRDefault="00E70B97" w:rsidP="002F08A8">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002F08A8" w:rsidRPr="00FA04C3">
        <w:rPr>
          <w:b w:val="0"/>
          <w:sz w:val="28"/>
          <w:szCs w:val="28"/>
        </w:rPr>
        <w:t>Старшее поколение</w:t>
      </w:r>
      <w:r w:rsidR="0098265E" w:rsidRPr="00FA04C3">
        <w:rPr>
          <w:b w:val="0"/>
          <w:sz w:val="28"/>
          <w:szCs w:val="28"/>
        </w:rPr>
        <w:t>»</w:t>
      </w:r>
      <w:r w:rsidRPr="00FA04C3">
        <w:rPr>
          <w:b w:val="0"/>
          <w:sz w:val="28"/>
          <w:szCs w:val="28"/>
        </w:rPr>
        <w:t>, цели и задачи подпрограммы</w:t>
      </w:r>
    </w:p>
    <w:p w:rsidR="00E70B97" w:rsidRPr="00FA04C3" w:rsidRDefault="00E70B97">
      <w:pPr>
        <w:pStyle w:val="ConsPlusNormal"/>
        <w:jc w:val="both"/>
        <w:rPr>
          <w:sz w:val="28"/>
          <w:szCs w:val="28"/>
        </w:rPr>
      </w:pPr>
    </w:p>
    <w:p w:rsidR="00E70B97" w:rsidRPr="00FA04C3" w:rsidRDefault="00E70B97" w:rsidP="00407C00">
      <w:pPr>
        <w:pStyle w:val="ConsPlusNormal"/>
        <w:ind w:firstLine="540"/>
        <w:contextualSpacing/>
        <w:jc w:val="both"/>
        <w:rPr>
          <w:sz w:val="28"/>
          <w:szCs w:val="28"/>
        </w:rPr>
      </w:pPr>
      <w:proofErr w:type="gramStart"/>
      <w:r w:rsidRPr="00FA04C3">
        <w:rPr>
          <w:sz w:val="28"/>
          <w:szCs w:val="28"/>
        </w:rPr>
        <w:t xml:space="preserve">В соответствии со </w:t>
      </w:r>
      <w:hyperlink r:id="rId40" w:history="1">
        <w:r w:rsidRPr="00FA04C3">
          <w:rPr>
            <w:sz w:val="28"/>
            <w:szCs w:val="28"/>
          </w:rPr>
          <w:t>Стратегией</w:t>
        </w:r>
      </w:hyperlink>
      <w:r w:rsidRPr="00FA04C3">
        <w:rPr>
          <w:sz w:val="28"/>
          <w:szCs w:val="28"/>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w:t>
      </w:r>
      <w:r w:rsidR="00407C00" w:rsidRPr="00FA04C3">
        <w:rPr>
          <w:sz w:val="28"/>
          <w:szCs w:val="28"/>
        </w:rPr>
        <w:br/>
      </w:r>
      <w:r w:rsidR="0053393B" w:rsidRPr="00FA04C3">
        <w:rPr>
          <w:sz w:val="28"/>
          <w:szCs w:val="28"/>
        </w:rPr>
        <w:t>№</w:t>
      </w:r>
      <w:r w:rsidRPr="00FA04C3">
        <w:rPr>
          <w:sz w:val="28"/>
          <w:szCs w:val="28"/>
        </w:rPr>
        <w:t xml:space="preserve"> 164-р, </w:t>
      </w:r>
      <w:hyperlink r:id="rId41" w:history="1">
        <w:r w:rsidRPr="00FA04C3">
          <w:rPr>
            <w:sz w:val="28"/>
            <w:szCs w:val="28"/>
          </w:rPr>
          <w:t>Стратегией</w:t>
        </w:r>
      </w:hyperlink>
      <w:r w:rsidRPr="00FA04C3">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FA04C3">
        <w:rPr>
          <w:sz w:val="28"/>
          <w:szCs w:val="28"/>
        </w:rPr>
        <w:t>№</w:t>
      </w:r>
      <w:r w:rsidRPr="00FA04C3">
        <w:rPr>
          <w:sz w:val="28"/>
          <w:szCs w:val="28"/>
        </w:rPr>
        <w:t xml:space="preserve"> 419-пп, </w:t>
      </w:r>
      <w:hyperlink r:id="rId42" w:history="1">
        <w:r w:rsidRPr="00FA04C3">
          <w:rPr>
            <w:sz w:val="28"/>
            <w:szCs w:val="28"/>
          </w:rPr>
          <w:t>Планом</w:t>
        </w:r>
      </w:hyperlink>
      <w:r w:rsidRPr="00FA04C3">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w:t>
      </w:r>
      <w:proofErr w:type="gramEnd"/>
      <w:r w:rsidRPr="00FA04C3">
        <w:rPr>
          <w:sz w:val="28"/>
          <w:szCs w:val="28"/>
        </w:rPr>
        <w:t xml:space="preserve"> года, утвержденным распоряжением правительства Еврейской автономной области от 12.07.2019 </w:t>
      </w:r>
      <w:r w:rsidR="0053393B" w:rsidRPr="00FA04C3">
        <w:rPr>
          <w:sz w:val="28"/>
          <w:szCs w:val="28"/>
        </w:rPr>
        <w:t>№</w:t>
      </w:r>
      <w:r w:rsidRPr="00FA04C3">
        <w:rPr>
          <w:sz w:val="28"/>
          <w:szCs w:val="28"/>
        </w:rPr>
        <w:t xml:space="preserve"> 248-рп, а также иными стратегическими документами основными приоритетами направления государственной политики Еврейской автономной области в </w:t>
      </w:r>
      <w:proofErr w:type="gramStart"/>
      <w:r w:rsidRPr="00FA04C3">
        <w:rPr>
          <w:sz w:val="28"/>
          <w:szCs w:val="28"/>
        </w:rPr>
        <w:t>отношении</w:t>
      </w:r>
      <w:proofErr w:type="gramEnd"/>
      <w:r w:rsidRPr="00FA04C3">
        <w:rPr>
          <w:sz w:val="28"/>
          <w:szCs w:val="28"/>
        </w:rPr>
        <w:t xml:space="preserve"> социальной поддержки населения определены следующие:</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соблюдение прав и законных интересов граждан старшего поколения во всех сферах жизнедеятельности;</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полное и эффективное вовлечение и включение в общество граждан старшего поколения;</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партнерство семьи, общества и государства в интересах граждан старшего поколения;</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доступность адресной, своевременной помощи для нуждающихся в ней граждан старшего поколения;</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создание условий для систематических занятий граждан старшего поколения физической культурой и спортом;</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вовлечение граждан старшего поколения в культурную жизнь общества и др.</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xml:space="preserve">Указанные приоритеты направлены на преодоление социального риска, которым может являться одиночество, негативно отражающееся </w:t>
      </w:r>
      <w:r w:rsidR="00407C00" w:rsidRPr="00FA04C3">
        <w:rPr>
          <w:sz w:val="28"/>
          <w:szCs w:val="28"/>
        </w:rPr>
        <w:br/>
      </w:r>
      <w:r w:rsidRPr="00FA04C3">
        <w:rPr>
          <w:sz w:val="28"/>
          <w:szCs w:val="28"/>
        </w:rPr>
        <w:t xml:space="preserve">на способности пожилых людей к самостоятельному обслуживанию </w:t>
      </w:r>
      <w:r w:rsidR="00407C00" w:rsidRPr="00FA04C3">
        <w:rPr>
          <w:sz w:val="28"/>
          <w:szCs w:val="28"/>
        </w:rPr>
        <w:br/>
      </w:r>
      <w:r w:rsidRPr="00FA04C3">
        <w:rPr>
          <w:sz w:val="28"/>
          <w:szCs w:val="28"/>
        </w:rPr>
        <w:t>и передвижению, а также отрицательно влияющее на повышение качества жизни граждан пожилого возраста.</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xml:space="preserve">В </w:t>
      </w:r>
      <w:proofErr w:type="gramStart"/>
      <w:r w:rsidR="00E87F23" w:rsidRPr="00FA04C3">
        <w:rPr>
          <w:sz w:val="28"/>
          <w:szCs w:val="28"/>
        </w:rPr>
        <w:t>связи</w:t>
      </w:r>
      <w:proofErr w:type="gramEnd"/>
      <w:r w:rsidR="00E87F23" w:rsidRPr="00FA04C3">
        <w:rPr>
          <w:sz w:val="28"/>
          <w:szCs w:val="28"/>
        </w:rPr>
        <w:t xml:space="preserve"> </w:t>
      </w:r>
      <w:r w:rsidRPr="00FA04C3">
        <w:rPr>
          <w:sz w:val="28"/>
          <w:szCs w:val="28"/>
        </w:rPr>
        <w:t xml:space="preserve">с чем определена цель подпрограммы </w:t>
      </w:r>
      <w:r w:rsidR="0098265E" w:rsidRPr="00FA04C3">
        <w:rPr>
          <w:sz w:val="28"/>
          <w:szCs w:val="28"/>
        </w:rPr>
        <w:t>«</w:t>
      </w:r>
      <w:r w:rsidR="00742722" w:rsidRPr="00FA04C3">
        <w:rPr>
          <w:sz w:val="28"/>
          <w:szCs w:val="28"/>
        </w:rPr>
        <w:t>Старшее поколение» на 2021</w:t>
      </w:r>
      <w:r w:rsidR="00854AAE" w:rsidRPr="00FA04C3">
        <w:rPr>
          <w:sz w:val="28"/>
          <w:szCs w:val="28"/>
        </w:rPr>
        <w:t xml:space="preserve"> – </w:t>
      </w:r>
      <w:r w:rsidR="00742722" w:rsidRPr="00FA04C3">
        <w:rPr>
          <w:sz w:val="28"/>
          <w:szCs w:val="28"/>
        </w:rPr>
        <w:t xml:space="preserve">2024 годы </w:t>
      </w:r>
      <w:r w:rsidR="00854AAE" w:rsidRPr="00FA04C3">
        <w:rPr>
          <w:sz w:val="28"/>
          <w:szCs w:val="28"/>
        </w:rPr>
        <w:t>–</w:t>
      </w:r>
      <w:r w:rsidRPr="00FA04C3">
        <w:rPr>
          <w:sz w:val="28"/>
          <w:szCs w:val="28"/>
        </w:rPr>
        <w:t xml:space="preserve"> повышение в Еврейской автономной области качества жизни пожилых людей и уровня доступности для них среды жизнедеятельности.</w:t>
      </w:r>
    </w:p>
    <w:p w:rsidR="00E70B97" w:rsidRPr="00FA04C3" w:rsidRDefault="00E70B97" w:rsidP="00407C00">
      <w:pPr>
        <w:pStyle w:val="ConsPlusNormal"/>
        <w:spacing w:before="240"/>
        <w:ind w:firstLine="540"/>
        <w:contextualSpacing/>
        <w:jc w:val="both"/>
        <w:rPr>
          <w:sz w:val="28"/>
          <w:szCs w:val="28"/>
        </w:rPr>
      </w:pPr>
      <w:r w:rsidRPr="00FA04C3">
        <w:rPr>
          <w:sz w:val="28"/>
          <w:szCs w:val="28"/>
        </w:rPr>
        <w:t>В рамках настоящей подпрограммы предусматривается решение следующих задач:</w:t>
      </w:r>
    </w:p>
    <w:p w:rsidR="00E70B97" w:rsidRPr="00FA04C3" w:rsidRDefault="00E70B97" w:rsidP="00407C00">
      <w:pPr>
        <w:pStyle w:val="ConsPlusNormal"/>
        <w:spacing w:before="240"/>
        <w:ind w:firstLine="540"/>
        <w:contextualSpacing/>
        <w:jc w:val="both"/>
        <w:rPr>
          <w:sz w:val="28"/>
          <w:szCs w:val="28"/>
        </w:rPr>
      </w:pPr>
      <w:r w:rsidRPr="00FA04C3">
        <w:rPr>
          <w:sz w:val="28"/>
          <w:szCs w:val="28"/>
        </w:rPr>
        <w:t>1. Оказание содействия общественным организациям, осуществляющим свою деятельность в части решения социальных проблем граждан пожилого возраста.</w:t>
      </w:r>
    </w:p>
    <w:p w:rsidR="00E70B97" w:rsidRPr="00FA04C3" w:rsidRDefault="00E70B97" w:rsidP="00407C00">
      <w:pPr>
        <w:pStyle w:val="ConsPlusNormal"/>
        <w:spacing w:before="240"/>
        <w:ind w:firstLine="540"/>
        <w:contextualSpacing/>
        <w:jc w:val="both"/>
        <w:rPr>
          <w:sz w:val="28"/>
          <w:szCs w:val="28"/>
        </w:rPr>
      </w:pPr>
      <w:r w:rsidRPr="00FA04C3">
        <w:rPr>
          <w:sz w:val="28"/>
          <w:szCs w:val="28"/>
        </w:rPr>
        <w:t>2. Увековечение памяти ветеранов, погибших в Великой Отечественной войне, и сохранение мест захоронений знаменитых земляков.</w:t>
      </w:r>
    </w:p>
    <w:p w:rsidR="00E70B97" w:rsidRPr="00FA04C3" w:rsidRDefault="00E70B97" w:rsidP="00407C00">
      <w:pPr>
        <w:pStyle w:val="ConsPlusNormal"/>
        <w:spacing w:before="240"/>
        <w:ind w:firstLine="540"/>
        <w:contextualSpacing/>
        <w:jc w:val="both"/>
        <w:rPr>
          <w:sz w:val="28"/>
          <w:szCs w:val="28"/>
        </w:rPr>
      </w:pPr>
      <w:r w:rsidRPr="00FA04C3">
        <w:rPr>
          <w:sz w:val="28"/>
          <w:szCs w:val="28"/>
        </w:rPr>
        <w:t xml:space="preserve">3. Создание условий для увеличения активного долголетия </w:t>
      </w:r>
      <w:r w:rsidR="00407C00" w:rsidRPr="00FA04C3">
        <w:rPr>
          <w:sz w:val="28"/>
          <w:szCs w:val="28"/>
        </w:rPr>
        <w:br/>
      </w:r>
      <w:r w:rsidRPr="00FA04C3">
        <w:rPr>
          <w:sz w:val="28"/>
          <w:szCs w:val="28"/>
        </w:rPr>
        <w:t>и продолжительности здоровой жизни граждан старшего поколения.</w:t>
      </w:r>
    </w:p>
    <w:p w:rsidR="00E70B97" w:rsidRPr="00FA04C3" w:rsidRDefault="00E70B97" w:rsidP="00407C00">
      <w:pPr>
        <w:pStyle w:val="ConsPlusNormal"/>
        <w:contextualSpacing/>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4. Перечень показателей (индикаторов) подпрограммы</w:t>
      </w:r>
    </w:p>
    <w:p w:rsidR="00E70B97" w:rsidRPr="00FA04C3" w:rsidRDefault="00742722" w:rsidP="00742722">
      <w:pPr>
        <w:pStyle w:val="ConsPlusTitle"/>
        <w:jc w:val="center"/>
        <w:rPr>
          <w:b w:val="0"/>
          <w:sz w:val="28"/>
          <w:szCs w:val="28"/>
        </w:rPr>
      </w:pPr>
      <w:r w:rsidRPr="00FA04C3">
        <w:rPr>
          <w:b w:val="0"/>
          <w:sz w:val="28"/>
          <w:szCs w:val="28"/>
        </w:rPr>
        <w:t xml:space="preserve">«Старшее поколение» </w:t>
      </w:r>
    </w:p>
    <w:p w:rsidR="00E70B97" w:rsidRPr="00FA04C3" w:rsidRDefault="00E70B97">
      <w:pPr>
        <w:pStyle w:val="ConsPlusNormal"/>
        <w:jc w:val="both"/>
        <w:rPr>
          <w:sz w:val="28"/>
          <w:szCs w:val="28"/>
        </w:rPr>
      </w:pPr>
    </w:p>
    <w:p w:rsidR="00E70B97" w:rsidRPr="00FA04C3" w:rsidRDefault="00E70B97" w:rsidP="00407C00">
      <w:pPr>
        <w:pStyle w:val="ConsPlusNormal"/>
        <w:ind w:firstLine="539"/>
        <w:contextualSpacing/>
        <w:jc w:val="both"/>
        <w:rPr>
          <w:sz w:val="28"/>
          <w:szCs w:val="28"/>
        </w:rPr>
      </w:pPr>
      <w:r w:rsidRPr="00FA04C3">
        <w:rPr>
          <w:sz w:val="28"/>
          <w:szCs w:val="28"/>
        </w:rPr>
        <w:t xml:space="preserve">Оценка эффективности подпрограммы </w:t>
      </w:r>
      <w:r w:rsidR="0098265E" w:rsidRPr="00FA04C3">
        <w:rPr>
          <w:sz w:val="28"/>
          <w:szCs w:val="28"/>
        </w:rPr>
        <w:t>«</w:t>
      </w:r>
      <w:r w:rsidR="00C75DAD" w:rsidRPr="00FA04C3">
        <w:rPr>
          <w:sz w:val="28"/>
          <w:szCs w:val="28"/>
        </w:rPr>
        <w:t xml:space="preserve">Старшее поколение» на 2021-2024 годы </w:t>
      </w:r>
      <w:r w:rsidRPr="00FA04C3">
        <w:rPr>
          <w:sz w:val="28"/>
          <w:szCs w:val="28"/>
        </w:rPr>
        <w:t xml:space="preserve">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Госпрограммы. </w:t>
      </w:r>
      <w:proofErr w:type="gramStart"/>
      <w:r w:rsidRPr="00FA04C3">
        <w:rPr>
          <w:sz w:val="28"/>
          <w:szCs w:val="28"/>
        </w:rPr>
        <w:t xml:space="preserve">При оценке эффективности подпрограммы </w:t>
      </w:r>
      <w:r w:rsidR="00854AAE" w:rsidRPr="00FA04C3">
        <w:rPr>
          <w:sz w:val="28"/>
          <w:szCs w:val="28"/>
        </w:rPr>
        <w:t xml:space="preserve">«Старшее поколение» </w:t>
      </w:r>
      <w:r w:rsidRPr="00FA04C3">
        <w:rPr>
          <w:sz w:val="28"/>
          <w:szCs w:val="28"/>
        </w:rPr>
        <w:t xml:space="preserve">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w:t>
      </w:r>
      <w:r w:rsidR="00AA4F7C" w:rsidRPr="00FA04C3">
        <w:rPr>
          <w:sz w:val="28"/>
          <w:szCs w:val="28"/>
        </w:rPr>
        <w:t xml:space="preserve">2021 </w:t>
      </w:r>
      <w:r w:rsidR="00854AAE" w:rsidRPr="00FA04C3">
        <w:rPr>
          <w:sz w:val="28"/>
          <w:szCs w:val="28"/>
        </w:rPr>
        <w:t>–</w:t>
      </w:r>
      <w:r w:rsidR="00AA4F7C" w:rsidRPr="00FA04C3">
        <w:rPr>
          <w:sz w:val="28"/>
          <w:szCs w:val="28"/>
        </w:rPr>
        <w:t xml:space="preserve"> 2024</w:t>
      </w:r>
      <w:r w:rsidRPr="00FA04C3">
        <w:rPr>
          <w:sz w:val="28"/>
          <w:szCs w:val="28"/>
        </w:rPr>
        <w:t xml:space="preserve"> годы (</w:t>
      </w:r>
      <w:hyperlink w:anchor="P206" w:history="1">
        <w:r w:rsidRPr="00FA04C3">
          <w:rPr>
            <w:sz w:val="28"/>
            <w:szCs w:val="28"/>
          </w:rPr>
          <w:t>таблица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roofErr w:type="gramEnd"/>
    </w:p>
    <w:p w:rsidR="00E70B97" w:rsidRPr="00FA04C3" w:rsidRDefault="00E70B97" w:rsidP="00407C00">
      <w:pPr>
        <w:pStyle w:val="ConsPlusNormal"/>
        <w:spacing w:before="240"/>
        <w:ind w:firstLine="539"/>
        <w:contextualSpacing/>
        <w:jc w:val="both"/>
        <w:rPr>
          <w:sz w:val="28"/>
          <w:szCs w:val="28"/>
        </w:rPr>
      </w:pPr>
      <w:r w:rsidRPr="00FA04C3">
        <w:rPr>
          <w:sz w:val="28"/>
          <w:szCs w:val="28"/>
        </w:rPr>
        <w:t>Показатели (индикаторы) настоящей подпрограммы:</w:t>
      </w:r>
    </w:p>
    <w:p w:rsidR="00E70B97" w:rsidRPr="00FA04C3" w:rsidRDefault="00E70B97" w:rsidP="00407C00">
      <w:pPr>
        <w:pStyle w:val="ConsPlusNormal"/>
        <w:spacing w:before="240"/>
        <w:ind w:firstLine="539"/>
        <w:contextualSpacing/>
        <w:jc w:val="both"/>
        <w:rPr>
          <w:sz w:val="28"/>
          <w:szCs w:val="28"/>
        </w:rPr>
      </w:pPr>
      <w:r w:rsidRPr="00FA04C3">
        <w:rPr>
          <w:sz w:val="28"/>
          <w:szCs w:val="28"/>
        </w:rPr>
        <w:t>1. Количество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E70B97" w:rsidRPr="00FA04C3" w:rsidRDefault="00E70B97" w:rsidP="00407C00">
      <w:pPr>
        <w:pStyle w:val="ConsPlusNormal"/>
        <w:spacing w:before="240"/>
        <w:ind w:firstLine="539"/>
        <w:contextualSpacing/>
        <w:jc w:val="both"/>
        <w:rPr>
          <w:sz w:val="28"/>
          <w:szCs w:val="28"/>
        </w:rPr>
      </w:pPr>
      <w:r w:rsidRPr="00FA04C3">
        <w:rPr>
          <w:sz w:val="28"/>
          <w:szCs w:val="28"/>
        </w:rPr>
        <w:t>Показатель характеризует число СОНКО, осуществляющих свою деятельность в части решения социальных проблем граждан пожилого возраста, получающих государственную поддержку.</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Источники исходных данных </w:t>
      </w:r>
      <w:r w:rsidR="00A55836" w:rsidRPr="00FA04C3">
        <w:rPr>
          <w:sz w:val="28"/>
          <w:szCs w:val="28"/>
        </w:rPr>
        <w:t>–</w:t>
      </w:r>
      <w:r w:rsidRPr="00FA04C3">
        <w:rPr>
          <w:sz w:val="28"/>
          <w:szCs w:val="28"/>
        </w:rPr>
        <w:t xml:space="preserve"> данные комитета социальной защиты населения правительства Еврейской автономной области.</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2. </w:t>
      </w:r>
      <w:proofErr w:type="gramStart"/>
      <w:r w:rsidRPr="00FA04C3">
        <w:rPr>
          <w:sz w:val="28"/>
          <w:szCs w:val="28"/>
        </w:rPr>
        <w:t>Количество установленных надгробных памятников умершим участникам Великой Отечественной войны, памятники которым не были установлены в нарушение законодательства, а также восстановленных из числа разрушенных надгробных памятников, ранее установленных умершим участникам Великой Отечественной войны, количество восстановленных мест захоронений знаменитых земляков:</w:t>
      </w:r>
      <w:proofErr w:type="gramEnd"/>
    </w:p>
    <w:p w:rsidR="00E70B97" w:rsidRPr="006E466D" w:rsidRDefault="003F11B2" w:rsidP="00407C00">
      <w:pPr>
        <w:pStyle w:val="ConsPlusNormal"/>
        <w:spacing w:before="240"/>
        <w:ind w:firstLine="539"/>
        <w:contextualSpacing/>
        <w:jc w:val="both"/>
        <w:rPr>
          <w:sz w:val="28"/>
          <w:szCs w:val="28"/>
        </w:rPr>
      </w:pPr>
      <w:r>
        <w:rPr>
          <w:sz w:val="28"/>
          <w:szCs w:val="28"/>
        </w:rPr>
        <w:t>И</w:t>
      </w:r>
      <w:r w:rsidR="00E70B97" w:rsidRPr="00FA04C3">
        <w:rPr>
          <w:sz w:val="28"/>
          <w:szCs w:val="28"/>
        </w:rPr>
        <w:t xml:space="preserve">сточники исходных данных </w:t>
      </w:r>
      <w:r w:rsidR="00A55836" w:rsidRPr="00FA04C3">
        <w:rPr>
          <w:sz w:val="28"/>
          <w:szCs w:val="28"/>
        </w:rPr>
        <w:t>–</w:t>
      </w:r>
      <w:r w:rsidR="00E70B97" w:rsidRPr="00FA04C3">
        <w:rPr>
          <w:sz w:val="28"/>
          <w:szCs w:val="28"/>
        </w:rPr>
        <w:t xml:space="preserve"> данные комитета социальной защиты населения правительства Еврейской автономной области, ОГБУ </w:t>
      </w:r>
      <w:r w:rsidR="0098265E" w:rsidRPr="00FA04C3">
        <w:rPr>
          <w:sz w:val="28"/>
          <w:szCs w:val="28"/>
        </w:rPr>
        <w:t>«</w:t>
      </w:r>
      <w:r w:rsidR="00E70B97" w:rsidRPr="00FA04C3">
        <w:rPr>
          <w:sz w:val="28"/>
          <w:szCs w:val="28"/>
        </w:rPr>
        <w:t xml:space="preserve">Комплексный центр социального обслуживания Еврейской автономной </w:t>
      </w:r>
      <w:r w:rsidR="00E70B97" w:rsidRPr="006E466D">
        <w:rPr>
          <w:sz w:val="28"/>
          <w:szCs w:val="28"/>
        </w:rPr>
        <w:t>области</w:t>
      </w:r>
      <w:r w:rsidR="0098265E" w:rsidRPr="006E466D">
        <w:rPr>
          <w:sz w:val="28"/>
          <w:szCs w:val="28"/>
        </w:rPr>
        <w:t>»</w:t>
      </w:r>
      <w:r w:rsidR="00E70B97" w:rsidRPr="006E466D">
        <w:rPr>
          <w:sz w:val="28"/>
          <w:szCs w:val="28"/>
        </w:rPr>
        <w:t>.</w:t>
      </w:r>
    </w:p>
    <w:p w:rsidR="003F11B2" w:rsidRPr="006E466D" w:rsidRDefault="00E70B97" w:rsidP="00407C00">
      <w:pPr>
        <w:pStyle w:val="ConsPlusNormal"/>
        <w:spacing w:before="240"/>
        <w:ind w:firstLine="539"/>
        <w:contextualSpacing/>
        <w:jc w:val="both"/>
        <w:rPr>
          <w:sz w:val="28"/>
          <w:szCs w:val="28"/>
        </w:rPr>
      </w:pPr>
      <w:r w:rsidRPr="006E466D">
        <w:rPr>
          <w:sz w:val="28"/>
          <w:szCs w:val="28"/>
        </w:rPr>
        <w:t xml:space="preserve">3. </w:t>
      </w:r>
      <w:r w:rsidR="00455B83" w:rsidRPr="00455B83">
        <w:rPr>
          <w:sz w:val="28"/>
          <w:szCs w:val="28"/>
        </w:rPr>
        <w:t>Удельный вес пожилых граждан, получивших  социальное обслуживание, от числа обратившихся пожилых граждан</w:t>
      </w:r>
      <w:r w:rsidR="003F11B2" w:rsidRPr="006E466D">
        <w:rPr>
          <w:sz w:val="28"/>
          <w:szCs w:val="28"/>
        </w:rPr>
        <w:t>.</w:t>
      </w:r>
    </w:p>
    <w:p w:rsidR="00D97F79" w:rsidRPr="006E466D" w:rsidRDefault="00D97F79" w:rsidP="00407C00">
      <w:pPr>
        <w:pStyle w:val="ConsPlusNormal"/>
        <w:spacing w:before="240"/>
        <w:ind w:firstLine="539"/>
        <w:contextualSpacing/>
        <w:jc w:val="both"/>
        <w:rPr>
          <w:sz w:val="28"/>
          <w:szCs w:val="28"/>
        </w:rPr>
      </w:pPr>
      <w:r w:rsidRPr="006E466D">
        <w:rPr>
          <w:sz w:val="28"/>
          <w:szCs w:val="28"/>
        </w:rPr>
        <w:t>Показатель определяется по формуле:</w:t>
      </w:r>
    </w:p>
    <w:p w:rsidR="00D97F79" w:rsidRPr="006E466D" w:rsidRDefault="00D97F79" w:rsidP="00407C00">
      <w:pPr>
        <w:pStyle w:val="ConsPlusNormal"/>
        <w:spacing w:before="240"/>
        <w:ind w:firstLine="539"/>
        <w:contextualSpacing/>
        <w:jc w:val="both"/>
        <w:rPr>
          <w:sz w:val="28"/>
          <w:szCs w:val="28"/>
        </w:rPr>
      </w:pPr>
      <w:r w:rsidRPr="006E466D">
        <w:rPr>
          <w:sz w:val="28"/>
          <w:szCs w:val="28"/>
        </w:rPr>
        <w:t>А/(В/100), где:</w:t>
      </w:r>
    </w:p>
    <w:p w:rsidR="00D97F79" w:rsidRPr="006E466D" w:rsidRDefault="00D97F79" w:rsidP="00407C00">
      <w:pPr>
        <w:pStyle w:val="ConsPlusNormal"/>
        <w:spacing w:before="240"/>
        <w:ind w:firstLine="539"/>
        <w:contextualSpacing/>
        <w:jc w:val="both"/>
        <w:rPr>
          <w:sz w:val="28"/>
          <w:szCs w:val="28"/>
        </w:rPr>
      </w:pPr>
      <w:r w:rsidRPr="006E466D">
        <w:rPr>
          <w:sz w:val="28"/>
          <w:szCs w:val="28"/>
        </w:rPr>
        <w:t>А – число пожилых граждан, которым оказано социальное обслуживание;</w:t>
      </w:r>
    </w:p>
    <w:p w:rsidR="00D97F79" w:rsidRPr="006E466D" w:rsidRDefault="00D97F79" w:rsidP="00407C00">
      <w:pPr>
        <w:pStyle w:val="ConsPlusNormal"/>
        <w:spacing w:before="240"/>
        <w:ind w:firstLine="539"/>
        <w:contextualSpacing/>
        <w:jc w:val="both"/>
        <w:rPr>
          <w:sz w:val="28"/>
          <w:szCs w:val="28"/>
        </w:rPr>
      </w:pPr>
      <w:proofErr w:type="gramStart"/>
      <w:r w:rsidRPr="006E466D">
        <w:rPr>
          <w:sz w:val="28"/>
          <w:szCs w:val="28"/>
        </w:rPr>
        <w:t xml:space="preserve">В – число пожилых граждан, обратившимся за социальным обслуживанием. </w:t>
      </w:r>
      <w:proofErr w:type="gramEnd"/>
    </w:p>
    <w:p w:rsidR="00F1011B" w:rsidRPr="006E466D" w:rsidRDefault="00D97F79" w:rsidP="00F1011B">
      <w:pPr>
        <w:pStyle w:val="ConsPlusNormal"/>
        <w:spacing w:before="240"/>
        <w:ind w:firstLine="539"/>
        <w:contextualSpacing/>
        <w:jc w:val="both"/>
        <w:rPr>
          <w:sz w:val="28"/>
          <w:szCs w:val="28"/>
        </w:rPr>
      </w:pPr>
      <w:r w:rsidRPr="006E466D">
        <w:rPr>
          <w:sz w:val="28"/>
          <w:szCs w:val="28"/>
        </w:rPr>
        <w:t xml:space="preserve">Источники исходных данных – данные </w:t>
      </w:r>
      <w:proofErr w:type="spellStart"/>
      <w:r w:rsidRPr="006E466D">
        <w:rPr>
          <w:sz w:val="28"/>
          <w:szCs w:val="28"/>
        </w:rPr>
        <w:t>Хабаровскстата</w:t>
      </w:r>
      <w:proofErr w:type="spellEnd"/>
      <w:r w:rsidR="00F1011B" w:rsidRPr="006E466D">
        <w:rPr>
          <w:sz w:val="28"/>
          <w:szCs w:val="28"/>
        </w:rPr>
        <w:t>, ОГБУ «Комплексный центр социального обслуживания Еврейской автономной области».</w:t>
      </w:r>
    </w:p>
    <w:p w:rsidR="00E70B97" w:rsidRPr="00FA04C3" w:rsidRDefault="00E70B97" w:rsidP="00407C00">
      <w:pPr>
        <w:pStyle w:val="ConsPlusNormal"/>
        <w:spacing w:before="240"/>
        <w:ind w:firstLine="539"/>
        <w:contextualSpacing/>
        <w:jc w:val="both"/>
        <w:rPr>
          <w:sz w:val="28"/>
          <w:szCs w:val="28"/>
        </w:rPr>
      </w:pPr>
      <w:r w:rsidRPr="006E466D">
        <w:rPr>
          <w:sz w:val="28"/>
          <w:szCs w:val="28"/>
        </w:rPr>
        <w:t>Значения</w:t>
      </w:r>
      <w:r w:rsidRPr="00FA04C3">
        <w:rPr>
          <w:sz w:val="28"/>
          <w:szCs w:val="28"/>
        </w:rPr>
        <w:t xml:space="preserve"> показателей по годам реализации настоящей подпрограммы приведены в </w:t>
      </w:r>
      <w:hyperlink w:anchor="P206" w:history="1">
        <w:r w:rsidRPr="00FA04C3">
          <w:rPr>
            <w:sz w:val="28"/>
            <w:szCs w:val="28"/>
          </w:rPr>
          <w:t>таблице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5. Прогноз конечных результатов подпрограммы</w:t>
      </w:r>
      <w:r w:rsidR="00C75DAD" w:rsidRPr="00FA04C3">
        <w:rPr>
          <w:b w:val="0"/>
          <w:sz w:val="28"/>
          <w:szCs w:val="28"/>
        </w:rPr>
        <w:t xml:space="preserve"> «Старшее поколение» </w:t>
      </w:r>
    </w:p>
    <w:p w:rsidR="00E70B97" w:rsidRPr="00FA04C3" w:rsidRDefault="00E70B97">
      <w:pPr>
        <w:pStyle w:val="ConsPlusNormal"/>
        <w:jc w:val="both"/>
        <w:rPr>
          <w:sz w:val="28"/>
          <w:szCs w:val="28"/>
        </w:rPr>
      </w:pPr>
    </w:p>
    <w:p w:rsidR="00E70B97" w:rsidRPr="00FA04C3" w:rsidRDefault="00E70B97" w:rsidP="00407C00">
      <w:pPr>
        <w:pStyle w:val="ConsPlusNormal"/>
        <w:ind w:firstLine="539"/>
        <w:contextualSpacing/>
        <w:jc w:val="both"/>
        <w:rPr>
          <w:sz w:val="28"/>
          <w:szCs w:val="28"/>
        </w:rPr>
      </w:pPr>
      <w:r w:rsidRPr="00FA04C3">
        <w:rPr>
          <w:sz w:val="28"/>
          <w:szCs w:val="28"/>
        </w:rPr>
        <w:t>Реализация мероприятий настоящей подпрограммы позволит сформировать основу для повышения качества жизни пожилых людей и уровня доступности для них среды жизнедеятельности, создать условия для самореализации указанной категории граждан в жизни общества, в том числе:</w:t>
      </w:r>
    </w:p>
    <w:p w:rsidR="00E70B97" w:rsidRPr="00FA04C3" w:rsidRDefault="00E70B97" w:rsidP="00407C00">
      <w:pPr>
        <w:pStyle w:val="ConsPlusNormal"/>
        <w:spacing w:before="240"/>
        <w:ind w:firstLine="539"/>
        <w:contextualSpacing/>
        <w:jc w:val="both"/>
        <w:rPr>
          <w:sz w:val="28"/>
          <w:szCs w:val="28"/>
        </w:rPr>
      </w:pPr>
      <w:r w:rsidRPr="00FA04C3">
        <w:rPr>
          <w:sz w:val="28"/>
          <w:szCs w:val="28"/>
        </w:rPr>
        <w:t>1. Оказать содействие общественным организациям, осуществляющим свою деятельность в части решения социальных проблем граждан пожилого возраста.</w:t>
      </w:r>
    </w:p>
    <w:p w:rsidR="00E70B97" w:rsidRPr="00FA04C3" w:rsidRDefault="00E70B97" w:rsidP="00407C00">
      <w:pPr>
        <w:pStyle w:val="ConsPlusNormal"/>
        <w:spacing w:before="240"/>
        <w:ind w:firstLine="539"/>
        <w:contextualSpacing/>
        <w:jc w:val="both"/>
        <w:rPr>
          <w:sz w:val="28"/>
          <w:szCs w:val="28"/>
        </w:rPr>
      </w:pPr>
      <w:r w:rsidRPr="00FA04C3">
        <w:rPr>
          <w:sz w:val="28"/>
          <w:szCs w:val="28"/>
        </w:rPr>
        <w:t>2. Увековечить память ветеранов, погибших в Великой Отечественной войне, и организовать работу по восстановлению мест захоронений знаменитых земляков.</w:t>
      </w:r>
    </w:p>
    <w:p w:rsidR="00E70B97" w:rsidRPr="00FA04C3" w:rsidRDefault="00E70B97" w:rsidP="00407C00">
      <w:pPr>
        <w:pStyle w:val="ConsPlusNormal"/>
        <w:spacing w:before="240"/>
        <w:ind w:firstLine="539"/>
        <w:contextualSpacing/>
        <w:jc w:val="both"/>
        <w:rPr>
          <w:sz w:val="28"/>
          <w:szCs w:val="28"/>
        </w:rPr>
      </w:pPr>
      <w:r w:rsidRPr="00FA04C3">
        <w:rPr>
          <w:sz w:val="28"/>
          <w:szCs w:val="28"/>
        </w:rPr>
        <w:t>3. Создать условия для досуга и повышения качества жизни граждан пожилого возраста, направленные на поддержание активного долголетия.</w:t>
      </w:r>
    </w:p>
    <w:p w:rsidR="00E70B97" w:rsidRPr="00FA04C3" w:rsidRDefault="00E70B97">
      <w:pPr>
        <w:pStyle w:val="ConsPlusNormal"/>
        <w:jc w:val="both"/>
        <w:rPr>
          <w:sz w:val="28"/>
          <w:szCs w:val="28"/>
        </w:rPr>
      </w:pPr>
    </w:p>
    <w:p w:rsidR="00D71D1C" w:rsidRPr="00FA04C3" w:rsidRDefault="00E70B97" w:rsidP="00D71D1C">
      <w:pPr>
        <w:pStyle w:val="ConsPlusTitle"/>
        <w:jc w:val="center"/>
        <w:outlineLvl w:val="2"/>
        <w:rPr>
          <w:b w:val="0"/>
          <w:sz w:val="28"/>
          <w:szCs w:val="28"/>
        </w:rPr>
      </w:pPr>
      <w:r w:rsidRPr="00FA04C3">
        <w:rPr>
          <w:b w:val="0"/>
          <w:sz w:val="28"/>
          <w:szCs w:val="28"/>
        </w:rPr>
        <w:t xml:space="preserve">6. Сроки и этапы реализации подпрограммы </w:t>
      </w:r>
      <w:r w:rsidR="00D71D1C" w:rsidRPr="00FA04C3">
        <w:rPr>
          <w:b w:val="0"/>
          <w:sz w:val="28"/>
          <w:szCs w:val="28"/>
        </w:rPr>
        <w:t xml:space="preserve">«Старшее поколение» </w:t>
      </w:r>
    </w:p>
    <w:p w:rsidR="00E40CBA" w:rsidRPr="00FA04C3" w:rsidRDefault="00E40CBA" w:rsidP="00407C00">
      <w:pPr>
        <w:pStyle w:val="ConsPlusNormal"/>
        <w:ind w:firstLine="539"/>
        <w:contextualSpacing/>
        <w:jc w:val="both"/>
        <w:rPr>
          <w:sz w:val="28"/>
          <w:szCs w:val="28"/>
        </w:rPr>
      </w:pPr>
    </w:p>
    <w:p w:rsidR="00E70B97" w:rsidRPr="00FA04C3" w:rsidRDefault="00E70B97" w:rsidP="00407C00">
      <w:pPr>
        <w:pStyle w:val="ConsPlusNormal"/>
        <w:ind w:firstLine="539"/>
        <w:contextualSpacing/>
        <w:jc w:val="both"/>
        <w:rPr>
          <w:sz w:val="28"/>
          <w:szCs w:val="28"/>
        </w:rPr>
      </w:pPr>
      <w:r w:rsidRPr="00FA04C3">
        <w:rPr>
          <w:sz w:val="28"/>
          <w:szCs w:val="28"/>
        </w:rPr>
        <w:t xml:space="preserve">Срок реализации настоящей подпрограммы: </w:t>
      </w:r>
      <w:r w:rsidR="00AA4F7C" w:rsidRPr="00FA04C3">
        <w:rPr>
          <w:sz w:val="28"/>
          <w:szCs w:val="28"/>
        </w:rPr>
        <w:t xml:space="preserve">2021 </w:t>
      </w:r>
      <w:r w:rsidR="00A55836" w:rsidRPr="00FA04C3">
        <w:rPr>
          <w:sz w:val="28"/>
          <w:szCs w:val="28"/>
        </w:rPr>
        <w:t>–</w:t>
      </w:r>
      <w:r w:rsidR="00AA4F7C" w:rsidRPr="00FA04C3">
        <w:rPr>
          <w:sz w:val="28"/>
          <w:szCs w:val="28"/>
        </w:rPr>
        <w:t xml:space="preserve"> 2024</w:t>
      </w:r>
      <w:r w:rsidRPr="00FA04C3">
        <w:rPr>
          <w:sz w:val="28"/>
          <w:szCs w:val="28"/>
        </w:rPr>
        <w:t xml:space="preserve"> годы.</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В связи с тем, что основная часть мероприятий подпрограммы </w:t>
      </w:r>
      <w:r w:rsidR="00D71D1C" w:rsidRPr="00FA04C3">
        <w:rPr>
          <w:sz w:val="28"/>
          <w:szCs w:val="28"/>
        </w:rPr>
        <w:t>«Старшее поколение» на 2021</w:t>
      </w:r>
      <w:r w:rsidR="00E40CBA" w:rsidRPr="00FA04C3">
        <w:rPr>
          <w:sz w:val="28"/>
          <w:szCs w:val="28"/>
        </w:rPr>
        <w:t xml:space="preserve"> – </w:t>
      </w:r>
      <w:r w:rsidR="003F11B2">
        <w:rPr>
          <w:sz w:val="28"/>
          <w:szCs w:val="28"/>
        </w:rPr>
        <w:t>2</w:t>
      </w:r>
      <w:r w:rsidR="00D71D1C" w:rsidRPr="00FA04C3">
        <w:rPr>
          <w:sz w:val="28"/>
          <w:szCs w:val="28"/>
        </w:rPr>
        <w:t xml:space="preserve">024 годы </w:t>
      </w:r>
      <w:r w:rsidRPr="00FA04C3">
        <w:rPr>
          <w:sz w:val="28"/>
          <w:szCs w:val="28"/>
        </w:rPr>
        <w:t>связана с последовательным предоставлением социальных услуг гражданам пожилого возраста, выделение этапов в настоящей подпрограмме не предусмотрено.</w:t>
      </w:r>
    </w:p>
    <w:p w:rsidR="00E70B97" w:rsidRPr="00FA04C3" w:rsidRDefault="00E70B97" w:rsidP="00407C00">
      <w:pPr>
        <w:pStyle w:val="ConsPlusNormal"/>
        <w:spacing w:before="240"/>
        <w:ind w:firstLine="539"/>
        <w:contextualSpacing/>
        <w:jc w:val="both"/>
        <w:rPr>
          <w:sz w:val="28"/>
          <w:szCs w:val="28"/>
        </w:rPr>
      </w:pPr>
      <w:r w:rsidRPr="00FA04C3">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FA04C3" w:rsidRDefault="00E70B97">
      <w:pPr>
        <w:pStyle w:val="ConsPlusNormal"/>
        <w:jc w:val="both"/>
        <w:rPr>
          <w:sz w:val="28"/>
          <w:szCs w:val="28"/>
        </w:rPr>
      </w:pPr>
    </w:p>
    <w:p w:rsidR="00D71D1C" w:rsidRDefault="00E70B97" w:rsidP="00D71D1C">
      <w:pPr>
        <w:pStyle w:val="ConsPlusTitle"/>
        <w:jc w:val="center"/>
        <w:outlineLvl w:val="2"/>
        <w:rPr>
          <w:b w:val="0"/>
          <w:sz w:val="28"/>
          <w:szCs w:val="28"/>
        </w:rPr>
      </w:pPr>
      <w:r w:rsidRPr="00FA04C3">
        <w:rPr>
          <w:b w:val="0"/>
          <w:sz w:val="28"/>
          <w:szCs w:val="28"/>
        </w:rPr>
        <w:t xml:space="preserve">7. Система подпрограммных мероприятий </w:t>
      </w:r>
      <w:r w:rsidR="00D71D1C" w:rsidRPr="00FA04C3">
        <w:rPr>
          <w:b w:val="0"/>
          <w:sz w:val="28"/>
          <w:szCs w:val="28"/>
        </w:rPr>
        <w:t xml:space="preserve">«Старшее поколение» </w:t>
      </w:r>
      <w:r w:rsidR="00455B83">
        <w:rPr>
          <w:b w:val="0"/>
          <w:sz w:val="28"/>
          <w:szCs w:val="28"/>
        </w:rPr>
        <w:t xml:space="preserve"> </w:t>
      </w:r>
    </w:p>
    <w:p w:rsidR="00455B83" w:rsidRPr="00FA04C3" w:rsidRDefault="00455B83" w:rsidP="00D71D1C">
      <w:pPr>
        <w:pStyle w:val="ConsPlusTitle"/>
        <w:jc w:val="center"/>
        <w:outlineLvl w:val="2"/>
        <w:rPr>
          <w:b w:val="0"/>
          <w:sz w:val="28"/>
          <w:szCs w:val="28"/>
        </w:rPr>
      </w:pPr>
    </w:p>
    <w:p w:rsidR="00E70B97" w:rsidRPr="00FA04C3" w:rsidRDefault="00E70B97">
      <w:pPr>
        <w:pStyle w:val="ConsPlusNormal"/>
        <w:ind w:firstLine="540"/>
        <w:jc w:val="both"/>
        <w:rPr>
          <w:sz w:val="28"/>
          <w:szCs w:val="28"/>
        </w:rPr>
      </w:pPr>
      <w:r w:rsidRPr="00FA04C3">
        <w:rPr>
          <w:sz w:val="28"/>
          <w:szCs w:val="28"/>
        </w:rPr>
        <w:t xml:space="preserve">Перечень мероприятий подпрограммы </w:t>
      </w:r>
      <w:r w:rsidR="0098265E" w:rsidRPr="00FA04C3">
        <w:rPr>
          <w:sz w:val="28"/>
          <w:szCs w:val="28"/>
        </w:rPr>
        <w:t>«</w:t>
      </w:r>
      <w:r w:rsidR="00D71D1C" w:rsidRPr="00FA04C3">
        <w:rPr>
          <w:sz w:val="28"/>
          <w:szCs w:val="28"/>
        </w:rPr>
        <w:t>Старшее поколение»</w:t>
      </w:r>
      <w:r w:rsidRPr="00FA04C3">
        <w:rPr>
          <w:sz w:val="28"/>
          <w:szCs w:val="28"/>
        </w:rPr>
        <w:t xml:space="preserve">, сроки и ожидаемые результаты их реализации в количественном измерении с распределением по годам отражены в </w:t>
      </w:r>
      <w:hyperlink w:anchor="P419" w:history="1">
        <w:r w:rsidRPr="00FA04C3">
          <w:rPr>
            <w:sz w:val="28"/>
            <w:szCs w:val="28"/>
          </w:rPr>
          <w:t>таблице 2</w:t>
        </w:r>
      </w:hyperlink>
      <w:r w:rsidRPr="00FA04C3">
        <w:rPr>
          <w:sz w:val="28"/>
          <w:szCs w:val="28"/>
        </w:rPr>
        <w:t xml:space="preserve"> </w:t>
      </w:r>
      <w:r w:rsidR="0098265E" w:rsidRPr="00FA04C3">
        <w:rPr>
          <w:sz w:val="28"/>
          <w:szCs w:val="28"/>
        </w:rPr>
        <w:t>«</w:t>
      </w:r>
      <w:r w:rsidRPr="00FA04C3">
        <w:rPr>
          <w:sz w:val="28"/>
          <w:szCs w:val="28"/>
        </w:rPr>
        <w:t>Мероприятия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rsidP="00D71D1C">
      <w:pPr>
        <w:pStyle w:val="ConsPlusTitle"/>
        <w:jc w:val="center"/>
        <w:outlineLvl w:val="2"/>
        <w:rPr>
          <w:b w:val="0"/>
          <w:sz w:val="28"/>
          <w:szCs w:val="28"/>
        </w:rPr>
      </w:pPr>
      <w:r w:rsidRPr="00FA04C3">
        <w:rPr>
          <w:b w:val="0"/>
          <w:sz w:val="28"/>
          <w:szCs w:val="28"/>
        </w:rPr>
        <w:t xml:space="preserve">8. Механизм реализации подпрограммы </w:t>
      </w:r>
      <w:r w:rsidR="0098265E" w:rsidRPr="00FA04C3">
        <w:rPr>
          <w:b w:val="0"/>
          <w:sz w:val="28"/>
          <w:szCs w:val="28"/>
        </w:rPr>
        <w:t>«</w:t>
      </w:r>
      <w:r w:rsidR="00D71D1C" w:rsidRPr="00FA04C3">
        <w:rPr>
          <w:b w:val="0"/>
          <w:sz w:val="28"/>
          <w:szCs w:val="28"/>
        </w:rPr>
        <w:t xml:space="preserve">Старшее поколение» </w:t>
      </w:r>
    </w:p>
    <w:p w:rsidR="00E70B97" w:rsidRPr="00FA04C3" w:rsidRDefault="00E70B97">
      <w:pPr>
        <w:pStyle w:val="ConsPlusNormal"/>
        <w:jc w:val="both"/>
        <w:rPr>
          <w:sz w:val="28"/>
          <w:szCs w:val="28"/>
        </w:rPr>
      </w:pPr>
    </w:p>
    <w:p w:rsidR="00E70B97" w:rsidRPr="00FA04C3" w:rsidRDefault="00E70B97" w:rsidP="00407C00">
      <w:pPr>
        <w:pStyle w:val="ConsPlusNormal"/>
        <w:ind w:firstLine="539"/>
        <w:contextualSpacing/>
        <w:jc w:val="both"/>
        <w:rPr>
          <w:sz w:val="28"/>
          <w:szCs w:val="28"/>
        </w:rPr>
      </w:pPr>
      <w:r w:rsidRPr="00FA04C3">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FA04C3" w:rsidRDefault="00E70B97" w:rsidP="00407C00">
      <w:pPr>
        <w:pStyle w:val="ConsPlusNormal"/>
        <w:spacing w:before="240"/>
        <w:ind w:firstLine="539"/>
        <w:contextualSpacing/>
        <w:jc w:val="both"/>
        <w:rPr>
          <w:sz w:val="28"/>
          <w:szCs w:val="28"/>
        </w:rPr>
      </w:pPr>
      <w:r w:rsidRPr="00FA04C3">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FA04C3" w:rsidRDefault="00E70B97" w:rsidP="00407C00">
      <w:pPr>
        <w:pStyle w:val="ConsPlusNormal"/>
        <w:spacing w:before="240"/>
        <w:ind w:firstLine="539"/>
        <w:contextualSpacing/>
        <w:jc w:val="both"/>
        <w:rPr>
          <w:sz w:val="28"/>
          <w:szCs w:val="28"/>
        </w:rPr>
      </w:pPr>
      <w:r w:rsidRPr="00FA04C3">
        <w:rPr>
          <w:sz w:val="28"/>
          <w:szCs w:val="28"/>
        </w:rPr>
        <w:t xml:space="preserve">Механизм реализации мероприятий подпрограммы </w:t>
      </w:r>
      <w:r w:rsidR="0098265E" w:rsidRPr="00FA04C3">
        <w:rPr>
          <w:sz w:val="28"/>
          <w:szCs w:val="28"/>
        </w:rPr>
        <w:t>«</w:t>
      </w:r>
      <w:r w:rsidR="00385175" w:rsidRPr="00FA04C3">
        <w:rPr>
          <w:sz w:val="28"/>
          <w:szCs w:val="28"/>
        </w:rPr>
        <w:t xml:space="preserve">Старшее поколение» </w:t>
      </w:r>
      <w:r w:rsidRPr="00FA04C3">
        <w:rPr>
          <w:sz w:val="28"/>
          <w:szCs w:val="28"/>
        </w:rPr>
        <w:t xml:space="preserve">отражен в </w:t>
      </w:r>
      <w:hyperlink w:anchor="P774" w:history="1">
        <w:r w:rsidRPr="00FA04C3">
          <w:rPr>
            <w:sz w:val="28"/>
            <w:szCs w:val="28"/>
          </w:rPr>
          <w:t>разделе 8</w:t>
        </w:r>
      </w:hyperlink>
      <w:r w:rsidRPr="00FA04C3">
        <w:rPr>
          <w:sz w:val="28"/>
          <w:szCs w:val="28"/>
        </w:rPr>
        <w:t xml:space="preserve"> </w:t>
      </w:r>
      <w:r w:rsidR="0098265E" w:rsidRPr="00FA04C3">
        <w:rPr>
          <w:sz w:val="28"/>
          <w:szCs w:val="28"/>
        </w:rPr>
        <w:t>«</w:t>
      </w:r>
      <w:r w:rsidRPr="00FA04C3">
        <w:rPr>
          <w:sz w:val="28"/>
          <w:szCs w:val="28"/>
        </w:rPr>
        <w:t>Механизм реализации государственной 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9. Ресурсное обеспечение реализации подпрограммы</w:t>
      </w:r>
    </w:p>
    <w:p w:rsidR="00E70B97" w:rsidRPr="00FA04C3" w:rsidRDefault="0098265E" w:rsidP="002F08A8">
      <w:pPr>
        <w:pStyle w:val="ConsPlusTitle"/>
        <w:jc w:val="center"/>
        <w:rPr>
          <w:b w:val="0"/>
          <w:sz w:val="28"/>
          <w:szCs w:val="28"/>
        </w:rPr>
      </w:pPr>
      <w:r w:rsidRPr="00FA04C3">
        <w:rPr>
          <w:b w:val="0"/>
          <w:sz w:val="28"/>
          <w:szCs w:val="28"/>
        </w:rPr>
        <w:t>«</w:t>
      </w:r>
      <w:r w:rsidR="002F08A8" w:rsidRPr="00FA04C3">
        <w:rPr>
          <w:b w:val="0"/>
          <w:sz w:val="28"/>
          <w:szCs w:val="28"/>
        </w:rPr>
        <w:t>Старшее поколение</w:t>
      </w:r>
      <w:r w:rsidRPr="00FA04C3">
        <w:rPr>
          <w:b w:val="0"/>
          <w:sz w:val="28"/>
          <w:szCs w:val="28"/>
        </w:rPr>
        <w:t>»</w:t>
      </w:r>
    </w:p>
    <w:p w:rsidR="00E70B97" w:rsidRPr="00FA04C3" w:rsidRDefault="00E70B97">
      <w:pPr>
        <w:pStyle w:val="ConsPlusNormal"/>
        <w:jc w:val="both"/>
        <w:rPr>
          <w:sz w:val="28"/>
          <w:szCs w:val="28"/>
        </w:rPr>
      </w:pPr>
    </w:p>
    <w:p w:rsidR="00E70B97" w:rsidRPr="00FA04C3" w:rsidRDefault="00E70B97">
      <w:pPr>
        <w:pStyle w:val="ConsPlusNormal"/>
        <w:jc w:val="right"/>
        <w:outlineLvl w:val="3"/>
        <w:rPr>
          <w:sz w:val="28"/>
          <w:szCs w:val="28"/>
        </w:rPr>
      </w:pPr>
      <w:r w:rsidRPr="00FA04C3">
        <w:rPr>
          <w:sz w:val="28"/>
          <w:szCs w:val="28"/>
        </w:rPr>
        <w:t>Таблица 8</w:t>
      </w:r>
    </w:p>
    <w:p w:rsidR="00E70B97" w:rsidRPr="00FA04C3" w:rsidRDefault="00E70B97">
      <w:pPr>
        <w:pStyle w:val="ConsPlusNormal"/>
        <w:jc w:val="both"/>
        <w:rPr>
          <w:sz w:val="28"/>
          <w:szCs w:val="28"/>
        </w:rPr>
      </w:pPr>
    </w:p>
    <w:p w:rsidR="00E70B97" w:rsidRPr="00FA04C3" w:rsidRDefault="00E70B97" w:rsidP="002F08A8">
      <w:pPr>
        <w:pStyle w:val="ConsPlusTitle"/>
        <w:jc w:val="center"/>
        <w:rPr>
          <w:b w:val="0"/>
          <w:sz w:val="28"/>
          <w:szCs w:val="28"/>
        </w:rPr>
      </w:pPr>
      <w:r w:rsidRPr="00FA04C3">
        <w:rPr>
          <w:b w:val="0"/>
          <w:sz w:val="28"/>
          <w:szCs w:val="28"/>
        </w:rPr>
        <w:t xml:space="preserve">Структура финансирования подпрограммы </w:t>
      </w:r>
      <w:r w:rsidR="0098265E" w:rsidRPr="00FA04C3">
        <w:rPr>
          <w:b w:val="0"/>
          <w:sz w:val="28"/>
          <w:szCs w:val="28"/>
        </w:rPr>
        <w:t>«</w:t>
      </w:r>
      <w:r w:rsidR="002F08A8" w:rsidRPr="00FA04C3">
        <w:rPr>
          <w:b w:val="0"/>
          <w:sz w:val="28"/>
          <w:szCs w:val="28"/>
        </w:rPr>
        <w:t>Старшее поколение</w:t>
      </w:r>
      <w:r w:rsidR="0098265E" w:rsidRPr="00FA04C3">
        <w:rPr>
          <w:b w:val="0"/>
          <w:sz w:val="28"/>
          <w:szCs w:val="28"/>
        </w:rPr>
        <w:t>»</w:t>
      </w:r>
      <w:r w:rsidRPr="00FA04C3">
        <w:rPr>
          <w:b w:val="0"/>
          <w:sz w:val="28"/>
          <w:szCs w:val="28"/>
        </w:rPr>
        <w:t xml:space="preserve"> по направлениям расходов</w:t>
      </w:r>
    </w:p>
    <w:p w:rsidR="00E70B97" w:rsidRPr="00FA04C3" w:rsidRDefault="00E70B97">
      <w:pPr>
        <w:pStyle w:val="ConsPlusNormal"/>
        <w:jc w:val="both"/>
        <w:rPr>
          <w:sz w:val="28"/>
          <w:szCs w:val="28"/>
        </w:rPr>
      </w:pPr>
    </w:p>
    <w:tbl>
      <w:tblPr>
        <w:tblStyle w:val="a9"/>
        <w:tblW w:w="9180" w:type="dxa"/>
        <w:tblLook w:val="04A0" w:firstRow="1" w:lastRow="0" w:firstColumn="1" w:lastColumn="0" w:noHBand="0" w:noVBand="1"/>
      </w:tblPr>
      <w:tblGrid>
        <w:gridCol w:w="2180"/>
        <w:gridCol w:w="1476"/>
        <w:gridCol w:w="1381"/>
        <w:gridCol w:w="1381"/>
        <w:gridCol w:w="1381"/>
        <w:gridCol w:w="1381"/>
      </w:tblGrid>
      <w:tr w:rsidR="001667ED" w:rsidRPr="00FA04C3" w:rsidTr="00472790">
        <w:tc>
          <w:tcPr>
            <w:tcW w:w="2180" w:type="dxa"/>
            <w:vMerge w:val="restart"/>
          </w:tcPr>
          <w:p w:rsidR="001667ED" w:rsidRPr="00FA04C3" w:rsidRDefault="001667ED" w:rsidP="00472790">
            <w:pPr>
              <w:pStyle w:val="ConsPlusNormal"/>
              <w:jc w:val="center"/>
              <w:rPr>
                <w:szCs w:val="24"/>
              </w:rPr>
            </w:pPr>
            <w:r w:rsidRPr="00FA04C3">
              <w:rPr>
                <w:szCs w:val="24"/>
              </w:rPr>
              <w:t>Источники и направления расходов</w:t>
            </w:r>
          </w:p>
        </w:tc>
        <w:tc>
          <w:tcPr>
            <w:tcW w:w="7000" w:type="dxa"/>
            <w:gridSpan w:val="5"/>
          </w:tcPr>
          <w:p w:rsidR="001667ED" w:rsidRPr="00FA04C3" w:rsidRDefault="001667ED" w:rsidP="00472790">
            <w:pPr>
              <w:pStyle w:val="ConsPlusNormal"/>
              <w:jc w:val="center"/>
              <w:rPr>
                <w:szCs w:val="24"/>
              </w:rPr>
            </w:pPr>
            <w:r w:rsidRPr="00FA04C3">
              <w:rPr>
                <w:szCs w:val="24"/>
              </w:rPr>
              <w:t>Расходы (тыс. рублей), годы</w:t>
            </w:r>
          </w:p>
        </w:tc>
      </w:tr>
      <w:tr w:rsidR="001667ED" w:rsidRPr="00FA04C3" w:rsidTr="00472790">
        <w:tc>
          <w:tcPr>
            <w:tcW w:w="2180" w:type="dxa"/>
            <w:vMerge/>
          </w:tcPr>
          <w:p w:rsidR="001667ED" w:rsidRPr="00FA04C3" w:rsidRDefault="001667ED" w:rsidP="00472790">
            <w:pPr>
              <w:pStyle w:val="ConsPlusNormal"/>
              <w:jc w:val="center"/>
              <w:rPr>
                <w:szCs w:val="24"/>
              </w:rPr>
            </w:pPr>
          </w:p>
        </w:tc>
        <w:tc>
          <w:tcPr>
            <w:tcW w:w="1476" w:type="dxa"/>
            <w:vMerge w:val="restart"/>
          </w:tcPr>
          <w:p w:rsidR="001667ED" w:rsidRPr="00FA04C3" w:rsidRDefault="001667ED" w:rsidP="00472790">
            <w:pPr>
              <w:pStyle w:val="ConsPlusNormal"/>
              <w:jc w:val="center"/>
              <w:rPr>
                <w:szCs w:val="24"/>
              </w:rPr>
            </w:pPr>
            <w:r w:rsidRPr="00FA04C3">
              <w:rPr>
                <w:szCs w:val="24"/>
              </w:rPr>
              <w:t>Всего</w:t>
            </w:r>
          </w:p>
        </w:tc>
        <w:tc>
          <w:tcPr>
            <w:tcW w:w="5524" w:type="dxa"/>
            <w:gridSpan w:val="4"/>
          </w:tcPr>
          <w:p w:rsidR="001667ED" w:rsidRPr="00FA04C3" w:rsidRDefault="001667ED" w:rsidP="00472790">
            <w:pPr>
              <w:pStyle w:val="ConsPlusNormal"/>
              <w:jc w:val="center"/>
              <w:rPr>
                <w:szCs w:val="24"/>
              </w:rPr>
            </w:pPr>
            <w:r w:rsidRPr="00FA04C3">
              <w:rPr>
                <w:szCs w:val="24"/>
              </w:rPr>
              <w:t>в том числе по годам</w:t>
            </w:r>
          </w:p>
        </w:tc>
      </w:tr>
      <w:tr w:rsidR="001667ED" w:rsidRPr="00FA04C3" w:rsidTr="00472790">
        <w:tc>
          <w:tcPr>
            <w:tcW w:w="2180" w:type="dxa"/>
            <w:vMerge/>
          </w:tcPr>
          <w:p w:rsidR="001667ED" w:rsidRPr="00FA04C3" w:rsidRDefault="001667ED" w:rsidP="00472790">
            <w:pPr>
              <w:pStyle w:val="ConsPlusNormal"/>
              <w:jc w:val="both"/>
              <w:rPr>
                <w:szCs w:val="24"/>
              </w:rPr>
            </w:pPr>
          </w:p>
        </w:tc>
        <w:tc>
          <w:tcPr>
            <w:tcW w:w="1476" w:type="dxa"/>
            <w:vMerge/>
          </w:tcPr>
          <w:p w:rsidR="001667ED" w:rsidRPr="00FA04C3" w:rsidRDefault="001667ED" w:rsidP="00472790">
            <w:pPr>
              <w:pStyle w:val="ConsPlusNormal"/>
              <w:jc w:val="both"/>
              <w:rPr>
                <w:szCs w:val="24"/>
              </w:rPr>
            </w:pPr>
          </w:p>
        </w:tc>
        <w:tc>
          <w:tcPr>
            <w:tcW w:w="1381" w:type="dxa"/>
          </w:tcPr>
          <w:p w:rsidR="001667ED" w:rsidRPr="00FA04C3" w:rsidRDefault="001667ED" w:rsidP="00472790">
            <w:pPr>
              <w:pStyle w:val="ConsPlusNormal"/>
              <w:jc w:val="center"/>
              <w:rPr>
                <w:szCs w:val="24"/>
              </w:rPr>
            </w:pPr>
            <w:r w:rsidRPr="00FA04C3">
              <w:rPr>
                <w:szCs w:val="24"/>
              </w:rPr>
              <w:t>2021 год</w:t>
            </w:r>
          </w:p>
        </w:tc>
        <w:tc>
          <w:tcPr>
            <w:tcW w:w="1381" w:type="dxa"/>
          </w:tcPr>
          <w:p w:rsidR="001667ED" w:rsidRPr="00FA04C3" w:rsidRDefault="001667ED" w:rsidP="00472790">
            <w:pPr>
              <w:pStyle w:val="ConsPlusNormal"/>
              <w:jc w:val="center"/>
              <w:rPr>
                <w:szCs w:val="24"/>
              </w:rPr>
            </w:pPr>
            <w:r w:rsidRPr="00FA04C3">
              <w:rPr>
                <w:szCs w:val="24"/>
              </w:rPr>
              <w:t>2022 год</w:t>
            </w:r>
          </w:p>
        </w:tc>
        <w:tc>
          <w:tcPr>
            <w:tcW w:w="1381" w:type="dxa"/>
          </w:tcPr>
          <w:p w:rsidR="001667ED" w:rsidRPr="00FA04C3" w:rsidRDefault="001667ED" w:rsidP="00472790">
            <w:pPr>
              <w:pStyle w:val="ConsPlusNormal"/>
              <w:jc w:val="center"/>
              <w:rPr>
                <w:szCs w:val="24"/>
              </w:rPr>
            </w:pPr>
            <w:r w:rsidRPr="00FA04C3">
              <w:rPr>
                <w:szCs w:val="24"/>
              </w:rPr>
              <w:t>2023 год</w:t>
            </w:r>
          </w:p>
        </w:tc>
        <w:tc>
          <w:tcPr>
            <w:tcW w:w="1381" w:type="dxa"/>
          </w:tcPr>
          <w:p w:rsidR="001667ED" w:rsidRPr="00FA04C3" w:rsidRDefault="001667ED" w:rsidP="00472790">
            <w:pPr>
              <w:pStyle w:val="ConsPlusNormal"/>
              <w:jc w:val="center"/>
              <w:rPr>
                <w:szCs w:val="24"/>
              </w:rPr>
            </w:pPr>
            <w:r w:rsidRPr="00FA04C3">
              <w:rPr>
                <w:szCs w:val="24"/>
              </w:rPr>
              <w:t>2024 год</w:t>
            </w:r>
          </w:p>
        </w:tc>
      </w:tr>
      <w:tr w:rsidR="001667ED" w:rsidRPr="00FA04C3" w:rsidTr="00472790">
        <w:tc>
          <w:tcPr>
            <w:tcW w:w="2180" w:type="dxa"/>
          </w:tcPr>
          <w:p w:rsidR="001667ED" w:rsidRPr="00FA04C3" w:rsidRDefault="001667ED" w:rsidP="00472790">
            <w:pPr>
              <w:pStyle w:val="ConsPlusNormal"/>
              <w:jc w:val="center"/>
              <w:rPr>
                <w:szCs w:val="24"/>
              </w:rPr>
            </w:pPr>
            <w:r w:rsidRPr="00FA04C3">
              <w:rPr>
                <w:szCs w:val="24"/>
              </w:rPr>
              <w:t>1</w:t>
            </w:r>
          </w:p>
        </w:tc>
        <w:tc>
          <w:tcPr>
            <w:tcW w:w="1476" w:type="dxa"/>
          </w:tcPr>
          <w:p w:rsidR="001667ED" w:rsidRPr="00FA04C3" w:rsidRDefault="001667ED" w:rsidP="00472790">
            <w:pPr>
              <w:pStyle w:val="ConsPlusNormal"/>
              <w:jc w:val="center"/>
              <w:rPr>
                <w:szCs w:val="24"/>
              </w:rPr>
            </w:pPr>
            <w:r w:rsidRPr="00FA04C3">
              <w:rPr>
                <w:szCs w:val="24"/>
              </w:rPr>
              <w:t>2</w:t>
            </w:r>
          </w:p>
        </w:tc>
        <w:tc>
          <w:tcPr>
            <w:tcW w:w="1381" w:type="dxa"/>
          </w:tcPr>
          <w:p w:rsidR="001667ED" w:rsidRPr="00FA04C3" w:rsidRDefault="001667ED" w:rsidP="00472790">
            <w:pPr>
              <w:pStyle w:val="ConsPlusNormal"/>
              <w:jc w:val="center"/>
              <w:rPr>
                <w:szCs w:val="24"/>
              </w:rPr>
            </w:pPr>
            <w:r w:rsidRPr="00FA04C3">
              <w:rPr>
                <w:szCs w:val="24"/>
              </w:rPr>
              <w:t>3</w:t>
            </w:r>
          </w:p>
        </w:tc>
        <w:tc>
          <w:tcPr>
            <w:tcW w:w="1381" w:type="dxa"/>
          </w:tcPr>
          <w:p w:rsidR="001667ED" w:rsidRPr="00FA04C3" w:rsidRDefault="001667ED" w:rsidP="00472790">
            <w:pPr>
              <w:pStyle w:val="ConsPlusNormal"/>
              <w:jc w:val="center"/>
              <w:rPr>
                <w:szCs w:val="24"/>
              </w:rPr>
            </w:pPr>
            <w:r w:rsidRPr="00FA04C3">
              <w:rPr>
                <w:szCs w:val="24"/>
              </w:rPr>
              <w:t>4</w:t>
            </w:r>
          </w:p>
        </w:tc>
        <w:tc>
          <w:tcPr>
            <w:tcW w:w="1381" w:type="dxa"/>
          </w:tcPr>
          <w:p w:rsidR="001667ED" w:rsidRPr="00FA04C3" w:rsidRDefault="001667ED" w:rsidP="00472790">
            <w:pPr>
              <w:pStyle w:val="ConsPlusNormal"/>
              <w:jc w:val="center"/>
              <w:rPr>
                <w:szCs w:val="24"/>
              </w:rPr>
            </w:pPr>
            <w:r w:rsidRPr="00FA04C3">
              <w:rPr>
                <w:szCs w:val="24"/>
              </w:rPr>
              <w:t>5</w:t>
            </w:r>
          </w:p>
        </w:tc>
        <w:tc>
          <w:tcPr>
            <w:tcW w:w="1381" w:type="dxa"/>
          </w:tcPr>
          <w:p w:rsidR="001667ED" w:rsidRPr="00FA04C3" w:rsidRDefault="001667ED" w:rsidP="00472790">
            <w:pPr>
              <w:pStyle w:val="ConsPlusNormal"/>
              <w:jc w:val="center"/>
              <w:rPr>
                <w:szCs w:val="24"/>
              </w:rPr>
            </w:pPr>
            <w:r w:rsidRPr="00FA04C3">
              <w:rPr>
                <w:szCs w:val="24"/>
              </w:rPr>
              <w:t>6</w:t>
            </w:r>
          </w:p>
        </w:tc>
      </w:tr>
      <w:tr w:rsidR="001667ED" w:rsidRPr="00FA04C3" w:rsidTr="00472790">
        <w:tc>
          <w:tcPr>
            <w:tcW w:w="9180" w:type="dxa"/>
            <w:gridSpan w:val="6"/>
          </w:tcPr>
          <w:p w:rsidR="001667ED" w:rsidRPr="00FA04C3" w:rsidRDefault="001667ED" w:rsidP="00472790">
            <w:pPr>
              <w:pStyle w:val="ConsPlusNormal"/>
              <w:jc w:val="center"/>
              <w:rPr>
                <w:szCs w:val="24"/>
              </w:rPr>
            </w:pPr>
            <w:r w:rsidRPr="00FA04C3">
              <w:rPr>
                <w:szCs w:val="24"/>
              </w:rPr>
              <w:t>Всего</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Областной бюджет</w:t>
            </w:r>
          </w:p>
        </w:tc>
        <w:tc>
          <w:tcPr>
            <w:tcW w:w="1476" w:type="dxa"/>
          </w:tcPr>
          <w:p w:rsidR="001667ED" w:rsidRPr="00FA04C3" w:rsidRDefault="001667ED" w:rsidP="00472790">
            <w:pPr>
              <w:pStyle w:val="ConsPlusNormal"/>
              <w:jc w:val="center"/>
              <w:rPr>
                <w:szCs w:val="24"/>
              </w:rPr>
            </w:pPr>
            <w:r w:rsidRPr="00FA04C3">
              <w:rPr>
                <w:szCs w:val="24"/>
              </w:rPr>
              <w:t>29 868,60</w:t>
            </w:r>
          </w:p>
        </w:tc>
        <w:tc>
          <w:tcPr>
            <w:tcW w:w="1381" w:type="dxa"/>
          </w:tcPr>
          <w:p w:rsidR="001667ED" w:rsidRPr="00FA04C3" w:rsidRDefault="001667ED" w:rsidP="00472790">
            <w:pPr>
              <w:pStyle w:val="ConsPlusNormal"/>
              <w:jc w:val="center"/>
              <w:rPr>
                <w:szCs w:val="24"/>
              </w:rPr>
            </w:pPr>
            <w:r w:rsidRPr="00FA04C3">
              <w:rPr>
                <w:szCs w:val="24"/>
              </w:rPr>
              <w:t>7 477,80</w:t>
            </w:r>
          </w:p>
        </w:tc>
        <w:tc>
          <w:tcPr>
            <w:tcW w:w="1381" w:type="dxa"/>
          </w:tcPr>
          <w:p w:rsidR="001667ED" w:rsidRPr="00FA04C3" w:rsidRDefault="001667ED" w:rsidP="00472790">
            <w:pPr>
              <w:pStyle w:val="ConsPlusNormal"/>
              <w:jc w:val="center"/>
              <w:rPr>
                <w:szCs w:val="24"/>
              </w:rPr>
            </w:pPr>
            <w:r w:rsidRPr="00FA04C3">
              <w:rPr>
                <w:szCs w:val="24"/>
              </w:rPr>
              <w:t>7 463,60</w:t>
            </w:r>
          </w:p>
        </w:tc>
        <w:tc>
          <w:tcPr>
            <w:tcW w:w="1381" w:type="dxa"/>
          </w:tcPr>
          <w:p w:rsidR="001667ED" w:rsidRPr="00FA04C3" w:rsidRDefault="001667ED" w:rsidP="00472790">
            <w:pPr>
              <w:pStyle w:val="ConsPlusNormal"/>
              <w:jc w:val="center"/>
              <w:rPr>
                <w:szCs w:val="24"/>
              </w:rPr>
            </w:pPr>
            <w:r w:rsidRPr="00FA04C3">
              <w:rPr>
                <w:szCs w:val="24"/>
              </w:rPr>
              <w:t>7 463,60</w:t>
            </w:r>
          </w:p>
        </w:tc>
        <w:tc>
          <w:tcPr>
            <w:tcW w:w="1381" w:type="dxa"/>
          </w:tcPr>
          <w:p w:rsidR="001667ED" w:rsidRPr="00FA04C3" w:rsidRDefault="001667ED" w:rsidP="00472790">
            <w:pPr>
              <w:pStyle w:val="ConsPlusNormal"/>
              <w:jc w:val="center"/>
              <w:rPr>
                <w:szCs w:val="24"/>
              </w:rPr>
            </w:pPr>
            <w:r w:rsidRPr="00FA04C3">
              <w:rPr>
                <w:szCs w:val="24"/>
              </w:rPr>
              <w:t>7 463,60</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Федеральный бюджет &lt;*&gt;</w:t>
            </w:r>
          </w:p>
        </w:tc>
        <w:tc>
          <w:tcPr>
            <w:tcW w:w="1476" w:type="dxa"/>
          </w:tcPr>
          <w:p w:rsidR="001667ED" w:rsidRPr="00FA04C3" w:rsidRDefault="001667ED" w:rsidP="00472790">
            <w:pPr>
              <w:pStyle w:val="ConsPlusNormal"/>
              <w:jc w:val="center"/>
              <w:rPr>
                <w:szCs w:val="24"/>
              </w:rPr>
            </w:pPr>
            <w:r w:rsidRPr="00FA04C3">
              <w:rPr>
                <w:szCs w:val="24"/>
              </w:rPr>
              <w:t>3 000,00</w:t>
            </w:r>
          </w:p>
        </w:tc>
        <w:tc>
          <w:tcPr>
            <w:tcW w:w="1381" w:type="dxa"/>
          </w:tcPr>
          <w:p w:rsidR="001667ED" w:rsidRPr="00FA04C3" w:rsidRDefault="001667ED" w:rsidP="00472790">
            <w:pPr>
              <w:pStyle w:val="ConsPlusNormal"/>
              <w:jc w:val="center"/>
              <w:rPr>
                <w:szCs w:val="24"/>
              </w:rPr>
            </w:pPr>
            <w:r w:rsidRPr="00FA04C3">
              <w:rPr>
                <w:szCs w:val="24"/>
              </w:rPr>
              <w:t>3 000,00</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Другие источники</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9180" w:type="dxa"/>
            <w:gridSpan w:val="6"/>
          </w:tcPr>
          <w:p w:rsidR="001667ED" w:rsidRPr="00FA04C3" w:rsidRDefault="001667ED" w:rsidP="00472790">
            <w:pPr>
              <w:pStyle w:val="ConsPlusNormal"/>
              <w:jc w:val="center"/>
              <w:rPr>
                <w:szCs w:val="24"/>
              </w:rPr>
            </w:pPr>
            <w:r w:rsidRPr="00FA04C3">
              <w:rPr>
                <w:szCs w:val="24"/>
              </w:rPr>
              <w:t>Капитальные вложения</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Областной бюджет</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Федеральный бюджет</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Другие источники</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9180" w:type="dxa"/>
            <w:gridSpan w:val="6"/>
          </w:tcPr>
          <w:p w:rsidR="001667ED" w:rsidRPr="00FA04C3" w:rsidRDefault="001667ED" w:rsidP="00472790">
            <w:pPr>
              <w:pStyle w:val="ConsPlusNormal"/>
              <w:jc w:val="center"/>
              <w:rPr>
                <w:szCs w:val="24"/>
              </w:rPr>
            </w:pPr>
            <w:r w:rsidRPr="00FA04C3">
              <w:rPr>
                <w:szCs w:val="24"/>
              </w:rPr>
              <w:t>НИОКР</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Областной бюджет</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Федеральный бюджет</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Другие источники</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9180" w:type="dxa"/>
            <w:gridSpan w:val="6"/>
          </w:tcPr>
          <w:p w:rsidR="001667ED" w:rsidRPr="00FA04C3" w:rsidRDefault="001667ED" w:rsidP="00472790">
            <w:pPr>
              <w:pStyle w:val="ConsPlusNormal"/>
              <w:jc w:val="center"/>
              <w:rPr>
                <w:szCs w:val="24"/>
              </w:rPr>
            </w:pPr>
            <w:r w:rsidRPr="00FA04C3">
              <w:rPr>
                <w:szCs w:val="24"/>
              </w:rPr>
              <w:t>Прочие расходы</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Областной бюджет</w:t>
            </w:r>
          </w:p>
        </w:tc>
        <w:tc>
          <w:tcPr>
            <w:tcW w:w="1476" w:type="dxa"/>
          </w:tcPr>
          <w:p w:rsidR="001667ED" w:rsidRPr="00FA04C3" w:rsidRDefault="001667ED" w:rsidP="00472790">
            <w:pPr>
              <w:pStyle w:val="ConsPlusNormal"/>
              <w:jc w:val="center"/>
              <w:rPr>
                <w:szCs w:val="24"/>
              </w:rPr>
            </w:pPr>
            <w:r w:rsidRPr="00FA04C3">
              <w:rPr>
                <w:szCs w:val="24"/>
              </w:rPr>
              <w:t>29 868,60</w:t>
            </w:r>
          </w:p>
        </w:tc>
        <w:tc>
          <w:tcPr>
            <w:tcW w:w="1381" w:type="dxa"/>
          </w:tcPr>
          <w:p w:rsidR="001667ED" w:rsidRPr="00FA04C3" w:rsidRDefault="001667ED" w:rsidP="00472790">
            <w:pPr>
              <w:pStyle w:val="ConsPlusNormal"/>
              <w:jc w:val="center"/>
              <w:rPr>
                <w:szCs w:val="24"/>
              </w:rPr>
            </w:pPr>
            <w:r w:rsidRPr="00FA04C3">
              <w:rPr>
                <w:szCs w:val="24"/>
              </w:rPr>
              <w:t>7 477,80</w:t>
            </w:r>
          </w:p>
        </w:tc>
        <w:tc>
          <w:tcPr>
            <w:tcW w:w="1381" w:type="dxa"/>
          </w:tcPr>
          <w:p w:rsidR="001667ED" w:rsidRPr="00FA04C3" w:rsidRDefault="001667ED" w:rsidP="00472790">
            <w:pPr>
              <w:pStyle w:val="ConsPlusNormal"/>
              <w:jc w:val="center"/>
              <w:rPr>
                <w:szCs w:val="24"/>
              </w:rPr>
            </w:pPr>
            <w:r w:rsidRPr="00FA04C3">
              <w:rPr>
                <w:szCs w:val="24"/>
              </w:rPr>
              <w:t>7 463,60</w:t>
            </w:r>
          </w:p>
        </w:tc>
        <w:tc>
          <w:tcPr>
            <w:tcW w:w="1381" w:type="dxa"/>
          </w:tcPr>
          <w:p w:rsidR="001667ED" w:rsidRPr="00FA04C3" w:rsidRDefault="001667ED" w:rsidP="00472790">
            <w:pPr>
              <w:pStyle w:val="ConsPlusNormal"/>
              <w:jc w:val="center"/>
              <w:rPr>
                <w:szCs w:val="24"/>
              </w:rPr>
            </w:pPr>
            <w:r w:rsidRPr="00FA04C3">
              <w:rPr>
                <w:szCs w:val="24"/>
              </w:rPr>
              <w:t>7 463,60</w:t>
            </w:r>
          </w:p>
        </w:tc>
        <w:tc>
          <w:tcPr>
            <w:tcW w:w="1381" w:type="dxa"/>
          </w:tcPr>
          <w:p w:rsidR="001667ED" w:rsidRPr="00FA04C3" w:rsidRDefault="001667ED" w:rsidP="00472790">
            <w:pPr>
              <w:pStyle w:val="ConsPlusNormal"/>
              <w:jc w:val="center"/>
              <w:rPr>
                <w:szCs w:val="24"/>
              </w:rPr>
            </w:pPr>
            <w:r w:rsidRPr="00FA04C3">
              <w:rPr>
                <w:szCs w:val="24"/>
              </w:rPr>
              <w:t>7 463,60</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Федеральный бюджет &lt;*&gt;</w:t>
            </w:r>
          </w:p>
        </w:tc>
        <w:tc>
          <w:tcPr>
            <w:tcW w:w="1476" w:type="dxa"/>
          </w:tcPr>
          <w:p w:rsidR="001667ED" w:rsidRPr="00FA04C3" w:rsidRDefault="001667ED" w:rsidP="00472790">
            <w:pPr>
              <w:pStyle w:val="ConsPlusNormal"/>
              <w:jc w:val="center"/>
              <w:rPr>
                <w:szCs w:val="24"/>
              </w:rPr>
            </w:pPr>
            <w:r w:rsidRPr="00FA04C3">
              <w:rPr>
                <w:szCs w:val="24"/>
              </w:rPr>
              <w:t>3 000,00</w:t>
            </w:r>
          </w:p>
        </w:tc>
        <w:tc>
          <w:tcPr>
            <w:tcW w:w="1381" w:type="dxa"/>
          </w:tcPr>
          <w:p w:rsidR="001667ED" w:rsidRPr="00FA04C3" w:rsidRDefault="001667ED" w:rsidP="00472790">
            <w:pPr>
              <w:pStyle w:val="ConsPlusNormal"/>
              <w:jc w:val="center"/>
              <w:rPr>
                <w:szCs w:val="24"/>
              </w:rPr>
            </w:pPr>
            <w:r w:rsidRPr="00FA04C3">
              <w:rPr>
                <w:szCs w:val="24"/>
              </w:rPr>
              <w:t>3 000,00</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r w:rsidR="001667ED" w:rsidRPr="00FA04C3" w:rsidTr="00472790">
        <w:tc>
          <w:tcPr>
            <w:tcW w:w="2180" w:type="dxa"/>
          </w:tcPr>
          <w:p w:rsidR="001667ED" w:rsidRPr="00FA04C3" w:rsidRDefault="001667ED" w:rsidP="00472790">
            <w:pPr>
              <w:pStyle w:val="ConsPlusNormal"/>
              <w:rPr>
                <w:szCs w:val="24"/>
              </w:rPr>
            </w:pPr>
            <w:r w:rsidRPr="00FA04C3">
              <w:rPr>
                <w:szCs w:val="24"/>
              </w:rPr>
              <w:t>Другие источники</w:t>
            </w:r>
          </w:p>
        </w:tc>
        <w:tc>
          <w:tcPr>
            <w:tcW w:w="1476"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c>
          <w:tcPr>
            <w:tcW w:w="1381" w:type="dxa"/>
          </w:tcPr>
          <w:p w:rsidR="001667ED" w:rsidRPr="00FA04C3" w:rsidRDefault="001667ED" w:rsidP="00472790">
            <w:pPr>
              <w:pStyle w:val="ConsPlusNormal"/>
              <w:jc w:val="center"/>
              <w:rPr>
                <w:szCs w:val="24"/>
              </w:rPr>
            </w:pPr>
            <w:r w:rsidRPr="00FA04C3">
              <w:rPr>
                <w:szCs w:val="24"/>
              </w:rPr>
              <w:t>-</w:t>
            </w:r>
          </w:p>
        </w:tc>
      </w:tr>
    </w:tbl>
    <w:p w:rsidR="00E70B97" w:rsidRPr="00FA04C3" w:rsidRDefault="00E70B97">
      <w:pPr>
        <w:pStyle w:val="ConsPlusNormal"/>
        <w:jc w:val="both"/>
        <w:rPr>
          <w:sz w:val="28"/>
          <w:szCs w:val="28"/>
        </w:rPr>
      </w:pPr>
    </w:p>
    <w:p w:rsidR="00E70B97" w:rsidRPr="00FA04C3" w:rsidRDefault="00E70B97">
      <w:pPr>
        <w:pStyle w:val="ConsPlusNormal"/>
        <w:ind w:firstLine="540"/>
        <w:jc w:val="both"/>
        <w:rPr>
          <w:sz w:val="28"/>
          <w:szCs w:val="28"/>
        </w:rPr>
      </w:pPr>
      <w:proofErr w:type="gramStart"/>
      <w:r w:rsidRPr="00FA04C3">
        <w:rPr>
          <w:sz w:val="28"/>
          <w:szCs w:val="28"/>
        </w:rPr>
        <w:t xml:space="preserve">Ресурсное обеспечение реализации настоящей подпрограммы приведено в </w:t>
      </w:r>
      <w:hyperlink w:anchor="P1080" w:history="1">
        <w:r w:rsidRPr="00FA04C3">
          <w:rPr>
            <w:sz w:val="28"/>
            <w:szCs w:val="28"/>
          </w:rPr>
          <w:t>таблицах 4</w:t>
        </w:r>
      </w:hyperlink>
      <w:r w:rsidRPr="00FA04C3">
        <w:rPr>
          <w:sz w:val="28"/>
          <w:szCs w:val="28"/>
        </w:rPr>
        <w:t xml:space="preserve"> </w:t>
      </w:r>
      <w:r w:rsidR="0098265E" w:rsidRPr="00FA04C3">
        <w:rPr>
          <w:sz w:val="28"/>
          <w:szCs w:val="28"/>
        </w:rPr>
        <w:t>«</w:t>
      </w:r>
      <w:r w:rsidRPr="00FA04C3">
        <w:rPr>
          <w:sz w:val="28"/>
          <w:szCs w:val="28"/>
        </w:rPr>
        <w:t>Ресурсное обеспечение реализации Госпрограммы за счет средств областного бюджета</w:t>
      </w:r>
      <w:r w:rsidR="0098265E" w:rsidRPr="00FA04C3">
        <w:rPr>
          <w:sz w:val="28"/>
          <w:szCs w:val="28"/>
        </w:rPr>
        <w:t>»</w:t>
      </w:r>
      <w:r w:rsidRPr="00FA04C3">
        <w:rPr>
          <w:sz w:val="28"/>
          <w:szCs w:val="28"/>
        </w:rPr>
        <w:t xml:space="preserve"> и </w:t>
      </w:r>
      <w:hyperlink w:anchor="P2021" w:history="1">
        <w:r w:rsidRPr="00FA04C3">
          <w:rPr>
            <w:sz w:val="28"/>
            <w:szCs w:val="28"/>
          </w:rPr>
          <w:t>5</w:t>
        </w:r>
      </w:hyperlink>
      <w:r w:rsidRPr="00FA04C3">
        <w:rPr>
          <w:sz w:val="28"/>
          <w:szCs w:val="28"/>
        </w:rPr>
        <w:t xml:space="preserve"> </w:t>
      </w:r>
      <w:r w:rsidR="0098265E" w:rsidRPr="00FA04C3">
        <w:rPr>
          <w:sz w:val="28"/>
          <w:szCs w:val="28"/>
        </w:rPr>
        <w:t>«</w:t>
      </w:r>
      <w:r w:rsidRPr="00FA04C3">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FA04C3">
        <w:rPr>
          <w:sz w:val="28"/>
          <w:szCs w:val="28"/>
        </w:rPr>
        <w:t>»</w:t>
      </w:r>
      <w:r w:rsidRPr="00FA04C3">
        <w:rPr>
          <w:sz w:val="28"/>
          <w:szCs w:val="28"/>
        </w:rPr>
        <w:t xml:space="preserve"> настоящей Госпрограммы.</w:t>
      </w:r>
      <w:proofErr w:type="gramEnd"/>
    </w:p>
    <w:p w:rsidR="00E70B97" w:rsidRPr="00FA04C3" w:rsidRDefault="00E70B97">
      <w:pPr>
        <w:pStyle w:val="ConsPlusNormal"/>
        <w:jc w:val="both"/>
        <w:rPr>
          <w:sz w:val="28"/>
          <w:szCs w:val="28"/>
        </w:rPr>
      </w:pPr>
    </w:p>
    <w:p w:rsidR="001667ED" w:rsidRPr="00FA04C3" w:rsidRDefault="001667ED">
      <w:pPr>
        <w:rPr>
          <w:sz w:val="28"/>
          <w:szCs w:val="28"/>
        </w:rPr>
      </w:pPr>
      <w:bookmarkStart w:id="23" w:name="P4430"/>
      <w:bookmarkEnd w:id="23"/>
      <w:r w:rsidRPr="00FA04C3">
        <w:rPr>
          <w:b/>
          <w:sz w:val="28"/>
          <w:szCs w:val="28"/>
        </w:rPr>
        <w:br w:type="page"/>
      </w:r>
    </w:p>
    <w:p w:rsidR="00E70B97" w:rsidRPr="00FA04C3" w:rsidRDefault="00E70B97">
      <w:pPr>
        <w:pStyle w:val="ConsPlusTitle"/>
        <w:jc w:val="center"/>
        <w:outlineLvl w:val="1"/>
        <w:rPr>
          <w:b w:val="0"/>
          <w:sz w:val="28"/>
          <w:szCs w:val="28"/>
        </w:rPr>
      </w:pPr>
      <w:r w:rsidRPr="00FA04C3">
        <w:rPr>
          <w:b w:val="0"/>
          <w:sz w:val="28"/>
          <w:szCs w:val="28"/>
        </w:rPr>
        <w:t xml:space="preserve">14. Подпрограмма </w:t>
      </w:r>
      <w:r w:rsidR="0098265E" w:rsidRPr="00FA04C3">
        <w:rPr>
          <w:b w:val="0"/>
          <w:sz w:val="28"/>
          <w:szCs w:val="28"/>
        </w:rPr>
        <w:t>«</w:t>
      </w:r>
      <w:r w:rsidRPr="00FA04C3">
        <w:rPr>
          <w:b w:val="0"/>
          <w:sz w:val="28"/>
          <w:szCs w:val="28"/>
        </w:rPr>
        <w:t>Социальная реабилитация детей</w:t>
      </w:r>
    </w:p>
    <w:p w:rsidR="00E70B97" w:rsidRPr="00FA04C3" w:rsidRDefault="00E70B97">
      <w:pPr>
        <w:pStyle w:val="ConsPlusTitle"/>
        <w:jc w:val="center"/>
        <w:rPr>
          <w:b w:val="0"/>
          <w:sz w:val="28"/>
          <w:szCs w:val="28"/>
        </w:rPr>
      </w:pPr>
      <w:r w:rsidRPr="00FA04C3">
        <w:rPr>
          <w:b w:val="0"/>
          <w:sz w:val="28"/>
          <w:szCs w:val="28"/>
        </w:rPr>
        <w:t xml:space="preserve">с ограниченными возможностями здоровья, их </w:t>
      </w:r>
      <w:proofErr w:type="gramStart"/>
      <w:r w:rsidRPr="00FA04C3">
        <w:rPr>
          <w:b w:val="0"/>
          <w:sz w:val="28"/>
          <w:szCs w:val="28"/>
        </w:rPr>
        <w:t>социальная</w:t>
      </w:r>
      <w:proofErr w:type="gramEnd"/>
    </w:p>
    <w:p w:rsidR="00E70B97" w:rsidRPr="00FA04C3" w:rsidRDefault="00E70B97">
      <w:pPr>
        <w:pStyle w:val="ConsPlusTitle"/>
        <w:jc w:val="center"/>
        <w:rPr>
          <w:b w:val="0"/>
          <w:sz w:val="28"/>
          <w:szCs w:val="28"/>
        </w:rPr>
      </w:pPr>
      <w:r w:rsidRPr="00FA04C3">
        <w:rPr>
          <w:b w:val="0"/>
          <w:sz w:val="28"/>
          <w:szCs w:val="28"/>
        </w:rPr>
        <w:t>адаптация и подготовка к самостоятельной жизни в обществе</w:t>
      </w:r>
      <w:r w:rsidR="0098265E" w:rsidRPr="00FA04C3">
        <w:rPr>
          <w:b w:val="0"/>
          <w:sz w:val="28"/>
          <w:szCs w:val="28"/>
        </w:rPr>
        <w:t>»</w:t>
      </w:r>
    </w:p>
    <w:p w:rsidR="00E70B97" w:rsidRPr="00FA04C3" w:rsidRDefault="00E70B97">
      <w:pPr>
        <w:pStyle w:val="ConsPlusTitle"/>
        <w:jc w:val="center"/>
        <w:rPr>
          <w:b w:val="0"/>
          <w:sz w:val="28"/>
          <w:szCs w:val="28"/>
        </w:rPr>
      </w:pPr>
      <w:r w:rsidRPr="00FA04C3">
        <w:rPr>
          <w:b w:val="0"/>
          <w:sz w:val="28"/>
          <w:szCs w:val="28"/>
        </w:rPr>
        <w:t xml:space="preserve">на </w:t>
      </w:r>
      <w:r w:rsidR="00AA4F7C" w:rsidRPr="00FA04C3">
        <w:rPr>
          <w:b w:val="0"/>
          <w:sz w:val="28"/>
          <w:szCs w:val="28"/>
        </w:rPr>
        <w:t xml:space="preserve">2021 </w:t>
      </w:r>
      <w:r w:rsidR="000E64E6"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1. Паспорт</w:t>
      </w:r>
    </w:p>
    <w:p w:rsidR="00E70B97" w:rsidRPr="00FA04C3" w:rsidRDefault="00E70B97">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Pr="00FA04C3">
        <w:rPr>
          <w:b w:val="0"/>
          <w:sz w:val="28"/>
          <w:szCs w:val="28"/>
        </w:rPr>
        <w:t>Социальная реабилитация детей с ограниченными</w:t>
      </w:r>
    </w:p>
    <w:p w:rsidR="00E70B97" w:rsidRPr="00FA04C3" w:rsidRDefault="00E70B97">
      <w:pPr>
        <w:pStyle w:val="ConsPlusTitle"/>
        <w:jc w:val="center"/>
        <w:rPr>
          <w:b w:val="0"/>
          <w:sz w:val="28"/>
          <w:szCs w:val="28"/>
        </w:rPr>
      </w:pPr>
      <w:r w:rsidRPr="00FA04C3">
        <w:rPr>
          <w:b w:val="0"/>
          <w:sz w:val="28"/>
          <w:szCs w:val="28"/>
        </w:rPr>
        <w:t>возможностями здоровья, их социальная адаптация и подготовка</w:t>
      </w:r>
    </w:p>
    <w:p w:rsidR="00E70B97" w:rsidRPr="00FA04C3" w:rsidRDefault="00E70B97">
      <w:pPr>
        <w:pStyle w:val="ConsPlusTitle"/>
        <w:jc w:val="center"/>
        <w:rPr>
          <w:b w:val="0"/>
          <w:sz w:val="28"/>
          <w:szCs w:val="28"/>
        </w:rPr>
      </w:pPr>
      <w:r w:rsidRPr="00FA04C3">
        <w:rPr>
          <w:b w:val="0"/>
          <w:sz w:val="28"/>
          <w:szCs w:val="28"/>
        </w:rPr>
        <w:t>к самостоятельной жизни в обществе</w:t>
      </w:r>
      <w:r w:rsidR="0098265E" w:rsidRPr="00FA04C3">
        <w:rPr>
          <w:b w:val="0"/>
          <w:sz w:val="28"/>
          <w:szCs w:val="28"/>
        </w:rPr>
        <w:t>»</w:t>
      </w:r>
      <w:r w:rsidRPr="00FA04C3">
        <w:rPr>
          <w:b w:val="0"/>
          <w:sz w:val="28"/>
          <w:szCs w:val="28"/>
        </w:rPr>
        <w:t xml:space="preserve"> на </w:t>
      </w:r>
      <w:r w:rsidR="00AA4F7C" w:rsidRPr="00FA04C3">
        <w:rPr>
          <w:b w:val="0"/>
          <w:sz w:val="28"/>
          <w:szCs w:val="28"/>
        </w:rPr>
        <w:t xml:space="preserve">2021 </w:t>
      </w:r>
      <w:r w:rsidR="000E64E6"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Наименование подпрограммы</w:t>
            </w:r>
          </w:p>
        </w:tc>
        <w:tc>
          <w:tcPr>
            <w:tcW w:w="6803" w:type="dxa"/>
            <w:tcBorders>
              <w:top w:val="nil"/>
              <w:left w:val="nil"/>
              <w:bottom w:val="nil"/>
              <w:right w:val="nil"/>
            </w:tcBorders>
          </w:tcPr>
          <w:p w:rsidR="00E70B97" w:rsidRPr="00FA04C3" w:rsidRDefault="0098265E">
            <w:pPr>
              <w:pStyle w:val="ConsPlusNormal"/>
              <w:jc w:val="both"/>
              <w:rPr>
                <w:sz w:val="28"/>
                <w:szCs w:val="24"/>
              </w:rPr>
            </w:pPr>
            <w:r w:rsidRPr="00FA04C3">
              <w:rPr>
                <w:sz w:val="28"/>
                <w:szCs w:val="24"/>
              </w:rPr>
              <w:t>«</w:t>
            </w:r>
            <w:r w:rsidR="00E70B97" w:rsidRPr="00FA04C3">
              <w:rPr>
                <w:sz w:val="28"/>
                <w:szCs w:val="24"/>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Pr="00FA04C3">
              <w:rPr>
                <w:sz w:val="28"/>
                <w:szCs w:val="24"/>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Ответственный исполнитель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Комитет социальной защиты населения правительства Еврейской автономной области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Участники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 xml:space="preserve">ОГБУ СО </w:t>
            </w:r>
            <w:r w:rsidR="0098265E" w:rsidRPr="00FA04C3">
              <w:rPr>
                <w:sz w:val="28"/>
                <w:szCs w:val="24"/>
              </w:rPr>
              <w:t>«</w:t>
            </w:r>
            <w:r w:rsidRPr="00FA04C3">
              <w:rPr>
                <w:sz w:val="28"/>
                <w:szCs w:val="24"/>
              </w:rPr>
              <w:t>Социально-реабилитационный центр для несовершеннолетних</w:t>
            </w:r>
            <w:r w:rsidR="0098265E" w:rsidRPr="00FA04C3">
              <w:rPr>
                <w:sz w:val="28"/>
                <w:szCs w:val="24"/>
              </w:rPr>
              <w:t>»</w:t>
            </w:r>
            <w:r w:rsidRPr="00FA04C3">
              <w:rPr>
                <w:sz w:val="28"/>
                <w:szCs w:val="24"/>
              </w:rPr>
              <w:t>;</w:t>
            </w:r>
          </w:p>
          <w:p w:rsidR="00E70B97" w:rsidRPr="00FA04C3" w:rsidRDefault="00E70B97">
            <w:pPr>
              <w:pStyle w:val="ConsPlusNormal"/>
              <w:jc w:val="both"/>
              <w:rPr>
                <w:sz w:val="28"/>
                <w:szCs w:val="24"/>
              </w:rPr>
            </w:pPr>
            <w:r w:rsidRPr="00FA04C3">
              <w:rPr>
                <w:sz w:val="28"/>
                <w:szCs w:val="24"/>
              </w:rPr>
              <w:t xml:space="preserve">ОГБУ </w:t>
            </w:r>
            <w:r w:rsidR="0098265E" w:rsidRPr="00FA04C3">
              <w:rPr>
                <w:sz w:val="28"/>
                <w:szCs w:val="24"/>
              </w:rPr>
              <w:t>«</w:t>
            </w:r>
            <w:r w:rsidRPr="00FA04C3">
              <w:rPr>
                <w:sz w:val="28"/>
                <w:szCs w:val="24"/>
              </w:rPr>
              <w:t>Комплексный центр социального обслуживания Еврейской автономной области</w:t>
            </w:r>
            <w:r w:rsidR="0098265E" w:rsidRPr="00FA04C3">
              <w:rPr>
                <w:sz w:val="28"/>
                <w:szCs w:val="24"/>
              </w:rPr>
              <w:t>»</w:t>
            </w:r>
            <w:r w:rsidRPr="00FA04C3">
              <w:rPr>
                <w:sz w:val="28"/>
                <w:szCs w:val="24"/>
              </w:rPr>
              <w:t>;</w:t>
            </w:r>
          </w:p>
          <w:p w:rsidR="00E70B97" w:rsidRPr="00FA04C3" w:rsidRDefault="00E70B97">
            <w:pPr>
              <w:pStyle w:val="ConsPlusNormal"/>
              <w:jc w:val="both"/>
              <w:rPr>
                <w:sz w:val="28"/>
                <w:szCs w:val="24"/>
              </w:rPr>
            </w:pPr>
            <w:r w:rsidRPr="00FA04C3">
              <w:rPr>
                <w:sz w:val="28"/>
                <w:szCs w:val="24"/>
              </w:rPr>
              <w:t xml:space="preserve">ОГБУ </w:t>
            </w:r>
            <w:r w:rsidR="0098265E" w:rsidRPr="00FA04C3">
              <w:rPr>
                <w:sz w:val="28"/>
                <w:szCs w:val="24"/>
              </w:rPr>
              <w:t>«</w:t>
            </w:r>
            <w:r w:rsidRPr="00FA04C3">
              <w:rPr>
                <w:sz w:val="28"/>
                <w:szCs w:val="24"/>
              </w:rPr>
              <w:t>Валдгеймский детский дом-интернат для умственно отсталых детей</w:t>
            </w:r>
            <w:r w:rsidR="0098265E" w:rsidRPr="00FA04C3">
              <w:rPr>
                <w:sz w:val="28"/>
                <w:szCs w:val="24"/>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Цели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Повышение качества жизни и самореализации детей-инвалидов, внедрение новых эффективных технологий по работе с детьми-инвалидами и их семьями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Задачи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E70B97" w:rsidRPr="00FA04C3" w:rsidRDefault="00E70B97">
            <w:pPr>
              <w:pStyle w:val="ConsPlusNormal"/>
              <w:jc w:val="both"/>
              <w:rPr>
                <w:sz w:val="28"/>
                <w:szCs w:val="24"/>
              </w:rPr>
            </w:pPr>
            <w:r w:rsidRPr="00FA04C3">
              <w:rPr>
                <w:sz w:val="28"/>
                <w:szCs w:val="24"/>
              </w:rPr>
              <w:t>2. Оказание содействия общественным организациям, осуществляющим свою деятельность в части решения социальных проблем инвалидов, детей-инвалидов</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Целевые индикаторы и показатели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Удельный вес детей-инвалидов, получивших социальные услуги, к общему числу детей-инвалидов.</w:t>
            </w:r>
          </w:p>
          <w:p w:rsidR="00E70B97" w:rsidRPr="00FA04C3" w:rsidRDefault="00E70B97">
            <w:pPr>
              <w:pStyle w:val="ConsPlusNormal"/>
              <w:jc w:val="both"/>
              <w:rPr>
                <w:sz w:val="28"/>
                <w:szCs w:val="24"/>
              </w:rPr>
            </w:pPr>
            <w:r w:rsidRPr="00FA04C3">
              <w:rPr>
                <w:sz w:val="28"/>
                <w:szCs w:val="24"/>
              </w:rPr>
              <w:t>2. Удельный вес детей-инвалидов, получивших услуги по оздоровлению и отдыху, в общей численности детей-инвалидов школьного возраста.</w:t>
            </w:r>
          </w:p>
          <w:p w:rsidR="00E70B97" w:rsidRPr="00FA04C3" w:rsidRDefault="00E70B97">
            <w:pPr>
              <w:pStyle w:val="ConsPlusNormal"/>
              <w:jc w:val="both"/>
              <w:rPr>
                <w:sz w:val="28"/>
                <w:szCs w:val="24"/>
              </w:rPr>
            </w:pPr>
            <w:r w:rsidRPr="00FA04C3">
              <w:rPr>
                <w:sz w:val="28"/>
                <w:szCs w:val="24"/>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E70B97" w:rsidRPr="00FA04C3" w:rsidRDefault="00E70B97">
            <w:pPr>
              <w:pStyle w:val="ConsPlusNormal"/>
              <w:jc w:val="both"/>
              <w:rPr>
                <w:sz w:val="28"/>
                <w:szCs w:val="24"/>
              </w:rPr>
            </w:pPr>
            <w:r w:rsidRPr="00FA04C3">
              <w:rPr>
                <w:sz w:val="28"/>
                <w:szCs w:val="24"/>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Этапы и сроки реализации подпрограммы</w:t>
            </w:r>
          </w:p>
        </w:tc>
        <w:tc>
          <w:tcPr>
            <w:tcW w:w="6803" w:type="dxa"/>
            <w:tcBorders>
              <w:top w:val="nil"/>
              <w:left w:val="nil"/>
              <w:bottom w:val="nil"/>
              <w:right w:val="nil"/>
            </w:tcBorders>
          </w:tcPr>
          <w:p w:rsidR="00E70B97" w:rsidRPr="00FA04C3" w:rsidRDefault="00AA4F7C">
            <w:pPr>
              <w:pStyle w:val="ConsPlusNormal"/>
              <w:jc w:val="both"/>
              <w:rPr>
                <w:sz w:val="28"/>
                <w:szCs w:val="24"/>
              </w:rPr>
            </w:pPr>
            <w:r w:rsidRPr="00FA04C3">
              <w:rPr>
                <w:sz w:val="28"/>
                <w:szCs w:val="24"/>
              </w:rPr>
              <w:t xml:space="preserve">2021 </w:t>
            </w:r>
            <w:r w:rsidR="000E64E6" w:rsidRPr="00FA04C3">
              <w:rPr>
                <w:sz w:val="28"/>
                <w:szCs w:val="24"/>
              </w:rPr>
              <w:t>–</w:t>
            </w:r>
            <w:r w:rsidRPr="00FA04C3">
              <w:rPr>
                <w:sz w:val="28"/>
                <w:szCs w:val="24"/>
              </w:rPr>
              <w:t xml:space="preserve"> 2024</w:t>
            </w:r>
            <w:r w:rsidR="00E70B97" w:rsidRPr="00FA04C3">
              <w:rPr>
                <w:sz w:val="28"/>
                <w:szCs w:val="24"/>
              </w:rPr>
              <w:t xml:space="preserve"> годы</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Объемы бюджетных ассигнований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 xml:space="preserve">Объем финансового обеспечения реализации подпрограммы за </w:t>
            </w:r>
            <w:r w:rsidR="00AA4F7C" w:rsidRPr="00FA04C3">
              <w:rPr>
                <w:sz w:val="28"/>
                <w:szCs w:val="24"/>
              </w:rPr>
              <w:t xml:space="preserve">2021 </w:t>
            </w:r>
            <w:r w:rsidR="000E64E6" w:rsidRPr="00FA04C3">
              <w:rPr>
                <w:sz w:val="28"/>
                <w:szCs w:val="24"/>
              </w:rPr>
              <w:t>–</w:t>
            </w:r>
            <w:r w:rsidR="00AA4F7C" w:rsidRPr="00FA04C3">
              <w:rPr>
                <w:sz w:val="28"/>
                <w:szCs w:val="24"/>
              </w:rPr>
              <w:t xml:space="preserve"> 2024</w:t>
            </w:r>
            <w:r w:rsidRPr="00FA04C3">
              <w:rPr>
                <w:sz w:val="28"/>
                <w:szCs w:val="24"/>
              </w:rPr>
              <w:t xml:space="preserve"> годы всего составляет </w:t>
            </w:r>
            <w:r w:rsidR="000E64E6" w:rsidRPr="00FA04C3">
              <w:rPr>
                <w:sz w:val="28"/>
                <w:szCs w:val="24"/>
              </w:rPr>
              <w:t>16</w:t>
            </w:r>
            <w:r w:rsidR="00EA3016" w:rsidRPr="00FA04C3">
              <w:rPr>
                <w:sz w:val="28"/>
                <w:szCs w:val="24"/>
              </w:rPr>
              <w:t> </w:t>
            </w:r>
            <w:r w:rsidR="000E64E6" w:rsidRPr="00FA04C3">
              <w:rPr>
                <w:sz w:val="28"/>
                <w:szCs w:val="24"/>
              </w:rPr>
              <w:t>321,30</w:t>
            </w:r>
            <w:r w:rsidRPr="00FA04C3">
              <w:rPr>
                <w:sz w:val="28"/>
                <w:szCs w:val="24"/>
              </w:rPr>
              <w:t xml:space="preserve"> тыс. рублей:</w:t>
            </w:r>
          </w:p>
          <w:p w:rsidR="00E70B97" w:rsidRPr="00FA04C3" w:rsidRDefault="00E70B97">
            <w:pPr>
              <w:pStyle w:val="ConsPlusNormal"/>
              <w:jc w:val="both"/>
              <w:rPr>
                <w:sz w:val="28"/>
                <w:szCs w:val="24"/>
              </w:rPr>
            </w:pPr>
            <w:r w:rsidRPr="00FA04C3">
              <w:rPr>
                <w:sz w:val="28"/>
                <w:szCs w:val="24"/>
              </w:rPr>
              <w:t xml:space="preserve">за счет средств областного бюджета </w:t>
            </w:r>
            <w:r w:rsidR="00A55836" w:rsidRPr="00FA04C3">
              <w:rPr>
                <w:sz w:val="28"/>
                <w:szCs w:val="24"/>
              </w:rPr>
              <w:t>–</w:t>
            </w:r>
            <w:r w:rsidRPr="00FA04C3">
              <w:rPr>
                <w:sz w:val="28"/>
                <w:szCs w:val="24"/>
              </w:rPr>
              <w:t xml:space="preserve"> 1</w:t>
            </w:r>
            <w:r w:rsidR="00EA3016" w:rsidRPr="00FA04C3">
              <w:rPr>
                <w:sz w:val="28"/>
                <w:szCs w:val="24"/>
              </w:rPr>
              <w:t>6 321</w:t>
            </w:r>
            <w:r w:rsidRPr="00FA04C3">
              <w:rPr>
                <w:sz w:val="28"/>
                <w:szCs w:val="24"/>
              </w:rPr>
              <w:t>,</w:t>
            </w:r>
            <w:r w:rsidR="00EA3016" w:rsidRPr="00FA04C3">
              <w:rPr>
                <w:sz w:val="28"/>
                <w:szCs w:val="24"/>
              </w:rPr>
              <w:t>3</w:t>
            </w:r>
            <w:r w:rsidRPr="00FA04C3">
              <w:rPr>
                <w:sz w:val="28"/>
                <w:szCs w:val="24"/>
              </w:rPr>
              <w:t>0 тыс. рублей, в том числе:</w:t>
            </w:r>
          </w:p>
          <w:p w:rsidR="00E70B97" w:rsidRPr="00FA04C3" w:rsidRDefault="00E70B97">
            <w:pPr>
              <w:pStyle w:val="ConsPlusNormal"/>
              <w:jc w:val="both"/>
              <w:rPr>
                <w:sz w:val="28"/>
                <w:szCs w:val="24"/>
              </w:rPr>
            </w:pPr>
            <w:r w:rsidRPr="00FA04C3">
              <w:rPr>
                <w:sz w:val="28"/>
                <w:szCs w:val="24"/>
              </w:rPr>
              <w:t xml:space="preserve">в 2021 году </w:t>
            </w:r>
            <w:r w:rsidR="000E64E6" w:rsidRPr="00FA04C3">
              <w:rPr>
                <w:sz w:val="28"/>
                <w:szCs w:val="24"/>
              </w:rPr>
              <w:t>–</w:t>
            </w:r>
            <w:r w:rsidRPr="00FA04C3">
              <w:rPr>
                <w:sz w:val="28"/>
                <w:szCs w:val="24"/>
              </w:rPr>
              <w:t xml:space="preserve"> 3</w:t>
            </w:r>
            <w:r w:rsidR="00EA3016" w:rsidRPr="00FA04C3">
              <w:rPr>
                <w:sz w:val="28"/>
                <w:szCs w:val="24"/>
              </w:rPr>
              <w:t> </w:t>
            </w:r>
            <w:r w:rsidR="000E64E6" w:rsidRPr="00FA04C3">
              <w:rPr>
                <w:sz w:val="28"/>
                <w:szCs w:val="24"/>
              </w:rPr>
              <w:t>98</w:t>
            </w:r>
            <w:r w:rsidRPr="00FA04C3">
              <w:rPr>
                <w:sz w:val="28"/>
                <w:szCs w:val="24"/>
              </w:rPr>
              <w:t>7,10 тыс. рублей;</w:t>
            </w:r>
          </w:p>
          <w:p w:rsidR="00E70B97" w:rsidRPr="00FA04C3" w:rsidRDefault="00E70B97">
            <w:pPr>
              <w:pStyle w:val="ConsPlusNormal"/>
              <w:jc w:val="both"/>
              <w:rPr>
                <w:sz w:val="28"/>
                <w:szCs w:val="24"/>
              </w:rPr>
            </w:pPr>
            <w:r w:rsidRPr="00FA04C3">
              <w:rPr>
                <w:sz w:val="28"/>
                <w:szCs w:val="24"/>
              </w:rPr>
              <w:t xml:space="preserve">в 2022 году </w:t>
            </w:r>
            <w:r w:rsidR="000E64E6" w:rsidRPr="00FA04C3">
              <w:rPr>
                <w:sz w:val="28"/>
                <w:szCs w:val="24"/>
              </w:rPr>
              <w:t>–</w:t>
            </w:r>
            <w:r w:rsidRPr="00FA04C3">
              <w:rPr>
                <w:sz w:val="28"/>
                <w:szCs w:val="24"/>
              </w:rPr>
              <w:t xml:space="preserve"> </w:t>
            </w:r>
            <w:r w:rsidR="000E64E6" w:rsidRPr="00FA04C3">
              <w:rPr>
                <w:sz w:val="28"/>
                <w:szCs w:val="24"/>
              </w:rPr>
              <w:t>4</w:t>
            </w:r>
            <w:r w:rsidR="00EA3016" w:rsidRPr="00FA04C3">
              <w:rPr>
                <w:sz w:val="28"/>
                <w:szCs w:val="24"/>
              </w:rPr>
              <w:t> </w:t>
            </w:r>
            <w:r w:rsidR="000E64E6" w:rsidRPr="00FA04C3">
              <w:rPr>
                <w:sz w:val="28"/>
                <w:szCs w:val="24"/>
              </w:rPr>
              <w:t>111</w:t>
            </w:r>
            <w:r w:rsidRPr="00FA04C3">
              <w:rPr>
                <w:sz w:val="28"/>
                <w:szCs w:val="24"/>
              </w:rPr>
              <w:t>,40 тыс. рублей;</w:t>
            </w:r>
          </w:p>
          <w:p w:rsidR="00E70B97" w:rsidRPr="00FA04C3" w:rsidRDefault="00E70B97">
            <w:pPr>
              <w:pStyle w:val="ConsPlusNormal"/>
              <w:jc w:val="both"/>
              <w:rPr>
                <w:sz w:val="28"/>
                <w:szCs w:val="24"/>
              </w:rPr>
            </w:pPr>
            <w:r w:rsidRPr="00FA04C3">
              <w:rPr>
                <w:sz w:val="28"/>
                <w:szCs w:val="24"/>
              </w:rPr>
              <w:t xml:space="preserve">в 2023 году </w:t>
            </w:r>
            <w:r w:rsidR="000E64E6" w:rsidRPr="00FA04C3">
              <w:rPr>
                <w:sz w:val="28"/>
                <w:szCs w:val="24"/>
              </w:rPr>
              <w:t>– 4</w:t>
            </w:r>
            <w:r w:rsidR="00EA3016" w:rsidRPr="00FA04C3">
              <w:rPr>
                <w:sz w:val="28"/>
                <w:szCs w:val="24"/>
              </w:rPr>
              <w:t> </w:t>
            </w:r>
            <w:r w:rsidR="000E64E6" w:rsidRPr="00FA04C3">
              <w:rPr>
                <w:sz w:val="28"/>
                <w:szCs w:val="24"/>
              </w:rPr>
              <w:t>111</w:t>
            </w:r>
            <w:r w:rsidRPr="00FA04C3">
              <w:rPr>
                <w:sz w:val="28"/>
                <w:szCs w:val="24"/>
              </w:rPr>
              <w:t>,40 тыс. рублей;</w:t>
            </w:r>
          </w:p>
          <w:p w:rsidR="00E70B97" w:rsidRPr="00FA04C3" w:rsidRDefault="00E70B97" w:rsidP="000E64E6">
            <w:pPr>
              <w:pStyle w:val="ConsPlusNormal"/>
              <w:jc w:val="both"/>
              <w:rPr>
                <w:sz w:val="28"/>
                <w:szCs w:val="24"/>
              </w:rPr>
            </w:pPr>
            <w:r w:rsidRPr="00FA04C3">
              <w:rPr>
                <w:sz w:val="28"/>
                <w:szCs w:val="24"/>
              </w:rPr>
              <w:t xml:space="preserve">в 2023 году </w:t>
            </w:r>
            <w:r w:rsidR="000E64E6" w:rsidRPr="00FA04C3">
              <w:rPr>
                <w:sz w:val="28"/>
                <w:szCs w:val="24"/>
              </w:rPr>
              <w:t>–</w:t>
            </w:r>
            <w:r w:rsidRPr="00FA04C3">
              <w:rPr>
                <w:sz w:val="28"/>
                <w:szCs w:val="24"/>
              </w:rPr>
              <w:t xml:space="preserve"> </w:t>
            </w:r>
            <w:r w:rsidR="000E64E6" w:rsidRPr="00FA04C3">
              <w:rPr>
                <w:sz w:val="28"/>
                <w:szCs w:val="24"/>
              </w:rPr>
              <w:t>4</w:t>
            </w:r>
            <w:r w:rsidR="00EA3016" w:rsidRPr="00FA04C3">
              <w:rPr>
                <w:sz w:val="28"/>
                <w:szCs w:val="24"/>
              </w:rPr>
              <w:t> </w:t>
            </w:r>
            <w:r w:rsidR="000E64E6" w:rsidRPr="00FA04C3">
              <w:rPr>
                <w:sz w:val="28"/>
                <w:szCs w:val="24"/>
              </w:rPr>
              <w:t>111</w:t>
            </w:r>
            <w:r w:rsidRPr="00FA04C3">
              <w:rPr>
                <w:sz w:val="28"/>
                <w:szCs w:val="24"/>
              </w:rPr>
              <w:t>,40 тыс. рублей</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Ожидаемые результаты реализации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Обеспечение предоставления социальных услуг более 400 детям-инвалидам.</w:t>
            </w:r>
          </w:p>
          <w:p w:rsidR="00E70B97" w:rsidRPr="00FA04C3" w:rsidRDefault="00E70B97">
            <w:pPr>
              <w:pStyle w:val="ConsPlusNormal"/>
              <w:jc w:val="both"/>
              <w:rPr>
                <w:sz w:val="28"/>
                <w:szCs w:val="24"/>
              </w:rPr>
            </w:pPr>
            <w:r w:rsidRPr="00FA04C3">
              <w:rPr>
                <w:sz w:val="28"/>
                <w:szCs w:val="24"/>
              </w:rPr>
              <w:t>2. Организация оздоровления и отдыха не менее 43 процентов детей-инвалидов школьного возраста.</w:t>
            </w:r>
          </w:p>
          <w:p w:rsidR="00E70B97" w:rsidRPr="00FA04C3" w:rsidRDefault="00E70B97">
            <w:pPr>
              <w:pStyle w:val="ConsPlusNormal"/>
              <w:jc w:val="both"/>
              <w:rPr>
                <w:sz w:val="28"/>
                <w:szCs w:val="24"/>
              </w:rPr>
            </w:pPr>
            <w:r w:rsidRPr="00FA04C3">
              <w:rPr>
                <w:sz w:val="28"/>
                <w:szCs w:val="24"/>
              </w:rPr>
              <w:t>3. Обеспечение занятий физической культурой, спортом, творчеством не менее 42 процентов детей-инвалидов школьного возраста.</w:t>
            </w:r>
          </w:p>
          <w:p w:rsidR="00E70B97" w:rsidRPr="00FA04C3" w:rsidRDefault="00E70B97">
            <w:pPr>
              <w:pStyle w:val="ConsPlusNormal"/>
              <w:jc w:val="both"/>
              <w:rPr>
                <w:sz w:val="28"/>
                <w:szCs w:val="24"/>
              </w:rPr>
            </w:pPr>
            <w:r w:rsidRPr="00FA04C3">
              <w:rPr>
                <w:sz w:val="28"/>
                <w:szCs w:val="24"/>
              </w:rPr>
              <w:t>4. Предоставление субсидий не менее 2 общественным объединениям, осуществляющим свою деятельность в части решения социальных проблем инвалидов, детей-инвалидов</w:t>
            </w:r>
          </w:p>
        </w:tc>
      </w:tr>
    </w:tbl>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2. Общая характеристика сферы реализации подпрограммы</w:t>
      </w:r>
    </w:p>
    <w:p w:rsidR="00E70B97" w:rsidRPr="00FA04C3" w:rsidRDefault="0098265E">
      <w:pPr>
        <w:pStyle w:val="ConsPlusTitle"/>
        <w:jc w:val="center"/>
        <w:rPr>
          <w:b w:val="0"/>
          <w:sz w:val="28"/>
          <w:szCs w:val="28"/>
        </w:rPr>
      </w:pPr>
      <w:r w:rsidRPr="00FA04C3">
        <w:rPr>
          <w:b w:val="0"/>
          <w:sz w:val="28"/>
          <w:szCs w:val="28"/>
        </w:rPr>
        <w:t>«</w:t>
      </w:r>
      <w:r w:rsidR="00E70B97" w:rsidRPr="00FA04C3">
        <w:rPr>
          <w:b w:val="0"/>
          <w:sz w:val="28"/>
          <w:szCs w:val="28"/>
        </w:rPr>
        <w:t>Социальная реабилитация детей с ограниченными возможностями</w:t>
      </w:r>
    </w:p>
    <w:p w:rsidR="00E70B97" w:rsidRPr="00FA04C3" w:rsidRDefault="00E70B97">
      <w:pPr>
        <w:pStyle w:val="ConsPlusTitle"/>
        <w:jc w:val="center"/>
        <w:rPr>
          <w:b w:val="0"/>
          <w:sz w:val="28"/>
          <w:szCs w:val="28"/>
        </w:rPr>
      </w:pPr>
      <w:r w:rsidRPr="00FA04C3">
        <w:rPr>
          <w:b w:val="0"/>
          <w:sz w:val="28"/>
          <w:szCs w:val="28"/>
        </w:rPr>
        <w:t>здоровья, их социальная адаптация и подготовка</w:t>
      </w:r>
    </w:p>
    <w:p w:rsidR="00E70B97" w:rsidRPr="00FA04C3" w:rsidRDefault="00E70B97">
      <w:pPr>
        <w:pStyle w:val="ConsPlusTitle"/>
        <w:jc w:val="center"/>
        <w:rPr>
          <w:b w:val="0"/>
          <w:sz w:val="28"/>
          <w:szCs w:val="28"/>
        </w:rPr>
      </w:pPr>
      <w:r w:rsidRPr="00FA04C3">
        <w:rPr>
          <w:b w:val="0"/>
          <w:sz w:val="28"/>
          <w:szCs w:val="28"/>
        </w:rPr>
        <w:t>к самостоятельной жизни в обществе</w:t>
      </w:r>
      <w:r w:rsidR="0098265E" w:rsidRPr="00FA04C3">
        <w:rPr>
          <w:b w:val="0"/>
          <w:sz w:val="28"/>
          <w:szCs w:val="28"/>
        </w:rPr>
        <w:t>»</w:t>
      </w:r>
      <w:r w:rsidRPr="00FA04C3">
        <w:rPr>
          <w:b w:val="0"/>
          <w:sz w:val="28"/>
          <w:szCs w:val="28"/>
        </w:rPr>
        <w:t xml:space="preserve">, в том числе </w:t>
      </w:r>
      <w:proofErr w:type="gramStart"/>
      <w:r w:rsidRPr="00FA04C3">
        <w:rPr>
          <w:b w:val="0"/>
          <w:sz w:val="28"/>
          <w:szCs w:val="28"/>
        </w:rPr>
        <w:t>основных</w:t>
      </w:r>
      <w:proofErr w:type="gramEnd"/>
    </w:p>
    <w:p w:rsidR="00E70B97" w:rsidRPr="00FA04C3" w:rsidRDefault="00E70B97">
      <w:pPr>
        <w:pStyle w:val="ConsPlusTitle"/>
        <w:jc w:val="center"/>
        <w:rPr>
          <w:b w:val="0"/>
          <w:sz w:val="28"/>
          <w:szCs w:val="28"/>
        </w:rPr>
      </w:pPr>
      <w:r w:rsidRPr="00FA04C3">
        <w:rPr>
          <w:b w:val="0"/>
          <w:sz w:val="28"/>
          <w:szCs w:val="28"/>
        </w:rPr>
        <w:t>проблем, и прогноз ее развития</w:t>
      </w:r>
    </w:p>
    <w:p w:rsidR="00E70B97" w:rsidRPr="00FA04C3" w:rsidRDefault="00E70B97">
      <w:pPr>
        <w:pStyle w:val="ConsPlusNormal"/>
        <w:jc w:val="both"/>
        <w:rPr>
          <w:sz w:val="28"/>
          <w:szCs w:val="28"/>
        </w:rPr>
      </w:pPr>
    </w:p>
    <w:p w:rsidR="00E70B97" w:rsidRPr="00FA04C3" w:rsidRDefault="00E70B97" w:rsidP="009A2D71">
      <w:pPr>
        <w:pStyle w:val="ConsPlusNormal"/>
        <w:ind w:firstLine="539"/>
        <w:contextualSpacing/>
        <w:jc w:val="both"/>
        <w:rPr>
          <w:sz w:val="28"/>
          <w:szCs w:val="28"/>
        </w:rPr>
      </w:pPr>
      <w:r w:rsidRPr="00FA04C3">
        <w:rPr>
          <w:sz w:val="28"/>
          <w:szCs w:val="28"/>
        </w:rPr>
        <w:t xml:space="preserve">На территории Еврейской автономной области во исполнение </w:t>
      </w:r>
      <w:hyperlink r:id="rId43" w:history="1">
        <w:r w:rsidRPr="00FA04C3">
          <w:rPr>
            <w:sz w:val="28"/>
            <w:szCs w:val="28"/>
          </w:rPr>
          <w:t>Указа</w:t>
        </w:r>
      </w:hyperlink>
      <w:r w:rsidRPr="00FA04C3">
        <w:rPr>
          <w:sz w:val="28"/>
          <w:szCs w:val="28"/>
        </w:rPr>
        <w:t xml:space="preserve"> Президента Российской Федерации от 29.05.2017 </w:t>
      </w:r>
      <w:r w:rsidR="0053393B" w:rsidRPr="00FA04C3">
        <w:rPr>
          <w:sz w:val="28"/>
          <w:szCs w:val="28"/>
        </w:rPr>
        <w:t>№</w:t>
      </w:r>
      <w:r w:rsidRPr="00FA04C3">
        <w:rPr>
          <w:sz w:val="28"/>
          <w:szCs w:val="28"/>
        </w:rPr>
        <w:t xml:space="preserve"> 240 </w:t>
      </w:r>
      <w:r w:rsidR="0098265E" w:rsidRPr="00FA04C3">
        <w:rPr>
          <w:sz w:val="28"/>
          <w:szCs w:val="28"/>
        </w:rPr>
        <w:t>«</w:t>
      </w:r>
      <w:r w:rsidRPr="00FA04C3">
        <w:rPr>
          <w:sz w:val="28"/>
          <w:szCs w:val="28"/>
        </w:rPr>
        <w:t>Об объявлении в Российской Федерации Десятилетия детства</w:t>
      </w:r>
      <w:r w:rsidR="0098265E" w:rsidRPr="00FA04C3">
        <w:rPr>
          <w:sz w:val="28"/>
          <w:szCs w:val="28"/>
        </w:rPr>
        <w:t>»</w:t>
      </w:r>
      <w:r w:rsidRPr="00FA04C3">
        <w:rPr>
          <w:sz w:val="28"/>
          <w:szCs w:val="28"/>
        </w:rPr>
        <w:t xml:space="preserve">, </w:t>
      </w:r>
      <w:hyperlink r:id="rId44" w:history="1">
        <w:r w:rsidRPr="00FA04C3">
          <w:rPr>
            <w:sz w:val="28"/>
            <w:szCs w:val="28"/>
          </w:rPr>
          <w:t>Распоряжения</w:t>
        </w:r>
      </w:hyperlink>
      <w:r w:rsidRPr="00FA04C3">
        <w:rPr>
          <w:sz w:val="28"/>
          <w:szCs w:val="28"/>
        </w:rPr>
        <w:t xml:space="preserve"> Правительства Российской Федерации от 06.07.2018 </w:t>
      </w:r>
      <w:r w:rsidR="0053393B" w:rsidRPr="00FA04C3">
        <w:rPr>
          <w:sz w:val="28"/>
          <w:szCs w:val="28"/>
        </w:rPr>
        <w:t>№</w:t>
      </w:r>
      <w:r w:rsidRPr="00FA04C3">
        <w:rPr>
          <w:sz w:val="28"/>
          <w:szCs w:val="28"/>
        </w:rPr>
        <w:t xml:space="preserve"> 1375-р </w:t>
      </w:r>
      <w:r w:rsidR="0098265E" w:rsidRPr="00FA04C3">
        <w:rPr>
          <w:sz w:val="28"/>
          <w:szCs w:val="28"/>
        </w:rPr>
        <w:t>«</w:t>
      </w:r>
      <w:r w:rsidRPr="00FA04C3">
        <w:rPr>
          <w:sz w:val="28"/>
          <w:szCs w:val="28"/>
        </w:rPr>
        <w:t>Об утверждении плана основных мероприятий до 2020 года, проводимых в рамках Десятилетия детства</w:t>
      </w:r>
      <w:r w:rsidR="0098265E" w:rsidRPr="00FA04C3">
        <w:rPr>
          <w:sz w:val="28"/>
          <w:szCs w:val="28"/>
        </w:rPr>
        <w:t>»</w:t>
      </w:r>
      <w:r w:rsidRPr="00FA04C3">
        <w:rPr>
          <w:sz w:val="28"/>
          <w:szCs w:val="28"/>
        </w:rPr>
        <w:t xml:space="preserve"> уделяется особое внимание решению проблем детства.</w:t>
      </w:r>
    </w:p>
    <w:p w:rsidR="00E70B97" w:rsidRPr="00FA04C3" w:rsidRDefault="00E70B97" w:rsidP="009A2D71">
      <w:pPr>
        <w:pStyle w:val="ConsPlusNormal"/>
        <w:spacing w:before="240"/>
        <w:ind w:firstLine="539"/>
        <w:contextualSpacing/>
        <w:jc w:val="both"/>
        <w:rPr>
          <w:sz w:val="28"/>
          <w:szCs w:val="28"/>
        </w:rPr>
      </w:pPr>
      <w:r w:rsidRPr="00FA04C3">
        <w:rPr>
          <w:sz w:val="28"/>
          <w:szCs w:val="28"/>
        </w:rPr>
        <w:t>Одним из важных направлений Десятилетия детства является обеспечение развития и воспитания детей-инвалидов и детей с ограниченными возможностями здоровья в семейной среде, внедрение инновационных методов их абилитации и реабилитации, организации обучения членов семей детей-инвалидов и детей с ограниченными возможностями здоровья навыкам ухода за детьми. Семьям с детьми-инвалидами требуются целенаправленная профессиональная помощь и общественное содействие в обеспечении интеграции детей-инвалидов в общество.</w:t>
      </w:r>
    </w:p>
    <w:p w:rsidR="00E70B97" w:rsidRPr="00FA04C3" w:rsidRDefault="00E70B97" w:rsidP="009A2D71">
      <w:pPr>
        <w:pStyle w:val="ConsPlusNormal"/>
        <w:spacing w:before="240"/>
        <w:ind w:firstLine="539"/>
        <w:contextualSpacing/>
        <w:jc w:val="both"/>
        <w:rPr>
          <w:sz w:val="28"/>
          <w:szCs w:val="28"/>
        </w:rPr>
      </w:pPr>
      <w:r w:rsidRPr="00FA04C3">
        <w:rPr>
          <w:sz w:val="28"/>
          <w:szCs w:val="28"/>
        </w:rPr>
        <w:t>В Еврейской автономной области проживают 7</w:t>
      </w:r>
      <w:r w:rsidR="00EA3016" w:rsidRPr="00FA04C3">
        <w:rPr>
          <w:sz w:val="28"/>
          <w:szCs w:val="28"/>
        </w:rPr>
        <w:t>40</w:t>
      </w:r>
      <w:r w:rsidRPr="00FA04C3">
        <w:rPr>
          <w:sz w:val="28"/>
          <w:szCs w:val="28"/>
        </w:rPr>
        <w:t xml:space="preserve"> детей-инвалидов, и потребность в их реабилитации очень высока. Анализ статистических данных показывает, что на территории Еврейской автономной области в течение четырех лет наблюдается повышение показателя инвалидности детского населения с 187,9 в 2015 году до 202,0 в 2018 году.</w:t>
      </w:r>
    </w:p>
    <w:p w:rsidR="00E70B97" w:rsidRPr="00FA04C3" w:rsidRDefault="00E70B97" w:rsidP="009A2D71">
      <w:pPr>
        <w:pStyle w:val="ConsPlusNormal"/>
        <w:spacing w:before="240"/>
        <w:ind w:firstLine="539"/>
        <w:contextualSpacing/>
        <w:jc w:val="both"/>
        <w:rPr>
          <w:sz w:val="28"/>
          <w:szCs w:val="28"/>
        </w:rPr>
      </w:pPr>
      <w:r w:rsidRPr="00FA04C3">
        <w:rPr>
          <w:sz w:val="28"/>
          <w:szCs w:val="28"/>
        </w:rPr>
        <w:t>Снижению уровня детской инвалидности в Еврейской автономной области будут способствовать ранняя диагностика патологии и оказание ранней помощи детям, целенаправленная профессиональная помощь специалистов семьям с детьми-инвалидами и детьми с ограниченными возможностями здоровья, реализация специализированных программ абилитации и реабилитации детей, включающих обучение реабилитационным навыкам родителей с учетом нозологий их детей.</w:t>
      </w:r>
    </w:p>
    <w:p w:rsidR="00E70B97" w:rsidRPr="00FA04C3" w:rsidRDefault="00E70B97" w:rsidP="009A2D71">
      <w:pPr>
        <w:pStyle w:val="ConsPlusNormal"/>
        <w:spacing w:before="240"/>
        <w:ind w:firstLine="539"/>
        <w:contextualSpacing/>
        <w:jc w:val="both"/>
        <w:rPr>
          <w:sz w:val="28"/>
          <w:szCs w:val="28"/>
        </w:rPr>
      </w:pPr>
      <w:r w:rsidRPr="00FA04C3">
        <w:rPr>
          <w:sz w:val="28"/>
          <w:szCs w:val="28"/>
        </w:rPr>
        <w:t>Абилитационная и реабилитационная работа с детьми проводится на базе учреждений разных ведомств в связи с тем, что на территории Еврейской автономной области отсутствует Центр реабилитации инвалидов (в том числе детей-инвалидов). Для создания единой системы оказания ранней помощи необходимо на базе учреждений социальной сферы создать подразделения ранней помощи семьям с детьми, нормативно регламентировать процесс предоставления им абилитационных и реабилитационных услуг, обеспечить их преемственность.</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Во всесторонней помощи нуждаются семьи, воспитывающие детей с расстройствами аутистического спектра развития (далее </w:t>
      </w:r>
      <w:r w:rsidR="00895844" w:rsidRPr="00FA04C3">
        <w:rPr>
          <w:sz w:val="28"/>
          <w:szCs w:val="28"/>
        </w:rPr>
        <w:t>–</w:t>
      </w:r>
      <w:r w:rsidRPr="00FA04C3">
        <w:rPr>
          <w:sz w:val="28"/>
          <w:szCs w:val="28"/>
        </w:rPr>
        <w:t xml:space="preserve"> РАС). Всего в Еврейской автономной области зарегистрировано 78 детей с синдромом раннего детского аутизма </w:t>
      </w:r>
      <w:r w:rsidR="00895844" w:rsidRPr="00FA04C3">
        <w:rPr>
          <w:sz w:val="28"/>
          <w:szCs w:val="28"/>
        </w:rPr>
        <w:t>–</w:t>
      </w:r>
      <w:r w:rsidRPr="00FA04C3">
        <w:rPr>
          <w:sz w:val="28"/>
          <w:szCs w:val="28"/>
        </w:rPr>
        <w:t xml:space="preserve"> 10,4% от общей численности детей с инвалидностью в регионе.</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Обследование, диспансерный учет и оказание медицинской помощи детям с РАС осуществляются в ОГБУЗ </w:t>
      </w:r>
      <w:r w:rsidR="0098265E" w:rsidRPr="00FA04C3">
        <w:rPr>
          <w:sz w:val="28"/>
          <w:szCs w:val="28"/>
        </w:rPr>
        <w:t>«</w:t>
      </w:r>
      <w:r w:rsidRPr="00FA04C3">
        <w:rPr>
          <w:sz w:val="28"/>
          <w:szCs w:val="28"/>
        </w:rPr>
        <w:t>Психиатрическая больница</w:t>
      </w:r>
      <w:r w:rsidR="0098265E" w:rsidRPr="00FA04C3">
        <w:rPr>
          <w:sz w:val="28"/>
          <w:szCs w:val="28"/>
        </w:rPr>
        <w:t>»</w:t>
      </w:r>
      <w:r w:rsidRPr="00FA04C3">
        <w:rPr>
          <w:sz w:val="28"/>
          <w:szCs w:val="28"/>
        </w:rPr>
        <w:t xml:space="preserve">. </w:t>
      </w:r>
      <w:proofErr w:type="gramStart"/>
      <w:r w:rsidRPr="00FA04C3">
        <w:rPr>
          <w:sz w:val="28"/>
          <w:szCs w:val="28"/>
        </w:rPr>
        <w:t>Исходя из индивидуального психического статуса дети с РАС имеют</w:t>
      </w:r>
      <w:proofErr w:type="gramEnd"/>
      <w:r w:rsidRPr="00FA04C3">
        <w:rPr>
          <w:sz w:val="28"/>
          <w:szCs w:val="28"/>
        </w:rPr>
        <w:t xml:space="preserve"> инвалидность, посещают специализированные детские сады для детей с нарушением развития, где обучаются по адаптированным программам.</w:t>
      </w:r>
    </w:p>
    <w:p w:rsidR="00E70B97" w:rsidRPr="00FA04C3" w:rsidRDefault="00E70B97" w:rsidP="009A2D71">
      <w:pPr>
        <w:pStyle w:val="ConsPlusNormal"/>
        <w:spacing w:before="240"/>
        <w:ind w:firstLine="539"/>
        <w:contextualSpacing/>
        <w:jc w:val="both"/>
        <w:rPr>
          <w:sz w:val="28"/>
          <w:szCs w:val="28"/>
        </w:rPr>
      </w:pPr>
      <w:r w:rsidRPr="00FA04C3">
        <w:rPr>
          <w:sz w:val="28"/>
          <w:szCs w:val="28"/>
        </w:rPr>
        <w:t>Жизнь семей, воспитывающих детей с РАС, сложна тем, что многие жители Еврейской автономной области не владеют информацией об этом заболевании и негативно относятся к детям с РАС, что затрудняет их социальную адаптацию и реализацию предусмотренных законом прав.</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В ОГБУ СО </w:t>
      </w:r>
      <w:r w:rsidR="0098265E" w:rsidRPr="00FA04C3">
        <w:rPr>
          <w:sz w:val="28"/>
          <w:szCs w:val="28"/>
        </w:rPr>
        <w:t>«</w:t>
      </w:r>
      <w:r w:rsidRPr="00FA04C3">
        <w:rPr>
          <w:sz w:val="28"/>
          <w:szCs w:val="28"/>
        </w:rPr>
        <w:t>Социально-реабилитационный центр для несовершеннолетних</w:t>
      </w:r>
      <w:r w:rsidR="0098265E" w:rsidRPr="00FA04C3">
        <w:rPr>
          <w:sz w:val="28"/>
          <w:szCs w:val="28"/>
        </w:rPr>
        <w:t>»</w:t>
      </w:r>
      <w:r w:rsidRPr="00FA04C3">
        <w:rPr>
          <w:sz w:val="28"/>
          <w:szCs w:val="28"/>
        </w:rPr>
        <w:t xml:space="preserve"> за последние три года более 100 детей-инвалидов прошли социально-педагогическую и психологическую реабилитацию, которая внедрена в </w:t>
      </w:r>
      <w:proofErr w:type="gramStart"/>
      <w:r w:rsidRPr="00FA04C3">
        <w:rPr>
          <w:sz w:val="28"/>
          <w:szCs w:val="28"/>
        </w:rPr>
        <w:t>учреждении</w:t>
      </w:r>
      <w:proofErr w:type="gramEnd"/>
      <w:r w:rsidRPr="00FA04C3">
        <w:rPr>
          <w:sz w:val="28"/>
          <w:szCs w:val="28"/>
        </w:rPr>
        <w:t xml:space="preserve"> благодаря содействию Фонда поддержки детей, находящихся в трудной жизненной ситуации.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С целью расширения кругозора детей-инвалидов в рамках областной акции </w:t>
      </w:r>
      <w:r w:rsidR="0098265E" w:rsidRPr="00FA04C3">
        <w:rPr>
          <w:sz w:val="28"/>
          <w:szCs w:val="28"/>
        </w:rPr>
        <w:t>«</w:t>
      </w:r>
      <w:r w:rsidRPr="00FA04C3">
        <w:rPr>
          <w:sz w:val="28"/>
          <w:szCs w:val="28"/>
        </w:rPr>
        <w:t>Мы мир познать хотим!</w:t>
      </w:r>
      <w:r w:rsidR="0098265E" w:rsidRPr="00FA04C3">
        <w:rPr>
          <w:sz w:val="28"/>
          <w:szCs w:val="28"/>
        </w:rPr>
        <w:t>»</w:t>
      </w:r>
      <w:r w:rsidRPr="00FA04C3">
        <w:rPr>
          <w:sz w:val="28"/>
          <w:szCs w:val="28"/>
        </w:rPr>
        <w:t xml:space="preserve"> для детей, в том числе проживающих в отдаленных населенных пунктах Еврейской автономной области, организуются культурно-экскурсионные поездки с посещением памятных и архитектурных мест областного центра. К социально значимым семейным и детским мероприятиям, приуроченным к Международному дню семьи, Дню защиты детей и Международному дню инвалида, ежегодно привлекается более </w:t>
      </w:r>
      <w:r w:rsidR="00EA3016" w:rsidRPr="00FA04C3">
        <w:rPr>
          <w:sz w:val="28"/>
          <w:szCs w:val="28"/>
        </w:rPr>
        <w:t>4</w:t>
      </w:r>
      <w:r w:rsidRPr="00FA04C3">
        <w:rPr>
          <w:sz w:val="28"/>
          <w:szCs w:val="28"/>
        </w:rPr>
        <w:t xml:space="preserve">00 детей-инвалидов и их родителей. В Новогодние и Рождественские праздники для 120 детей-инвалидов проводится областная </w:t>
      </w:r>
      <w:r w:rsidR="0098265E" w:rsidRPr="00FA04C3">
        <w:rPr>
          <w:sz w:val="28"/>
          <w:szCs w:val="28"/>
        </w:rPr>
        <w:t>«</w:t>
      </w:r>
      <w:r w:rsidRPr="00FA04C3">
        <w:rPr>
          <w:sz w:val="28"/>
          <w:szCs w:val="28"/>
        </w:rPr>
        <w:t>Новогодняя елка</w:t>
      </w:r>
      <w:r w:rsidR="0098265E" w:rsidRPr="00FA04C3">
        <w:rPr>
          <w:sz w:val="28"/>
          <w:szCs w:val="28"/>
        </w:rPr>
        <w:t>»</w:t>
      </w:r>
      <w:r w:rsidRPr="00FA04C3">
        <w:rPr>
          <w:sz w:val="28"/>
          <w:szCs w:val="28"/>
        </w:rPr>
        <w:t>, а для 80 детей-инвалидов, испытывающих трудность в передвижении, организуется выезд Деда Мороза и Снегурочки на дом.</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С целью обеспечения правовой грамотности и повышения информирования о предоставляемых услугах семьям с детьми-инвалидами на сайте комитета социальной защиты населения правительства Еврейской автономной области </w:t>
      </w:r>
      <w:r w:rsidR="0098265E" w:rsidRPr="00FA04C3">
        <w:rPr>
          <w:sz w:val="28"/>
          <w:szCs w:val="28"/>
        </w:rPr>
        <w:t>«</w:t>
      </w:r>
      <w:r w:rsidRPr="00FA04C3">
        <w:rPr>
          <w:sz w:val="28"/>
          <w:szCs w:val="28"/>
        </w:rPr>
        <w:t>Социальная защита населения Еврейской автономной области</w:t>
      </w:r>
      <w:r w:rsidR="0098265E" w:rsidRPr="00FA04C3">
        <w:rPr>
          <w:sz w:val="28"/>
          <w:szCs w:val="28"/>
        </w:rPr>
        <w:t>»</w:t>
      </w:r>
      <w:r w:rsidRPr="00FA04C3">
        <w:rPr>
          <w:sz w:val="28"/>
          <w:szCs w:val="28"/>
        </w:rPr>
        <w:t xml:space="preserve"> </w:t>
      </w:r>
      <w:r w:rsidR="00A55836" w:rsidRPr="00FA04C3">
        <w:rPr>
          <w:sz w:val="28"/>
          <w:szCs w:val="28"/>
        </w:rPr>
        <w:t>–</w:t>
      </w:r>
      <w:r w:rsidRPr="00FA04C3">
        <w:rPr>
          <w:sz w:val="28"/>
          <w:szCs w:val="28"/>
        </w:rPr>
        <w:t xml:space="preserve"> http://social.eao.ru/ размещена информационно правовая база по оказываемой в регионе помощи семьям с детьми-инвалидами.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Опыт организации реабилитации </w:t>
      </w:r>
      <w:r w:rsidR="00EA3016" w:rsidRPr="00FA04C3">
        <w:rPr>
          <w:sz w:val="28"/>
          <w:szCs w:val="28"/>
        </w:rPr>
        <w:t xml:space="preserve">и абилитации </w:t>
      </w:r>
      <w:r w:rsidRPr="00FA04C3">
        <w:rPr>
          <w:sz w:val="28"/>
          <w:szCs w:val="28"/>
        </w:rPr>
        <w:t xml:space="preserve">детей-инвалидов, социального сопровождения их семей, в том числе при участии Фонда поддержки детей, находящихся в трудной жизненной ситуации, неоднократно публиковался в печатных изданиях, освещался в региональном эфире. </w:t>
      </w:r>
      <w:proofErr w:type="gramStart"/>
      <w:r w:rsidRPr="00FA04C3">
        <w:rPr>
          <w:sz w:val="28"/>
          <w:szCs w:val="28"/>
        </w:rPr>
        <w:t>Однако анализ всех факторов, влияющих на комплексное развитие и реабилитацию детей-инвалидов и детей с ограниченными возможностями здоровья на территории Еврейской автономной области, показывает, что требуется повышать профессиональные компетенции специалистов по работе с семьями с детьми-инвалидами, создавать новые службы, оказывающие услуги ранней помощи семьям с детьми, и внедрять в них с участием общественности эффективные технологии и методики работы.</w:t>
      </w:r>
      <w:proofErr w:type="gramEnd"/>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3. Приоритеты государственной политики в сфере реализации</w:t>
      </w:r>
    </w:p>
    <w:p w:rsidR="00E70B97" w:rsidRPr="00FA04C3" w:rsidRDefault="00E70B97">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Pr="00FA04C3">
        <w:rPr>
          <w:b w:val="0"/>
          <w:sz w:val="28"/>
          <w:szCs w:val="28"/>
        </w:rPr>
        <w:t>Социальная реабилитация детей с ограниченными</w:t>
      </w:r>
    </w:p>
    <w:p w:rsidR="00E70B97" w:rsidRPr="00FA04C3" w:rsidRDefault="00E70B97">
      <w:pPr>
        <w:pStyle w:val="ConsPlusTitle"/>
        <w:jc w:val="center"/>
        <w:rPr>
          <w:b w:val="0"/>
          <w:sz w:val="28"/>
          <w:szCs w:val="28"/>
        </w:rPr>
      </w:pPr>
      <w:r w:rsidRPr="00FA04C3">
        <w:rPr>
          <w:b w:val="0"/>
          <w:sz w:val="28"/>
          <w:szCs w:val="28"/>
        </w:rPr>
        <w:t>возможностями здоровья, их социальная адаптация и подготовка</w:t>
      </w:r>
    </w:p>
    <w:p w:rsidR="00E70B97" w:rsidRPr="00FA04C3" w:rsidRDefault="00E70B97">
      <w:pPr>
        <w:pStyle w:val="ConsPlusTitle"/>
        <w:jc w:val="center"/>
        <w:rPr>
          <w:b w:val="0"/>
          <w:sz w:val="28"/>
          <w:szCs w:val="28"/>
        </w:rPr>
      </w:pPr>
      <w:r w:rsidRPr="00FA04C3">
        <w:rPr>
          <w:b w:val="0"/>
          <w:sz w:val="28"/>
          <w:szCs w:val="28"/>
        </w:rPr>
        <w:t>к самостоятельной жизни в обществе</w:t>
      </w:r>
      <w:r w:rsidR="0098265E" w:rsidRPr="00FA04C3">
        <w:rPr>
          <w:b w:val="0"/>
          <w:sz w:val="28"/>
          <w:szCs w:val="28"/>
        </w:rPr>
        <w:t>»</w:t>
      </w:r>
      <w:r w:rsidRPr="00FA04C3">
        <w:rPr>
          <w:b w:val="0"/>
          <w:sz w:val="28"/>
          <w:szCs w:val="28"/>
        </w:rPr>
        <w:t>, цели и задачи</w:t>
      </w:r>
    </w:p>
    <w:p w:rsidR="00E70B97" w:rsidRPr="00FA04C3" w:rsidRDefault="00E70B97">
      <w:pPr>
        <w:pStyle w:val="ConsPlusTitle"/>
        <w:jc w:val="center"/>
        <w:rPr>
          <w:b w:val="0"/>
          <w:sz w:val="28"/>
          <w:szCs w:val="28"/>
        </w:rPr>
      </w:pPr>
      <w:r w:rsidRPr="00FA04C3">
        <w:rPr>
          <w:b w:val="0"/>
          <w:sz w:val="28"/>
          <w:szCs w:val="28"/>
        </w:rPr>
        <w:t>подпрограммы</w:t>
      </w:r>
    </w:p>
    <w:p w:rsidR="00E70B97" w:rsidRPr="00FA04C3" w:rsidRDefault="00E70B97">
      <w:pPr>
        <w:pStyle w:val="ConsPlusNormal"/>
        <w:jc w:val="both"/>
        <w:rPr>
          <w:sz w:val="28"/>
          <w:szCs w:val="28"/>
        </w:rPr>
      </w:pPr>
    </w:p>
    <w:p w:rsidR="00E70B97" w:rsidRPr="00FA04C3" w:rsidRDefault="00E70B97" w:rsidP="009A2D71">
      <w:pPr>
        <w:pStyle w:val="ConsPlusNormal"/>
        <w:ind w:firstLine="539"/>
        <w:contextualSpacing/>
        <w:jc w:val="both"/>
        <w:rPr>
          <w:sz w:val="28"/>
          <w:szCs w:val="28"/>
        </w:rPr>
      </w:pPr>
      <w:proofErr w:type="gramStart"/>
      <w:r w:rsidRPr="00FA04C3">
        <w:rPr>
          <w:sz w:val="28"/>
          <w:szCs w:val="28"/>
        </w:rPr>
        <w:t xml:space="preserve">В соответствии со </w:t>
      </w:r>
      <w:hyperlink r:id="rId45" w:history="1">
        <w:r w:rsidRPr="00FA04C3">
          <w:rPr>
            <w:sz w:val="28"/>
            <w:szCs w:val="28"/>
          </w:rPr>
          <w:t>Стратегией</w:t>
        </w:r>
      </w:hyperlink>
      <w:r w:rsidRPr="00FA04C3">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FA04C3">
        <w:rPr>
          <w:sz w:val="28"/>
          <w:szCs w:val="28"/>
        </w:rPr>
        <w:t>№</w:t>
      </w:r>
      <w:r w:rsidRPr="00FA04C3">
        <w:rPr>
          <w:sz w:val="28"/>
          <w:szCs w:val="28"/>
        </w:rPr>
        <w:t xml:space="preserve"> 419-пп, </w:t>
      </w:r>
      <w:hyperlink r:id="rId46" w:history="1">
        <w:r w:rsidRPr="00FA04C3">
          <w:rPr>
            <w:sz w:val="28"/>
            <w:szCs w:val="28"/>
          </w:rPr>
          <w:t>Планом</w:t>
        </w:r>
      </w:hyperlink>
      <w:r w:rsidRPr="00FA04C3">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Еврейской автономной области от 12.07.2019 </w:t>
      </w:r>
      <w:r w:rsidR="0053393B" w:rsidRPr="00FA04C3">
        <w:rPr>
          <w:sz w:val="28"/>
          <w:szCs w:val="28"/>
        </w:rPr>
        <w:t>№</w:t>
      </w:r>
      <w:r w:rsidRPr="00FA04C3">
        <w:rPr>
          <w:sz w:val="28"/>
          <w:szCs w:val="28"/>
        </w:rPr>
        <w:t xml:space="preserve"> 248-рп, </w:t>
      </w:r>
      <w:hyperlink r:id="rId47" w:history="1">
        <w:r w:rsidRPr="00FA04C3">
          <w:rPr>
            <w:sz w:val="28"/>
            <w:szCs w:val="28"/>
          </w:rPr>
          <w:t>планом</w:t>
        </w:r>
      </w:hyperlink>
      <w:r w:rsidRPr="00FA04C3">
        <w:rPr>
          <w:sz w:val="28"/>
          <w:szCs w:val="28"/>
        </w:rPr>
        <w:t xml:space="preserve"> основных мероприятий до 2020 года, проводимых в рамках Десятилетия детства</w:t>
      </w:r>
      <w:proofErr w:type="gramEnd"/>
      <w:r w:rsidRPr="00FA04C3">
        <w:rPr>
          <w:sz w:val="28"/>
          <w:szCs w:val="28"/>
        </w:rPr>
        <w:t xml:space="preserve"> </w:t>
      </w:r>
      <w:r w:rsidR="00EA3016" w:rsidRPr="00FA04C3">
        <w:rPr>
          <w:sz w:val="28"/>
          <w:szCs w:val="28"/>
        </w:rPr>
        <w:br/>
      </w:r>
      <w:r w:rsidRPr="00FA04C3">
        <w:rPr>
          <w:sz w:val="28"/>
          <w:szCs w:val="28"/>
        </w:rPr>
        <w:t xml:space="preserve">на территории Еврейской автономной области, утвержденным распоряжением правительства Еврейской автономной области от 11.09.2018 </w:t>
      </w:r>
      <w:r w:rsidR="0053393B" w:rsidRPr="00FA04C3">
        <w:rPr>
          <w:sz w:val="28"/>
          <w:szCs w:val="28"/>
        </w:rPr>
        <w:t>№</w:t>
      </w:r>
      <w:r w:rsidRPr="00FA04C3">
        <w:rPr>
          <w:sz w:val="28"/>
          <w:szCs w:val="28"/>
        </w:rPr>
        <w:t xml:space="preserve"> 290-рп, а также иными стратегическими документами основными приоритетами государственной политики Еврейской автономной области </w:t>
      </w:r>
      <w:r w:rsidR="00EA3016" w:rsidRPr="00FA04C3">
        <w:rPr>
          <w:sz w:val="28"/>
          <w:szCs w:val="28"/>
        </w:rPr>
        <w:br/>
      </w:r>
      <w:r w:rsidRPr="00FA04C3">
        <w:rPr>
          <w:sz w:val="28"/>
          <w:szCs w:val="28"/>
        </w:rPr>
        <w:t>в отношении социальной поддержки населения определены следующие:</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повышение благосостояния семей с детьми;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обеспечение безопасности детей;</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обеспечение комплексной социальной защиты семьи с детьми;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обеспечение равных возможностей для детей, нуждающихся в особой заботе государства;</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совершенствование медицинской помощи детям и формирование основ здорового образа жизни;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развитие различных форм организации досуга и отдыха молодежи, художественного и технического творчества, массовых видов спорта.</w:t>
      </w:r>
    </w:p>
    <w:p w:rsidR="00E70B97" w:rsidRPr="00FA04C3" w:rsidRDefault="00E70B97" w:rsidP="009A2D71">
      <w:pPr>
        <w:pStyle w:val="ConsPlusNormal"/>
        <w:spacing w:before="240"/>
        <w:ind w:firstLine="539"/>
        <w:contextualSpacing/>
        <w:jc w:val="both"/>
        <w:rPr>
          <w:sz w:val="28"/>
          <w:szCs w:val="28"/>
        </w:rPr>
      </w:pPr>
      <w:r w:rsidRPr="00FA04C3">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xml:space="preserve">С учетом целей правительства Еврейской автономной области определена цель настоящей подпрограммы </w:t>
      </w:r>
      <w:r w:rsidR="00854AAE" w:rsidRPr="00FA04C3">
        <w:rPr>
          <w:sz w:val="28"/>
          <w:szCs w:val="28"/>
        </w:rPr>
        <w:t>–</w:t>
      </w:r>
      <w:r w:rsidRPr="00FA04C3">
        <w:rPr>
          <w:sz w:val="28"/>
          <w:szCs w:val="28"/>
        </w:rPr>
        <w:t xml:space="preserve"> повышение качества жизни и самореализации детей-инвалидов, внедрение новых эффективных технологий по работе с детьми-инвалидами и их семьями.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В рамках подпрограммы предусматривается решение следующих задач:</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совершенствование деятельности по выполнению мероприятий индивидуальных программ реабилитации или абилитации детей-инвалидов, внедрение инновационных методик их комплексной реабилитации;</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оказание содействия общественным организациям, осуществляющим свою деятельность в части решения социальных проблем инвалидов, детей-инвалидов.</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4. Перечень показателей (индикаторов) подпрограммы</w:t>
      </w:r>
    </w:p>
    <w:p w:rsidR="00E70B97" w:rsidRPr="00FA04C3" w:rsidRDefault="0098265E">
      <w:pPr>
        <w:pStyle w:val="ConsPlusTitle"/>
        <w:jc w:val="center"/>
        <w:rPr>
          <w:b w:val="0"/>
          <w:sz w:val="28"/>
          <w:szCs w:val="28"/>
        </w:rPr>
      </w:pPr>
      <w:r w:rsidRPr="00FA04C3">
        <w:rPr>
          <w:b w:val="0"/>
          <w:sz w:val="28"/>
          <w:szCs w:val="28"/>
        </w:rPr>
        <w:t>«</w:t>
      </w:r>
      <w:r w:rsidR="00E70B97" w:rsidRPr="00FA04C3">
        <w:rPr>
          <w:b w:val="0"/>
          <w:sz w:val="28"/>
          <w:szCs w:val="28"/>
        </w:rPr>
        <w:t>Социальная реабилитация детей с ограниченными возможностями</w:t>
      </w:r>
    </w:p>
    <w:p w:rsidR="00E70B97" w:rsidRPr="00FA04C3" w:rsidRDefault="00E70B97">
      <w:pPr>
        <w:pStyle w:val="ConsPlusTitle"/>
        <w:jc w:val="center"/>
        <w:rPr>
          <w:b w:val="0"/>
          <w:sz w:val="28"/>
          <w:szCs w:val="28"/>
        </w:rPr>
      </w:pPr>
      <w:r w:rsidRPr="00FA04C3">
        <w:rPr>
          <w:b w:val="0"/>
          <w:sz w:val="28"/>
          <w:szCs w:val="28"/>
        </w:rPr>
        <w:t>здоровья, их социальная адаптация и подготовка</w:t>
      </w:r>
    </w:p>
    <w:p w:rsidR="00E70B97" w:rsidRPr="00FA04C3" w:rsidRDefault="00E70B97">
      <w:pPr>
        <w:pStyle w:val="ConsPlusTitle"/>
        <w:jc w:val="center"/>
        <w:rPr>
          <w:b w:val="0"/>
          <w:sz w:val="28"/>
          <w:szCs w:val="28"/>
        </w:rPr>
      </w:pPr>
      <w:r w:rsidRPr="00FA04C3">
        <w:rPr>
          <w:b w:val="0"/>
          <w:sz w:val="28"/>
          <w:szCs w:val="28"/>
        </w:rPr>
        <w:t>к самостоятельной жизни в обществе</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 xml:space="preserve">Оценка эффективности подпрограммы </w:t>
      </w:r>
      <w:r w:rsidR="0098265E" w:rsidRPr="00FA04C3">
        <w:rPr>
          <w:sz w:val="28"/>
          <w:szCs w:val="28"/>
        </w:rPr>
        <w:t>«</w:t>
      </w:r>
      <w:r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Pr="00FA04C3">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E70B97" w:rsidRPr="00FA04C3" w:rsidRDefault="00E70B97" w:rsidP="009A2D71">
      <w:pPr>
        <w:pStyle w:val="ConsPlusNormal"/>
        <w:spacing w:before="240"/>
        <w:ind w:firstLine="540"/>
        <w:contextualSpacing/>
        <w:jc w:val="both"/>
        <w:rPr>
          <w:sz w:val="28"/>
          <w:szCs w:val="28"/>
        </w:rPr>
      </w:pPr>
      <w:proofErr w:type="gramStart"/>
      <w:r w:rsidRPr="00FA04C3">
        <w:rPr>
          <w:sz w:val="28"/>
          <w:szCs w:val="28"/>
        </w:rPr>
        <w:t xml:space="preserve">При оценке эффективности подпрограммы </w:t>
      </w:r>
      <w:r w:rsidR="0098265E" w:rsidRPr="00FA04C3">
        <w:rPr>
          <w:sz w:val="28"/>
          <w:szCs w:val="28"/>
        </w:rPr>
        <w:t>«</w:t>
      </w:r>
      <w:r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Pr="00FA04C3">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w:t>
      </w:r>
      <w:r w:rsidR="00AA4F7C" w:rsidRPr="00FA04C3">
        <w:rPr>
          <w:sz w:val="28"/>
          <w:szCs w:val="28"/>
        </w:rPr>
        <w:t xml:space="preserve">2021 </w:t>
      </w:r>
      <w:r w:rsidR="00895844" w:rsidRPr="00FA04C3">
        <w:rPr>
          <w:sz w:val="28"/>
          <w:szCs w:val="28"/>
        </w:rPr>
        <w:t>–</w:t>
      </w:r>
      <w:r w:rsidR="00AA4F7C" w:rsidRPr="00FA04C3">
        <w:rPr>
          <w:sz w:val="28"/>
          <w:szCs w:val="28"/>
        </w:rPr>
        <w:t xml:space="preserve"> 2024</w:t>
      </w:r>
      <w:r w:rsidRPr="00FA04C3">
        <w:rPr>
          <w:sz w:val="28"/>
          <w:szCs w:val="28"/>
        </w:rPr>
        <w:t xml:space="preserve"> годы (</w:t>
      </w:r>
      <w:hyperlink w:anchor="P234" w:history="1">
        <w:r w:rsidRPr="00FA04C3">
          <w:rPr>
            <w:sz w:val="28"/>
            <w:szCs w:val="28"/>
          </w:rPr>
          <w:t>таблица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roofErr w:type="gramEnd"/>
    </w:p>
    <w:p w:rsidR="00E70B97" w:rsidRPr="00FA04C3" w:rsidRDefault="00E70B97" w:rsidP="009A2D71">
      <w:pPr>
        <w:pStyle w:val="ConsPlusNormal"/>
        <w:spacing w:before="240"/>
        <w:ind w:firstLine="540"/>
        <w:contextualSpacing/>
        <w:jc w:val="both"/>
        <w:rPr>
          <w:sz w:val="28"/>
          <w:szCs w:val="28"/>
        </w:rPr>
      </w:pPr>
      <w:r w:rsidRPr="00FA04C3">
        <w:rPr>
          <w:sz w:val="28"/>
          <w:szCs w:val="28"/>
        </w:rPr>
        <w:t>Показатели (индикаторы) настоящей подпрограммы:</w:t>
      </w:r>
    </w:p>
    <w:p w:rsidR="00E70B97" w:rsidRPr="00FA04C3" w:rsidRDefault="00E70B97" w:rsidP="009A2D71">
      <w:pPr>
        <w:pStyle w:val="ConsPlusNormal"/>
        <w:spacing w:before="240"/>
        <w:ind w:firstLine="540"/>
        <w:contextualSpacing/>
        <w:jc w:val="both"/>
        <w:rPr>
          <w:sz w:val="28"/>
          <w:szCs w:val="28"/>
        </w:rPr>
      </w:pPr>
      <w:r w:rsidRPr="00FA04C3">
        <w:rPr>
          <w:sz w:val="28"/>
          <w:szCs w:val="28"/>
        </w:rPr>
        <w:t>1) удельный вес детей-инвалидов, получивших социальные услуги, к общему числу детей-инвалидов.</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позволяет в динамике оценивать результаты реализации мероприятий, направленных на решение задачи реабилитации детей-инвалидов.</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Определяется как отношение числа детей-инвалидов, обслуженных за год учреждениями социального обслуживания, к общей численности детей-инвалидов в Еврейской автономной области по формуле:</w:t>
      </w:r>
    </w:p>
    <w:p w:rsidR="00E70B97" w:rsidRPr="00FA04C3" w:rsidRDefault="00E70B97" w:rsidP="009A2D71">
      <w:pPr>
        <w:pStyle w:val="ConsPlusNormal"/>
        <w:contextualSpacing/>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В / А x 100 процентов, где:</w:t>
      </w:r>
    </w:p>
    <w:p w:rsidR="00E70B97" w:rsidRPr="00FA04C3" w:rsidRDefault="00E70B97" w:rsidP="009A2D71">
      <w:pPr>
        <w:pStyle w:val="ConsPlusNormal"/>
        <w:contextualSpacing/>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 xml:space="preserve">А </w:t>
      </w:r>
      <w:r w:rsidR="00895844" w:rsidRPr="00FA04C3">
        <w:rPr>
          <w:sz w:val="28"/>
          <w:szCs w:val="28"/>
        </w:rPr>
        <w:t>–</w:t>
      </w:r>
      <w:r w:rsidRPr="00FA04C3">
        <w:rPr>
          <w:sz w:val="28"/>
          <w:szCs w:val="28"/>
        </w:rPr>
        <w:t xml:space="preserve"> общая численность детей-инвалидов в Еврейской автономной области, человек;</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В </w:t>
      </w:r>
      <w:r w:rsidR="00895844" w:rsidRPr="00FA04C3">
        <w:rPr>
          <w:sz w:val="28"/>
          <w:szCs w:val="28"/>
        </w:rPr>
        <w:t>–</w:t>
      </w:r>
      <w:r w:rsidRPr="00FA04C3">
        <w:rPr>
          <w:sz w:val="28"/>
          <w:szCs w:val="28"/>
        </w:rPr>
        <w:t xml:space="preserve"> число детей-инвалидов, обслуженных учреждениями социального обслуживания, человек.</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Источники исходных данных </w:t>
      </w:r>
      <w:r w:rsidR="00895844" w:rsidRPr="00FA04C3">
        <w:rPr>
          <w:sz w:val="28"/>
          <w:szCs w:val="28"/>
        </w:rPr>
        <w:t>–</w:t>
      </w:r>
      <w:r w:rsidRPr="00FA04C3">
        <w:rPr>
          <w:sz w:val="28"/>
          <w:szCs w:val="28"/>
        </w:rPr>
        <w:t xml:space="preserve"> данные областных учреждений социального обслуживания; данные Отделения Пенсионного фонда Российской Федерации по Еврейской автономной области.</w:t>
      </w:r>
    </w:p>
    <w:p w:rsidR="00E70B97" w:rsidRPr="00FA04C3" w:rsidRDefault="00E70B97" w:rsidP="009A2D71">
      <w:pPr>
        <w:pStyle w:val="ConsPlusNormal"/>
        <w:spacing w:before="240"/>
        <w:ind w:firstLine="540"/>
        <w:contextualSpacing/>
        <w:jc w:val="both"/>
        <w:rPr>
          <w:sz w:val="28"/>
          <w:szCs w:val="28"/>
        </w:rPr>
      </w:pPr>
      <w:r w:rsidRPr="00FA04C3">
        <w:rPr>
          <w:sz w:val="28"/>
          <w:szCs w:val="28"/>
        </w:rPr>
        <w:t>2) удельный вес детей-инвалидов, получивших услуги по оздоровлению и отдыху, в общей численности детей-инвалидов школьного возраста.</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Показатель характеризует уровень охвата детей-инвалидов отдыхом и оздоровлением, позволяет в динамике оценить результаты реализации мероприятий, направленных на решение задачи обеспечения отдыха и оздоровления детей-инвалидов.</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Определяется как отношение числа детей-инвалидов, привлеченных к организованным досуговым занятиям в клубах по месту жительства, отдохнувших в детских оздоровительных учреждениях в отчетном году, к общей численности детей-инвалидов школьного возраста по формуле:</w:t>
      </w:r>
    </w:p>
    <w:p w:rsidR="00E70B97" w:rsidRPr="00FA04C3" w:rsidRDefault="00E70B97" w:rsidP="009A2D71">
      <w:pPr>
        <w:pStyle w:val="ConsPlusNormal"/>
        <w:contextualSpacing/>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В / А x 100 процентов, где:</w:t>
      </w:r>
    </w:p>
    <w:p w:rsidR="00E70B97" w:rsidRPr="00FA04C3" w:rsidRDefault="00E70B97" w:rsidP="009A2D71">
      <w:pPr>
        <w:pStyle w:val="ConsPlusNormal"/>
        <w:contextualSpacing/>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 xml:space="preserve">А </w:t>
      </w:r>
      <w:r w:rsidR="00895844" w:rsidRPr="00FA04C3">
        <w:rPr>
          <w:sz w:val="28"/>
          <w:szCs w:val="28"/>
        </w:rPr>
        <w:t>–</w:t>
      </w:r>
      <w:r w:rsidRPr="00FA04C3">
        <w:rPr>
          <w:sz w:val="28"/>
          <w:szCs w:val="28"/>
        </w:rPr>
        <w:t xml:space="preserve"> общая численность детей-инвалидов школьного возраста, человек;</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В </w:t>
      </w:r>
      <w:r w:rsidR="00895844" w:rsidRPr="00FA04C3">
        <w:rPr>
          <w:sz w:val="28"/>
          <w:szCs w:val="28"/>
        </w:rPr>
        <w:t>–</w:t>
      </w:r>
      <w:r w:rsidRPr="00FA04C3">
        <w:rPr>
          <w:sz w:val="28"/>
          <w:szCs w:val="28"/>
        </w:rPr>
        <w:t xml:space="preserve"> число детей-инвалидов, привлеченных к организованным досуговым занятиям, человек.</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Источники исходных данных </w:t>
      </w:r>
      <w:r w:rsidR="00694A22" w:rsidRPr="00FA04C3">
        <w:rPr>
          <w:sz w:val="28"/>
          <w:szCs w:val="28"/>
        </w:rPr>
        <w:t>–</w:t>
      </w:r>
      <w:r w:rsidRPr="00FA04C3">
        <w:rPr>
          <w:sz w:val="28"/>
          <w:szCs w:val="28"/>
        </w:rPr>
        <w:t xml:space="preserve"> данные Росстата, годовая </w:t>
      </w:r>
      <w:hyperlink r:id="rId48" w:history="1">
        <w:r w:rsidRPr="00FA04C3">
          <w:rPr>
            <w:sz w:val="28"/>
            <w:szCs w:val="28"/>
          </w:rPr>
          <w:t xml:space="preserve">форма </w:t>
        </w:r>
        <w:r w:rsidR="0053393B" w:rsidRPr="00FA04C3">
          <w:rPr>
            <w:sz w:val="28"/>
            <w:szCs w:val="28"/>
          </w:rPr>
          <w:t>№</w:t>
        </w:r>
        <w:r w:rsidRPr="00FA04C3">
          <w:rPr>
            <w:sz w:val="28"/>
            <w:szCs w:val="28"/>
          </w:rPr>
          <w:t xml:space="preserve"> 1-ОЛ</w:t>
        </w:r>
      </w:hyperlink>
      <w:r w:rsidRPr="00FA04C3">
        <w:rPr>
          <w:sz w:val="28"/>
          <w:szCs w:val="28"/>
        </w:rPr>
        <w:t xml:space="preserve"> </w:t>
      </w:r>
      <w:r w:rsidR="0098265E" w:rsidRPr="00FA04C3">
        <w:rPr>
          <w:sz w:val="28"/>
          <w:szCs w:val="28"/>
        </w:rPr>
        <w:t>«</w:t>
      </w:r>
      <w:r w:rsidRPr="00FA04C3">
        <w:rPr>
          <w:sz w:val="28"/>
          <w:szCs w:val="28"/>
        </w:rPr>
        <w:t>Сведения о детском оздоровительном лагере</w:t>
      </w:r>
      <w:r w:rsidR="0098265E" w:rsidRPr="00FA04C3">
        <w:rPr>
          <w:sz w:val="28"/>
          <w:szCs w:val="28"/>
        </w:rPr>
        <w:t>»</w:t>
      </w:r>
      <w:r w:rsidRPr="00FA04C3">
        <w:rPr>
          <w:sz w:val="28"/>
          <w:szCs w:val="28"/>
        </w:rPr>
        <w:t xml:space="preserve">, утвержденная Приказом Росстата от 30.08.2017 </w:t>
      </w:r>
      <w:r w:rsidR="0053393B" w:rsidRPr="00FA04C3">
        <w:rPr>
          <w:sz w:val="28"/>
          <w:szCs w:val="28"/>
        </w:rPr>
        <w:t>№</w:t>
      </w:r>
      <w:r w:rsidRPr="00FA04C3">
        <w:rPr>
          <w:sz w:val="28"/>
          <w:szCs w:val="28"/>
        </w:rPr>
        <w:t xml:space="preserve"> 563 </w:t>
      </w:r>
      <w:r w:rsidR="0098265E" w:rsidRPr="00FA04C3">
        <w:rPr>
          <w:sz w:val="28"/>
          <w:szCs w:val="28"/>
        </w:rPr>
        <w:t>«</w:t>
      </w:r>
      <w:r w:rsidRPr="00FA04C3">
        <w:rPr>
          <w:sz w:val="28"/>
          <w:szCs w:val="28"/>
        </w:rPr>
        <w: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sidR="0098265E" w:rsidRPr="00FA04C3">
        <w:rPr>
          <w:sz w:val="28"/>
          <w:szCs w:val="28"/>
        </w:rPr>
        <w:t>»</w:t>
      </w:r>
      <w:r w:rsidRPr="00FA04C3">
        <w:rPr>
          <w:sz w:val="28"/>
          <w:szCs w:val="28"/>
        </w:rPr>
        <w:t>; данные областных государственных учреждений социального обслуживания;</w:t>
      </w:r>
    </w:p>
    <w:p w:rsidR="00E70B97" w:rsidRPr="00FA04C3" w:rsidRDefault="00E70B97" w:rsidP="009A2D71">
      <w:pPr>
        <w:pStyle w:val="ConsPlusNormal"/>
        <w:spacing w:before="240"/>
        <w:ind w:firstLine="540"/>
        <w:contextualSpacing/>
        <w:jc w:val="both"/>
        <w:rPr>
          <w:sz w:val="28"/>
          <w:szCs w:val="28"/>
        </w:rPr>
      </w:pPr>
      <w:r w:rsidRPr="00FA04C3">
        <w:rPr>
          <w:sz w:val="28"/>
          <w:szCs w:val="28"/>
        </w:rPr>
        <w:t>3) удельный вес детей-инвалидов школьного возраста, систематически занимающихся физкультурой, спортом, творчеством, в общей численности детей-инвалидов школьного возраста.</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Показатель характеризует уровень охвата детей-инвалидов спортивными соревнованиями, творческими фестивалями, социально значимыми акциями и мероприятиями, позволяет в динамике оценить результаты социализации детей-инвалидов.</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Определяется как отношение числа детей-инвалидов школьного возраста, привлеченных к социально значимым мероприятиям, к общей численности детей-инвалидов школьного возраста по формуле:</w:t>
      </w:r>
    </w:p>
    <w:p w:rsidR="00E70B97" w:rsidRPr="00FA04C3" w:rsidRDefault="00E70B97" w:rsidP="009A2D71">
      <w:pPr>
        <w:pStyle w:val="ConsPlusNormal"/>
        <w:contextualSpacing/>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В / А x 100 процентов, где:</w:t>
      </w:r>
    </w:p>
    <w:p w:rsidR="00E70B97" w:rsidRPr="00FA04C3" w:rsidRDefault="00E70B97" w:rsidP="009A2D71">
      <w:pPr>
        <w:pStyle w:val="ConsPlusNormal"/>
        <w:contextualSpacing/>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 xml:space="preserve">А </w:t>
      </w:r>
      <w:r w:rsidR="00895844" w:rsidRPr="00FA04C3">
        <w:rPr>
          <w:sz w:val="28"/>
          <w:szCs w:val="28"/>
        </w:rPr>
        <w:t>–</w:t>
      </w:r>
      <w:r w:rsidRPr="00FA04C3">
        <w:rPr>
          <w:sz w:val="28"/>
          <w:szCs w:val="28"/>
        </w:rPr>
        <w:t xml:space="preserve"> общая численность детей-инвалидов школьного возраста, человек;</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В </w:t>
      </w:r>
      <w:r w:rsidR="00895844" w:rsidRPr="00FA04C3">
        <w:rPr>
          <w:sz w:val="28"/>
          <w:szCs w:val="28"/>
        </w:rPr>
        <w:t>–</w:t>
      </w:r>
      <w:r w:rsidRPr="00FA04C3">
        <w:rPr>
          <w:sz w:val="28"/>
          <w:szCs w:val="28"/>
        </w:rPr>
        <w:t xml:space="preserve"> число детей-инвалидов, привлеченных к социально значимым мероприятиям, человек.</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Источники исходных данных </w:t>
      </w:r>
      <w:r w:rsidR="00694A22" w:rsidRPr="00FA04C3">
        <w:rPr>
          <w:sz w:val="28"/>
          <w:szCs w:val="28"/>
        </w:rPr>
        <w:t>–</w:t>
      </w:r>
      <w:r w:rsidRPr="00FA04C3">
        <w:rPr>
          <w:sz w:val="28"/>
          <w:szCs w:val="28"/>
        </w:rPr>
        <w:t xml:space="preserve"> данные областных государственных учреждений социального обслуживания;</w:t>
      </w:r>
    </w:p>
    <w:p w:rsidR="00E70B97" w:rsidRPr="00FA04C3" w:rsidRDefault="00E70B97" w:rsidP="009A2D71">
      <w:pPr>
        <w:pStyle w:val="ConsPlusNormal"/>
        <w:spacing w:before="240"/>
        <w:ind w:firstLine="540"/>
        <w:contextualSpacing/>
        <w:jc w:val="both"/>
        <w:rPr>
          <w:sz w:val="28"/>
          <w:szCs w:val="28"/>
        </w:rPr>
      </w:pPr>
      <w:r w:rsidRPr="00FA04C3">
        <w:rPr>
          <w:sz w:val="28"/>
          <w:szCs w:val="28"/>
        </w:rPr>
        <w:t>4) количество СОНКО, осуществляющих свою деятельность в части решения социальных проблем инвалидов, детей-инвалидов, получающих государственную поддержку.</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Показатель характеризует уровень охвата СОНКО, осуществляющих свою деятельность в части решения социальных проблем инвалидов, детей-инвалидов, получающих государственную поддержку.</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Источники исходных данных </w:t>
      </w:r>
      <w:r w:rsidR="00895844" w:rsidRPr="00FA04C3">
        <w:rPr>
          <w:sz w:val="28"/>
          <w:szCs w:val="28"/>
        </w:rPr>
        <w:t>–</w:t>
      </w:r>
      <w:r w:rsidRPr="00FA04C3">
        <w:rPr>
          <w:sz w:val="28"/>
          <w:szCs w:val="28"/>
        </w:rPr>
        <w:t xml:space="preserve"> данные комитета социальной защиты населения правительства Еврейской автономной области.</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Значения показателей по годам реализации настоящей подпрограммы приведены в </w:t>
      </w:r>
      <w:hyperlink w:anchor="P234" w:history="1">
        <w:r w:rsidRPr="00FA04C3">
          <w:rPr>
            <w:sz w:val="28"/>
            <w:szCs w:val="28"/>
          </w:rPr>
          <w:t>таблице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В целом реализация настоящей подпрограммы обеспечит почти 100-процентный охват семей, имеющих детей-инвалидов, приведет к повышению качества жизнедеятельности детей-инвалидов и их родителей.</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5. Прогноз конечных результатов подпрограммы </w:t>
      </w:r>
      <w:r w:rsidR="0098265E" w:rsidRPr="00FA04C3">
        <w:rPr>
          <w:b w:val="0"/>
          <w:sz w:val="28"/>
          <w:szCs w:val="28"/>
        </w:rPr>
        <w:t>«</w:t>
      </w:r>
      <w:proofErr w:type="gramStart"/>
      <w:r w:rsidRPr="00FA04C3">
        <w:rPr>
          <w:b w:val="0"/>
          <w:sz w:val="28"/>
          <w:szCs w:val="28"/>
        </w:rPr>
        <w:t>Социальная</w:t>
      </w:r>
      <w:proofErr w:type="gramEnd"/>
    </w:p>
    <w:p w:rsidR="00E70B97" w:rsidRPr="00FA04C3" w:rsidRDefault="00E70B97">
      <w:pPr>
        <w:pStyle w:val="ConsPlusTitle"/>
        <w:jc w:val="center"/>
        <w:rPr>
          <w:b w:val="0"/>
          <w:sz w:val="28"/>
          <w:szCs w:val="28"/>
        </w:rPr>
      </w:pPr>
      <w:r w:rsidRPr="00FA04C3">
        <w:rPr>
          <w:b w:val="0"/>
          <w:sz w:val="28"/>
          <w:szCs w:val="28"/>
        </w:rPr>
        <w:t>реабилитация детей с ограниченными возможностями здоровья,</w:t>
      </w:r>
    </w:p>
    <w:p w:rsidR="00E70B97" w:rsidRPr="00FA04C3" w:rsidRDefault="00E70B97">
      <w:pPr>
        <w:pStyle w:val="ConsPlusTitle"/>
        <w:jc w:val="center"/>
        <w:rPr>
          <w:b w:val="0"/>
          <w:sz w:val="28"/>
          <w:szCs w:val="28"/>
        </w:rPr>
      </w:pPr>
      <w:r w:rsidRPr="00FA04C3">
        <w:rPr>
          <w:b w:val="0"/>
          <w:sz w:val="28"/>
          <w:szCs w:val="28"/>
        </w:rPr>
        <w:t>их социальная адаптация и подготовка к самостоятельной жизни</w:t>
      </w:r>
    </w:p>
    <w:p w:rsidR="00E70B97" w:rsidRPr="00FA04C3" w:rsidRDefault="00E70B97">
      <w:pPr>
        <w:pStyle w:val="ConsPlusTitle"/>
        <w:jc w:val="center"/>
        <w:rPr>
          <w:b w:val="0"/>
          <w:sz w:val="28"/>
          <w:szCs w:val="28"/>
        </w:rPr>
      </w:pPr>
      <w:r w:rsidRPr="00FA04C3">
        <w:rPr>
          <w:b w:val="0"/>
          <w:sz w:val="28"/>
          <w:szCs w:val="28"/>
        </w:rPr>
        <w:t>в обществе</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9A2D71">
      <w:pPr>
        <w:pStyle w:val="ConsPlusNormal"/>
        <w:ind w:firstLine="539"/>
        <w:contextualSpacing/>
        <w:jc w:val="both"/>
        <w:rPr>
          <w:sz w:val="28"/>
          <w:szCs w:val="28"/>
        </w:rPr>
      </w:pPr>
      <w:r w:rsidRPr="00FA04C3">
        <w:rPr>
          <w:sz w:val="28"/>
          <w:szCs w:val="28"/>
        </w:rPr>
        <w:t xml:space="preserve">В Еврейской автономной области государственная политика в отношении семей с детьми-инвалидами и детьми с ограниченными возможностями здоровья направлена на предоставление им равных с другими гражданами возможностей реализации своих прав, предусмотренных </w:t>
      </w:r>
      <w:hyperlink r:id="rId49" w:history="1">
        <w:r w:rsidRPr="00FA04C3">
          <w:rPr>
            <w:sz w:val="28"/>
            <w:szCs w:val="28"/>
          </w:rPr>
          <w:t>Конституцией</w:t>
        </w:r>
      </w:hyperlink>
      <w:r w:rsidRPr="00FA04C3">
        <w:rPr>
          <w:sz w:val="28"/>
          <w:szCs w:val="28"/>
        </w:rPr>
        <w:t xml:space="preserve"> Российской Федерации.</w:t>
      </w:r>
    </w:p>
    <w:p w:rsidR="00E70B97" w:rsidRPr="00FA04C3" w:rsidRDefault="00E70B97" w:rsidP="009A2D71">
      <w:pPr>
        <w:pStyle w:val="ConsPlusNormal"/>
        <w:spacing w:before="240"/>
        <w:ind w:firstLine="539"/>
        <w:contextualSpacing/>
        <w:jc w:val="both"/>
        <w:rPr>
          <w:sz w:val="28"/>
          <w:szCs w:val="28"/>
        </w:rPr>
      </w:pPr>
      <w:proofErr w:type="gramStart"/>
      <w:r w:rsidRPr="00FA04C3">
        <w:rPr>
          <w:sz w:val="28"/>
          <w:szCs w:val="28"/>
        </w:rPr>
        <w:t xml:space="preserve">Реализация подпрограммы </w:t>
      </w:r>
      <w:r w:rsidR="0098265E" w:rsidRPr="00FA04C3">
        <w:rPr>
          <w:sz w:val="28"/>
          <w:szCs w:val="28"/>
        </w:rPr>
        <w:t>«</w:t>
      </w:r>
      <w:r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Pr="00FA04C3">
        <w:rPr>
          <w:sz w:val="28"/>
          <w:szCs w:val="28"/>
        </w:rPr>
        <w:t xml:space="preserve"> позволит на территории Еврейской автономной области внедрить новые формы реабилитации детей-инвалидов и их семей, существенно расширит спектр и повысит качество предоставления социальных услуг семьям с детьми-инвалидами и детьми с ограниченными возможностями здоровья.</w:t>
      </w:r>
      <w:proofErr w:type="gramEnd"/>
    </w:p>
    <w:p w:rsidR="00E70B97" w:rsidRPr="00FA04C3" w:rsidRDefault="00E70B97" w:rsidP="009A2D71">
      <w:pPr>
        <w:pStyle w:val="ConsPlusNormal"/>
        <w:spacing w:before="240"/>
        <w:ind w:firstLine="539"/>
        <w:contextualSpacing/>
        <w:jc w:val="both"/>
        <w:rPr>
          <w:sz w:val="28"/>
          <w:szCs w:val="28"/>
        </w:rPr>
      </w:pPr>
      <w:r w:rsidRPr="00FA04C3">
        <w:rPr>
          <w:sz w:val="28"/>
          <w:szCs w:val="28"/>
        </w:rPr>
        <w:t>Основой эффективной деятельности станут изучение и внедрение лучших практик, технологий и методов оказания социальных услуг семьям с детьми-инвалидами и детьми с ограниченными возможностями здоровья, распространение положительного опыта на проводимых форумах, обучающих семинарах и круглых столах.</w:t>
      </w:r>
    </w:p>
    <w:p w:rsidR="00E70B97" w:rsidRPr="00FA04C3" w:rsidRDefault="00E70B97" w:rsidP="009A2D71">
      <w:pPr>
        <w:pStyle w:val="ConsPlusNormal"/>
        <w:spacing w:before="240"/>
        <w:ind w:firstLine="539"/>
        <w:contextualSpacing/>
        <w:jc w:val="both"/>
        <w:rPr>
          <w:sz w:val="28"/>
          <w:szCs w:val="28"/>
        </w:rPr>
      </w:pPr>
      <w:r w:rsidRPr="00FA04C3">
        <w:rPr>
          <w:sz w:val="28"/>
          <w:szCs w:val="28"/>
        </w:rPr>
        <w:t>При реализации мероприятий особое внимание будет уделено воспитанию и развитию детей в семье как целостной взаимозависимой структуре на всех этапах реабилитации и социализации каждого из ее членов.</w:t>
      </w:r>
    </w:p>
    <w:p w:rsidR="00E70B97" w:rsidRPr="00FA04C3" w:rsidRDefault="00E70B97" w:rsidP="009A2D71">
      <w:pPr>
        <w:pStyle w:val="ConsPlusNormal"/>
        <w:spacing w:before="240"/>
        <w:ind w:firstLine="539"/>
        <w:contextualSpacing/>
        <w:jc w:val="both"/>
        <w:rPr>
          <w:sz w:val="28"/>
          <w:szCs w:val="28"/>
        </w:rPr>
      </w:pPr>
      <w:r w:rsidRPr="00FA04C3">
        <w:rPr>
          <w:sz w:val="28"/>
          <w:szCs w:val="28"/>
        </w:rPr>
        <w:t>Реализация настоящей подпрограммы позволит:</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обеспечить предоставление социальных услуг более 400 детям-инвалидам;</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организовать оздоровление и отдых не менее 43 процентов детей-инвалидов школьного возраста;</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обеспечить занятие физической культурой, спортом, творчеством не менее 42 процентов детей-инвалидов школьного возраста;</w:t>
      </w:r>
    </w:p>
    <w:p w:rsidR="00E70B97" w:rsidRPr="00FA04C3" w:rsidRDefault="00E70B97" w:rsidP="009A2D71">
      <w:pPr>
        <w:pStyle w:val="ConsPlusNormal"/>
        <w:spacing w:before="240"/>
        <w:ind w:firstLine="539"/>
        <w:contextualSpacing/>
        <w:jc w:val="both"/>
        <w:rPr>
          <w:sz w:val="28"/>
          <w:szCs w:val="28"/>
        </w:rPr>
      </w:pPr>
      <w:r w:rsidRPr="00FA04C3">
        <w:rPr>
          <w:sz w:val="28"/>
          <w:szCs w:val="28"/>
        </w:rPr>
        <w:t>- предоставить субсидии не менее 2 общественным объединениям, осуществляющим свою деятельность в части решения социальных проблем инвалидов, детей-инвалидов.</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6. Сроки и этапы реализации подпрограммы </w:t>
      </w:r>
      <w:r w:rsidR="0098265E" w:rsidRPr="00FA04C3">
        <w:rPr>
          <w:b w:val="0"/>
          <w:sz w:val="28"/>
          <w:szCs w:val="28"/>
        </w:rPr>
        <w:t>«</w:t>
      </w:r>
      <w:proofErr w:type="gramStart"/>
      <w:r w:rsidRPr="00FA04C3">
        <w:rPr>
          <w:b w:val="0"/>
          <w:sz w:val="28"/>
          <w:szCs w:val="28"/>
        </w:rPr>
        <w:t>Социальная</w:t>
      </w:r>
      <w:proofErr w:type="gramEnd"/>
    </w:p>
    <w:p w:rsidR="00E70B97" w:rsidRPr="00FA04C3" w:rsidRDefault="00E70B97">
      <w:pPr>
        <w:pStyle w:val="ConsPlusTitle"/>
        <w:jc w:val="center"/>
        <w:rPr>
          <w:b w:val="0"/>
          <w:sz w:val="28"/>
          <w:szCs w:val="28"/>
        </w:rPr>
      </w:pPr>
      <w:r w:rsidRPr="00FA04C3">
        <w:rPr>
          <w:b w:val="0"/>
          <w:sz w:val="28"/>
          <w:szCs w:val="28"/>
        </w:rPr>
        <w:t>реабилитация детей с ограниченными возможностями здоровья,</w:t>
      </w:r>
    </w:p>
    <w:p w:rsidR="00E70B97" w:rsidRPr="00FA04C3" w:rsidRDefault="00E70B97">
      <w:pPr>
        <w:pStyle w:val="ConsPlusTitle"/>
        <w:jc w:val="center"/>
        <w:rPr>
          <w:b w:val="0"/>
          <w:sz w:val="28"/>
          <w:szCs w:val="28"/>
        </w:rPr>
      </w:pPr>
      <w:r w:rsidRPr="00FA04C3">
        <w:rPr>
          <w:b w:val="0"/>
          <w:sz w:val="28"/>
          <w:szCs w:val="28"/>
        </w:rPr>
        <w:t xml:space="preserve">их социальная адаптация и подготовка к </w:t>
      </w:r>
      <w:proofErr w:type="gramStart"/>
      <w:r w:rsidRPr="00FA04C3">
        <w:rPr>
          <w:b w:val="0"/>
          <w:sz w:val="28"/>
          <w:szCs w:val="28"/>
        </w:rPr>
        <w:t>самостоятельной</w:t>
      </w:r>
      <w:proofErr w:type="gramEnd"/>
    </w:p>
    <w:p w:rsidR="00E70B97" w:rsidRPr="00FA04C3" w:rsidRDefault="00E70B97">
      <w:pPr>
        <w:pStyle w:val="ConsPlusTitle"/>
        <w:jc w:val="center"/>
        <w:rPr>
          <w:b w:val="0"/>
          <w:sz w:val="28"/>
          <w:szCs w:val="28"/>
        </w:rPr>
      </w:pPr>
      <w:r w:rsidRPr="00FA04C3">
        <w:rPr>
          <w:b w:val="0"/>
          <w:sz w:val="28"/>
          <w:szCs w:val="28"/>
        </w:rPr>
        <w:t>жизни в обществе</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9A2D71">
      <w:pPr>
        <w:pStyle w:val="ConsPlusNormal"/>
        <w:ind w:firstLine="540"/>
        <w:contextualSpacing/>
        <w:jc w:val="both"/>
        <w:rPr>
          <w:sz w:val="28"/>
          <w:szCs w:val="28"/>
        </w:rPr>
      </w:pPr>
      <w:r w:rsidRPr="00FA04C3">
        <w:rPr>
          <w:sz w:val="28"/>
          <w:szCs w:val="28"/>
        </w:rPr>
        <w:t xml:space="preserve">Срок реализации настоящей подпрограммы: </w:t>
      </w:r>
      <w:r w:rsidR="00AA4F7C" w:rsidRPr="00FA04C3">
        <w:rPr>
          <w:sz w:val="28"/>
          <w:szCs w:val="28"/>
        </w:rPr>
        <w:t xml:space="preserve">2021 </w:t>
      </w:r>
      <w:r w:rsidR="00895844" w:rsidRPr="00FA04C3">
        <w:rPr>
          <w:sz w:val="28"/>
          <w:szCs w:val="28"/>
        </w:rPr>
        <w:t>–</w:t>
      </w:r>
      <w:r w:rsidR="00AA4F7C" w:rsidRPr="00FA04C3">
        <w:rPr>
          <w:sz w:val="28"/>
          <w:szCs w:val="28"/>
        </w:rPr>
        <w:t xml:space="preserve"> 2024</w:t>
      </w:r>
      <w:r w:rsidRPr="00FA04C3">
        <w:rPr>
          <w:sz w:val="28"/>
          <w:szCs w:val="28"/>
        </w:rPr>
        <w:t xml:space="preserve"> годы.</w:t>
      </w:r>
    </w:p>
    <w:p w:rsidR="00E70B97" w:rsidRPr="00FA04C3" w:rsidRDefault="00E70B97" w:rsidP="009A2D71">
      <w:pPr>
        <w:pStyle w:val="ConsPlusNormal"/>
        <w:spacing w:before="240"/>
        <w:ind w:firstLine="540"/>
        <w:contextualSpacing/>
        <w:jc w:val="both"/>
        <w:rPr>
          <w:sz w:val="28"/>
          <w:szCs w:val="28"/>
        </w:rPr>
      </w:pPr>
      <w:r w:rsidRPr="00FA04C3">
        <w:rPr>
          <w:sz w:val="28"/>
          <w:szCs w:val="28"/>
        </w:rPr>
        <w:t xml:space="preserve">В связи с тем, что основная часть мероприятий подпрограммы </w:t>
      </w:r>
      <w:r w:rsidR="0098265E" w:rsidRPr="00FA04C3">
        <w:rPr>
          <w:sz w:val="28"/>
          <w:szCs w:val="28"/>
        </w:rPr>
        <w:t>«</w:t>
      </w:r>
      <w:r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Pr="00FA04C3">
        <w:rPr>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E70B97" w:rsidRPr="00FA04C3" w:rsidRDefault="00E70B97" w:rsidP="009A2D71">
      <w:pPr>
        <w:pStyle w:val="ConsPlusNormal"/>
        <w:spacing w:before="240"/>
        <w:ind w:firstLine="540"/>
        <w:contextualSpacing/>
        <w:jc w:val="both"/>
        <w:rPr>
          <w:sz w:val="28"/>
          <w:szCs w:val="28"/>
        </w:rPr>
      </w:pPr>
      <w:r w:rsidRPr="00FA04C3">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FA04C3" w:rsidRDefault="00E70B97" w:rsidP="009A2D71">
      <w:pPr>
        <w:pStyle w:val="ConsPlusNormal"/>
        <w:contextualSpacing/>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7. Система подпрограммных мероприятий</w:t>
      </w:r>
    </w:p>
    <w:p w:rsidR="00E70B97" w:rsidRPr="00FA04C3" w:rsidRDefault="00E70B97">
      <w:pPr>
        <w:pStyle w:val="ConsPlusNormal"/>
        <w:jc w:val="both"/>
        <w:rPr>
          <w:sz w:val="28"/>
          <w:szCs w:val="28"/>
        </w:rPr>
      </w:pPr>
    </w:p>
    <w:p w:rsidR="00E70B97" w:rsidRPr="00FA04C3" w:rsidRDefault="00E70B97">
      <w:pPr>
        <w:pStyle w:val="ConsPlusNormal"/>
        <w:ind w:firstLine="540"/>
        <w:jc w:val="both"/>
        <w:rPr>
          <w:sz w:val="28"/>
          <w:szCs w:val="28"/>
        </w:rPr>
      </w:pPr>
      <w:r w:rsidRPr="00FA04C3">
        <w:rPr>
          <w:sz w:val="28"/>
          <w:szCs w:val="28"/>
        </w:rPr>
        <w:t xml:space="preserve">Перечень мероприятий подпрограммы </w:t>
      </w:r>
      <w:r w:rsidR="0098265E" w:rsidRPr="00FA04C3">
        <w:rPr>
          <w:sz w:val="28"/>
          <w:szCs w:val="28"/>
        </w:rPr>
        <w:t>«</w:t>
      </w:r>
      <w:r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Pr="00FA04C3">
        <w:rPr>
          <w:sz w:val="28"/>
          <w:szCs w:val="28"/>
        </w:rPr>
        <w:t xml:space="preserve">, сроки и ожидаемые результаты их реализации в количественном измерении с распределением по годам отражены в </w:t>
      </w:r>
      <w:hyperlink w:anchor="P576" w:history="1">
        <w:r w:rsidRPr="00FA04C3">
          <w:rPr>
            <w:sz w:val="28"/>
            <w:szCs w:val="28"/>
          </w:rPr>
          <w:t>таблице 2</w:t>
        </w:r>
      </w:hyperlink>
      <w:r w:rsidRPr="00FA04C3">
        <w:rPr>
          <w:sz w:val="28"/>
          <w:szCs w:val="28"/>
        </w:rPr>
        <w:t xml:space="preserve"> </w:t>
      </w:r>
      <w:r w:rsidR="0098265E" w:rsidRPr="00FA04C3">
        <w:rPr>
          <w:sz w:val="28"/>
          <w:szCs w:val="28"/>
        </w:rPr>
        <w:t>«</w:t>
      </w:r>
      <w:r w:rsidRPr="00FA04C3">
        <w:rPr>
          <w:sz w:val="28"/>
          <w:szCs w:val="28"/>
        </w:rPr>
        <w:t>Мероприятия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8. Механизм реализации подпрограммы </w:t>
      </w:r>
      <w:r w:rsidR="0098265E" w:rsidRPr="00FA04C3">
        <w:rPr>
          <w:b w:val="0"/>
          <w:sz w:val="28"/>
          <w:szCs w:val="28"/>
        </w:rPr>
        <w:t>«</w:t>
      </w:r>
      <w:r w:rsidRPr="00FA04C3">
        <w:rPr>
          <w:b w:val="0"/>
          <w:sz w:val="28"/>
          <w:szCs w:val="28"/>
        </w:rPr>
        <w:t>Социальная реабилитация</w:t>
      </w:r>
    </w:p>
    <w:p w:rsidR="00E70B97" w:rsidRPr="00FA04C3" w:rsidRDefault="00E70B97">
      <w:pPr>
        <w:pStyle w:val="ConsPlusTitle"/>
        <w:jc w:val="center"/>
        <w:rPr>
          <w:b w:val="0"/>
          <w:sz w:val="28"/>
          <w:szCs w:val="28"/>
        </w:rPr>
      </w:pPr>
      <w:r w:rsidRPr="00FA04C3">
        <w:rPr>
          <w:b w:val="0"/>
          <w:sz w:val="28"/>
          <w:szCs w:val="28"/>
        </w:rPr>
        <w:t xml:space="preserve">детей с ограниченными возможностями здоровья, их </w:t>
      </w:r>
      <w:proofErr w:type="gramStart"/>
      <w:r w:rsidRPr="00FA04C3">
        <w:rPr>
          <w:b w:val="0"/>
          <w:sz w:val="28"/>
          <w:szCs w:val="28"/>
        </w:rPr>
        <w:t>социальная</w:t>
      </w:r>
      <w:proofErr w:type="gramEnd"/>
    </w:p>
    <w:p w:rsidR="00E70B97" w:rsidRPr="00FA04C3" w:rsidRDefault="00E70B97">
      <w:pPr>
        <w:pStyle w:val="ConsPlusTitle"/>
        <w:jc w:val="center"/>
        <w:rPr>
          <w:b w:val="0"/>
          <w:sz w:val="28"/>
          <w:szCs w:val="28"/>
        </w:rPr>
      </w:pPr>
      <w:r w:rsidRPr="00FA04C3">
        <w:rPr>
          <w:b w:val="0"/>
          <w:sz w:val="28"/>
          <w:szCs w:val="28"/>
        </w:rPr>
        <w:t>адаптация и подготовка к самостоятельной жизни в обществе</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AC088F">
      <w:pPr>
        <w:pStyle w:val="ConsPlusNormal"/>
        <w:ind w:firstLine="539"/>
        <w:contextualSpacing/>
        <w:jc w:val="both"/>
        <w:rPr>
          <w:sz w:val="28"/>
          <w:szCs w:val="28"/>
        </w:rPr>
      </w:pPr>
      <w:r w:rsidRPr="00FA04C3">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Механизм реализации мероприятий подпрограммы </w:t>
      </w:r>
      <w:r w:rsidR="0098265E" w:rsidRPr="00FA04C3">
        <w:rPr>
          <w:sz w:val="28"/>
          <w:szCs w:val="28"/>
        </w:rPr>
        <w:t>«</w:t>
      </w:r>
      <w:r w:rsidRPr="00FA04C3">
        <w:rPr>
          <w:sz w:val="28"/>
          <w:szCs w:val="28"/>
        </w:rPr>
        <w:t>Социальная реабилитация детей с ограниченными возможностями здоровья, их социальная адаптация и подготовка к самостоятельной жизни в обществе</w:t>
      </w:r>
      <w:r w:rsidR="0098265E" w:rsidRPr="00FA04C3">
        <w:rPr>
          <w:sz w:val="28"/>
          <w:szCs w:val="28"/>
        </w:rPr>
        <w:t>»</w:t>
      </w:r>
      <w:r w:rsidRPr="00FA04C3">
        <w:rPr>
          <w:sz w:val="28"/>
          <w:szCs w:val="28"/>
        </w:rPr>
        <w:t xml:space="preserve"> отражен в </w:t>
      </w:r>
      <w:hyperlink w:anchor="P774" w:history="1">
        <w:r w:rsidRPr="00FA04C3">
          <w:rPr>
            <w:sz w:val="28"/>
            <w:szCs w:val="28"/>
          </w:rPr>
          <w:t>разделе 8</w:t>
        </w:r>
      </w:hyperlink>
      <w:r w:rsidRPr="00FA04C3">
        <w:rPr>
          <w:sz w:val="28"/>
          <w:szCs w:val="28"/>
        </w:rPr>
        <w:t xml:space="preserve"> </w:t>
      </w:r>
      <w:r w:rsidR="0098265E" w:rsidRPr="00FA04C3">
        <w:rPr>
          <w:sz w:val="28"/>
          <w:szCs w:val="28"/>
        </w:rPr>
        <w:t>«</w:t>
      </w:r>
      <w:r w:rsidRPr="00FA04C3">
        <w:rPr>
          <w:sz w:val="28"/>
          <w:szCs w:val="28"/>
        </w:rPr>
        <w:t>Механизм реализации государственной 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9. Ресурсное обеспечение реализации подпрограммы </w:t>
      </w:r>
      <w:r w:rsidR="0098265E" w:rsidRPr="00FA04C3">
        <w:rPr>
          <w:b w:val="0"/>
          <w:sz w:val="28"/>
          <w:szCs w:val="28"/>
        </w:rPr>
        <w:t>«</w:t>
      </w:r>
      <w:proofErr w:type="gramStart"/>
      <w:r w:rsidRPr="00FA04C3">
        <w:rPr>
          <w:b w:val="0"/>
          <w:sz w:val="28"/>
          <w:szCs w:val="28"/>
        </w:rPr>
        <w:t>Социальная</w:t>
      </w:r>
      <w:proofErr w:type="gramEnd"/>
    </w:p>
    <w:p w:rsidR="00E70B97" w:rsidRPr="00FA04C3" w:rsidRDefault="00E70B97">
      <w:pPr>
        <w:pStyle w:val="ConsPlusTitle"/>
        <w:jc w:val="center"/>
        <w:rPr>
          <w:b w:val="0"/>
          <w:sz w:val="28"/>
          <w:szCs w:val="28"/>
        </w:rPr>
      </w:pPr>
      <w:r w:rsidRPr="00FA04C3">
        <w:rPr>
          <w:b w:val="0"/>
          <w:sz w:val="28"/>
          <w:szCs w:val="28"/>
        </w:rPr>
        <w:t>реабилитация детей с ограниченными возможностями здоровья,</w:t>
      </w:r>
    </w:p>
    <w:p w:rsidR="00E70B97" w:rsidRPr="00FA04C3" w:rsidRDefault="00E70B97">
      <w:pPr>
        <w:pStyle w:val="ConsPlusTitle"/>
        <w:jc w:val="center"/>
        <w:rPr>
          <w:b w:val="0"/>
          <w:sz w:val="28"/>
          <w:szCs w:val="28"/>
        </w:rPr>
      </w:pPr>
      <w:r w:rsidRPr="00FA04C3">
        <w:rPr>
          <w:b w:val="0"/>
          <w:sz w:val="28"/>
          <w:szCs w:val="28"/>
        </w:rPr>
        <w:t>их социальная адаптация и подготовка к самостоятельной жизни</w:t>
      </w:r>
    </w:p>
    <w:p w:rsidR="00E70B97" w:rsidRPr="00FA04C3" w:rsidRDefault="00E70B97">
      <w:pPr>
        <w:pStyle w:val="ConsPlusTitle"/>
        <w:jc w:val="center"/>
        <w:rPr>
          <w:b w:val="0"/>
          <w:sz w:val="28"/>
          <w:szCs w:val="28"/>
        </w:rPr>
      </w:pPr>
      <w:r w:rsidRPr="00FA04C3">
        <w:rPr>
          <w:b w:val="0"/>
          <w:sz w:val="28"/>
          <w:szCs w:val="28"/>
        </w:rPr>
        <w:t>в обществе</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pPr>
        <w:pStyle w:val="ConsPlusNormal"/>
        <w:jc w:val="right"/>
        <w:outlineLvl w:val="3"/>
        <w:rPr>
          <w:sz w:val="28"/>
          <w:szCs w:val="28"/>
        </w:rPr>
      </w:pPr>
      <w:r w:rsidRPr="00FA04C3">
        <w:rPr>
          <w:sz w:val="28"/>
          <w:szCs w:val="28"/>
        </w:rPr>
        <w:t>Таблица 9</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 xml:space="preserve">Структура финансирования подпрограммы </w:t>
      </w:r>
      <w:r w:rsidR="0098265E" w:rsidRPr="00FA04C3">
        <w:rPr>
          <w:b w:val="0"/>
          <w:sz w:val="28"/>
          <w:szCs w:val="28"/>
        </w:rPr>
        <w:t>«</w:t>
      </w:r>
      <w:r w:rsidRPr="00FA04C3">
        <w:rPr>
          <w:b w:val="0"/>
          <w:sz w:val="28"/>
          <w:szCs w:val="28"/>
        </w:rPr>
        <w:t>Социальная</w:t>
      </w:r>
    </w:p>
    <w:p w:rsidR="00E70B97" w:rsidRPr="00FA04C3" w:rsidRDefault="00E70B97">
      <w:pPr>
        <w:pStyle w:val="ConsPlusTitle"/>
        <w:jc w:val="center"/>
        <w:rPr>
          <w:b w:val="0"/>
          <w:sz w:val="28"/>
          <w:szCs w:val="28"/>
        </w:rPr>
      </w:pPr>
      <w:r w:rsidRPr="00FA04C3">
        <w:rPr>
          <w:b w:val="0"/>
          <w:sz w:val="28"/>
          <w:szCs w:val="28"/>
        </w:rPr>
        <w:t>реабилитация детей с ограниченными возможностями здоровья,</w:t>
      </w:r>
    </w:p>
    <w:p w:rsidR="00E70B97" w:rsidRPr="00FA04C3" w:rsidRDefault="00E70B97">
      <w:pPr>
        <w:pStyle w:val="ConsPlusTitle"/>
        <w:jc w:val="center"/>
        <w:rPr>
          <w:b w:val="0"/>
          <w:sz w:val="28"/>
          <w:szCs w:val="28"/>
        </w:rPr>
      </w:pPr>
      <w:r w:rsidRPr="00FA04C3">
        <w:rPr>
          <w:b w:val="0"/>
          <w:sz w:val="28"/>
          <w:szCs w:val="28"/>
        </w:rPr>
        <w:t>их социальная адаптация и подготовка к самостоятельной жизни</w:t>
      </w:r>
    </w:p>
    <w:p w:rsidR="00E70B97" w:rsidRPr="00FA04C3" w:rsidRDefault="00E70B97">
      <w:pPr>
        <w:pStyle w:val="ConsPlusTitle"/>
        <w:jc w:val="center"/>
        <w:rPr>
          <w:b w:val="0"/>
          <w:sz w:val="28"/>
          <w:szCs w:val="28"/>
        </w:rPr>
      </w:pPr>
      <w:r w:rsidRPr="00FA04C3">
        <w:rPr>
          <w:b w:val="0"/>
          <w:sz w:val="28"/>
          <w:szCs w:val="28"/>
        </w:rPr>
        <w:t>в обществе</w:t>
      </w:r>
      <w:r w:rsidR="0098265E" w:rsidRPr="00FA04C3">
        <w:rPr>
          <w:b w:val="0"/>
          <w:sz w:val="28"/>
          <w:szCs w:val="28"/>
        </w:rPr>
        <w:t>»</w:t>
      </w:r>
      <w:r w:rsidRPr="00FA04C3">
        <w:rPr>
          <w:b w:val="0"/>
          <w:sz w:val="28"/>
          <w:szCs w:val="28"/>
        </w:rPr>
        <w:t xml:space="preserve"> по направлениям расходов</w:t>
      </w:r>
    </w:p>
    <w:p w:rsidR="00E70B97" w:rsidRPr="00FA04C3" w:rsidRDefault="00E70B97">
      <w:pPr>
        <w:pStyle w:val="ConsPlusNormal"/>
        <w:jc w:val="both"/>
        <w:rPr>
          <w:sz w:val="28"/>
          <w:szCs w:val="28"/>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24"/>
        <w:gridCol w:w="1425"/>
        <w:gridCol w:w="1424"/>
        <w:gridCol w:w="1425"/>
        <w:gridCol w:w="1425"/>
      </w:tblGrid>
      <w:tr w:rsidR="00895844" w:rsidRPr="00FA04C3" w:rsidTr="001410A7">
        <w:tc>
          <w:tcPr>
            <w:tcW w:w="2376" w:type="dxa"/>
            <w:vMerge w:val="restart"/>
            <w:shd w:val="clear" w:color="auto" w:fill="auto"/>
          </w:tcPr>
          <w:p w:rsidR="00895844" w:rsidRPr="00FA04C3" w:rsidRDefault="00895844" w:rsidP="001410A7">
            <w:pPr>
              <w:pStyle w:val="ConsPlusNormal"/>
              <w:jc w:val="center"/>
              <w:rPr>
                <w:szCs w:val="24"/>
              </w:rPr>
            </w:pPr>
            <w:r w:rsidRPr="00FA04C3">
              <w:rPr>
                <w:szCs w:val="24"/>
              </w:rPr>
              <w:t>Источники и направления финансирования</w:t>
            </w:r>
          </w:p>
        </w:tc>
        <w:tc>
          <w:tcPr>
            <w:tcW w:w="7123" w:type="dxa"/>
            <w:gridSpan w:val="5"/>
            <w:shd w:val="clear" w:color="auto" w:fill="auto"/>
          </w:tcPr>
          <w:p w:rsidR="00895844" w:rsidRPr="00FA04C3" w:rsidRDefault="00895844" w:rsidP="001410A7">
            <w:pPr>
              <w:pStyle w:val="ConsPlusNormal"/>
              <w:jc w:val="center"/>
              <w:rPr>
                <w:sz w:val="28"/>
                <w:szCs w:val="28"/>
              </w:rPr>
            </w:pPr>
            <w:r w:rsidRPr="00FA04C3">
              <w:rPr>
                <w:szCs w:val="24"/>
              </w:rPr>
              <w:t>Расходы (тыс. рублей), годы</w:t>
            </w:r>
          </w:p>
        </w:tc>
      </w:tr>
      <w:tr w:rsidR="00895844" w:rsidRPr="00FA04C3" w:rsidTr="001410A7">
        <w:tc>
          <w:tcPr>
            <w:tcW w:w="2376" w:type="dxa"/>
            <w:vMerge/>
            <w:shd w:val="clear" w:color="auto" w:fill="auto"/>
          </w:tcPr>
          <w:p w:rsidR="00895844" w:rsidRPr="00FA04C3" w:rsidRDefault="00895844" w:rsidP="001410A7">
            <w:pPr>
              <w:pStyle w:val="ConsPlusNormal"/>
              <w:jc w:val="both"/>
              <w:rPr>
                <w:sz w:val="28"/>
                <w:szCs w:val="28"/>
              </w:rPr>
            </w:pPr>
          </w:p>
        </w:tc>
        <w:tc>
          <w:tcPr>
            <w:tcW w:w="1424" w:type="dxa"/>
            <w:vMerge w:val="restart"/>
            <w:shd w:val="clear" w:color="auto" w:fill="auto"/>
          </w:tcPr>
          <w:p w:rsidR="00895844" w:rsidRPr="00FA04C3" w:rsidRDefault="00895844" w:rsidP="001410A7">
            <w:pPr>
              <w:pStyle w:val="ConsPlusNormal"/>
              <w:jc w:val="center"/>
              <w:rPr>
                <w:sz w:val="28"/>
                <w:szCs w:val="28"/>
              </w:rPr>
            </w:pPr>
            <w:r w:rsidRPr="00FA04C3">
              <w:rPr>
                <w:szCs w:val="24"/>
              </w:rPr>
              <w:t>Всего</w:t>
            </w:r>
          </w:p>
        </w:tc>
        <w:tc>
          <w:tcPr>
            <w:tcW w:w="5699" w:type="dxa"/>
            <w:gridSpan w:val="4"/>
            <w:shd w:val="clear" w:color="auto" w:fill="auto"/>
          </w:tcPr>
          <w:p w:rsidR="00895844" w:rsidRPr="00FA04C3" w:rsidRDefault="00895844" w:rsidP="001410A7">
            <w:pPr>
              <w:pStyle w:val="ConsPlusNormal"/>
              <w:jc w:val="center"/>
              <w:rPr>
                <w:sz w:val="28"/>
                <w:szCs w:val="28"/>
              </w:rPr>
            </w:pPr>
            <w:r w:rsidRPr="00FA04C3">
              <w:rPr>
                <w:szCs w:val="24"/>
              </w:rPr>
              <w:t>в том числе по годам</w:t>
            </w:r>
          </w:p>
        </w:tc>
      </w:tr>
      <w:tr w:rsidR="00895844" w:rsidRPr="00FA04C3" w:rsidTr="001410A7">
        <w:tc>
          <w:tcPr>
            <w:tcW w:w="2376" w:type="dxa"/>
            <w:vMerge/>
            <w:shd w:val="clear" w:color="auto" w:fill="auto"/>
          </w:tcPr>
          <w:p w:rsidR="00895844" w:rsidRPr="00FA04C3" w:rsidRDefault="00895844" w:rsidP="001410A7">
            <w:pPr>
              <w:pStyle w:val="ConsPlusNormal"/>
              <w:jc w:val="both"/>
              <w:rPr>
                <w:sz w:val="28"/>
                <w:szCs w:val="28"/>
              </w:rPr>
            </w:pPr>
          </w:p>
        </w:tc>
        <w:tc>
          <w:tcPr>
            <w:tcW w:w="1424" w:type="dxa"/>
            <w:vMerge/>
            <w:shd w:val="clear" w:color="auto" w:fill="auto"/>
          </w:tcPr>
          <w:p w:rsidR="00895844" w:rsidRPr="00FA04C3" w:rsidRDefault="00895844" w:rsidP="001410A7">
            <w:pPr>
              <w:pStyle w:val="ConsPlusNormal"/>
              <w:jc w:val="both"/>
              <w:rPr>
                <w:sz w:val="28"/>
                <w:szCs w:val="28"/>
              </w:rPr>
            </w:pPr>
          </w:p>
        </w:tc>
        <w:tc>
          <w:tcPr>
            <w:tcW w:w="1425" w:type="dxa"/>
            <w:shd w:val="clear" w:color="auto" w:fill="auto"/>
          </w:tcPr>
          <w:p w:rsidR="00895844" w:rsidRPr="00FA04C3" w:rsidRDefault="00895844" w:rsidP="001410A7">
            <w:pPr>
              <w:pStyle w:val="ConsPlusNormal"/>
              <w:jc w:val="center"/>
              <w:rPr>
                <w:szCs w:val="24"/>
              </w:rPr>
            </w:pPr>
            <w:r w:rsidRPr="00FA04C3">
              <w:rPr>
                <w:szCs w:val="24"/>
              </w:rPr>
              <w:t>2021 год</w:t>
            </w:r>
          </w:p>
        </w:tc>
        <w:tc>
          <w:tcPr>
            <w:tcW w:w="1424" w:type="dxa"/>
            <w:shd w:val="clear" w:color="auto" w:fill="auto"/>
          </w:tcPr>
          <w:p w:rsidR="00895844" w:rsidRPr="00FA04C3" w:rsidRDefault="00895844" w:rsidP="001410A7">
            <w:pPr>
              <w:pStyle w:val="ConsPlusNormal"/>
              <w:jc w:val="center"/>
              <w:rPr>
                <w:szCs w:val="24"/>
              </w:rPr>
            </w:pPr>
            <w:r w:rsidRPr="00FA04C3">
              <w:rPr>
                <w:szCs w:val="24"/>
              </w:rPr>
              <w:t>2022 год</w:t>
            </w:r>
          </w:p>
        </w:tc>
        <w:tc>
          <w:tcPr>
            <w:tcW w:w="1425" w:type="dxa"/>
            <w:shd w:val="clear" w:color="auto" w:fill="auto"/>
          </w:tcPr>
          <w:p w:rsidR="00895844" w:rsidRPr="00FA04C3" w:rsidRDefault="00895844" w:rsidP="001410A7">
            <w:pPr>
              <w:pStyle w:val="ConsPlusNormal"/>
              <w:jc w:val="center"/>
              <w:rPr>
                <w:szCs w:val="24"/>
              </w:rPr>
            </w:pPr>
            <w:r w:rsidRPr="00FA04C3">
              <w:rPr>
                <w:szCs w:val="24"/>
              </w:rPr>
              <w:t>2023 год</w:t>
            </w:r>
          </w:p>
        </w:tc>
        <w:tc>
          <w:tcPr>
            <w:tcW w:w="1425" w:type="dxa"/>
            <w:shd w:val="clear" w:color="auto" w:fill="auto"/>
          </w:tcPr>
          <w:p w:rsidR="00895844" w:rsidRPr="00FA04C3" w:rsidRDefault="00895844" w:rsidP="001410A7">
            <w:pPr>
              <w:pStyle w:val="ConsPlusNormal"/>
              <w:jc w:val="center"/>
              <w:rPr>
                <w:szCs w:val="24"/>
              </w:rPr>
            </w:pPr>
            <w:r w:rsidRPr="00FA04C3">
              <w:rPr>
                <w:szCs w:val="24"/>
              </w:rPr>
              <w:t>2024 год</w:t>
            </w:r>
          </w:p>
        </w:tc>
      </w:tr>
      <w:tr w:rsidR="00895844" w:rsidRPr="00FA04C3" w:rsidTr="001410A7">
        <w:tc>
          <w:tcPr>
            <w:tcW w:w="2376" w:type="dxa"/>
            <w:shd w:val="clear" w:color="auto" w:fill="auto"/>
          </w:tcPr>
          <w:p w:rsidR="00895844" w:rsidRPr="00FA04C3" w:rsidRDefault="00895844" w:rsidP="001410A7">
            <w:pPr>
              <w:pStyle w:val="ConsPlusNormal"/>
              <w:jc w:val="center"/>
              <w:rPr>
                <w:szCs w:val="24"/>
              </w:rPr>
            </w:pPr>
            <w:r w:rsidRPr="00FA04C3">
              <w:rPr>
                <w:szCs w:val="24"/>
              </w:rPr>
              <w:t>1</w:t>
            </w:r>
          </w:p>
        </w:tc>
        <w:tc>
          <w:tcPr>
            <w:tcW w:w="1424" w:type="dxa"/>
            <w:shd w:val="clear" w:color="auto" w:fill="auto"/>
          </w:tcPr>
          <w:p w:rsidR="00895844" w:rsidRPr="00FA04C3" w:rsidRDefault="00895844" w:rsidP="001410A7">
            <w:pPr>
              <w:pStyle w:val="ConsPlusNormal"/>
              <w:jc w:val="center"/>
              <w:rPr>
                <w:szCs w:val="24"/>
              </w:rPr>
            </w:pPr>
            <w:r w:rsidRPr="00FA04C3">
              <w:rPr>
                <w:szCs w:val="24"/>
              </w:rPr>
              <w:t>2</w:t>
            </w:r>
          </w:p>
        </w:tc>
        <w:tc>
          <w:tcPr>
            <w:tcW w:w="1425" w:type="dxa"/>
            <w:shd w:val="clear" w:color="auto" w:fill="auto"/>
          </w:tcPr>
          <w:p w:rsidR="00895844" w:rsidRPr="00FA04C3" w:rsidRDefault="00895844" w:rsidP="001410A7">
            <w:pPr>
              <w:pStyle w:val="ConsPlusNormal"/>
              <w:jc w:val="center"/>
              <w:rPr>
                <w:szCs w:val="24"/>
              </w:rPr>
            </w:pPr>
            <w:r w:rsidRPr="00FA04C3">
              <w:rPr>
                <w:szCs w:val="24"/>
              </w:rPr>
              <w:t>3</w:t>
            </w:r>
          </w:p>
        </w:tc>
        <w:tc>
          <w:tcPr>
            <w:tcW w:w="1424" w:type="dxa"/>
            <w:shd w:val="clear" w:color="auto" w:fill="auto"/>
          </w:tcPr>
          <w:p w:rsidR="00895844" w:rsidRPr="00FA04C3" w:rsidRDefault="00895844" w:rsidP="001410A7">
            <w:pPr>
              <w:pStyle w:val="ConsPlusNormal"/>
              <w:jc w:val="center"/>
              <w:rPr>
                <w:szCs w:val="24"/>
              </w:rPr>
            </w:pPr>
            <w:r w:rsidRPr="00FA04C3">
              <w:rPr>
                <w:szCs w:val="24"/>
              </w:rPr>
              <w:t>4</w:t>
            </w:r>
          </w:p>
        </w:tc>
        <w:tc>
          <w:tcPr>
            <w:tcW w:w="1425" w:type="dxa"/>
            <w:shd w:val="clear" w:color="auto" w:fill="auto"/>
          </w:tcPr>
          <w:p w:rsidR="00895844" w:rsidRPr="00FA04C3" w:rsidRDefault="00895844" w:rsidP="001410A7">
            <w:pPr>
              <w:pStyle w:val="ConsPlusNormal"/>
              <w:jc w:val="center"/>
              <w:rPr>
                <w:szCs w:val="24"/>
              </w:rPr>
            </w:pPr>
            <w:r w:rsidRPr="00FA04C3">
              <w:rPr>
                <w:szCs w:val="24"/>
              </w:rPr>
              <w:t>5</w:t>
            </w:r>
          </w:p>
        </w:tc>
        <w:tc>
          <w:tcPr>
            <w:tcW w:w="1425" w:type="dxa"/>
            <w:shd w:val="clear" w:color="auto" w:fill="auto"/>
          </w:tcPr>
          <w:p w:rsidR="00895844" w:rsidRPr="00FA04C3" w:rsidRDefault="00895844" w:rsidP="001410A7">
            <w:pPr>
              <w:pStyle w:val="ConsPlusNormal"/>
              <w:jc w:val="center"/>
              <w:rPr>
                <w:szCs w:val="24"/>
              </w:rPr>
            </w:pPr>
            <w:r w:rsidRPr="00FA04C3">
              <w:rPr>
                <w:szCs w:val="24"/>
              </w:rPr>
              <w:t>6</w:t>
            </w:r>
          </w:p>
        </w:tc>
      </w:tr>
      <w:tr w:rsidR="00895844" w:rsidRPr="00FA04C3" w:rsidTr="001410A7">
        <w:tc>
          <w:tcPr>
            <w:tcW w:w="9499" w:type="dxa"/>
            <w:gridSpan w:val="6"/>
            <w:shd w:val="clear" w:color="auto" w:fill="auto"/>
          </w:tcPr>
          <w:p w:rsidR="00895844" w:rsidRPr="00FA04C3" w:rsidRDefault="00895844" w:rsidP="001410A7">
            <w:pPr>
              <w:pStyle w:val="ConsPlusNormal"/>
              <w:jc w:val="center"/>
              <w:rPr>
                <w:sz w:val="28"/>
                <w:szCs w:val="28"/>
              </w:rPr>
            </w:pPr>
            <w:r w:rsidRPr="00FA04C3">
              <w:rPr>
                <w:szCs w:val="24"/>
              </w:rPr>
              <w:t>Всего</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Областной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16</w:t>
            </w:r>
            <w:r w:rsidR="00EA3016" w:rsidRPr="00FA04C3">
              <w:rPr>
                <w:szCs w:val="24"/>
              </w:rPr>
              <w:t> </w:t>
            </w:r>
            <w:r w:rsidRPr="00FA04C3">
              <w:rPr>
                <w:szCs w:val="24"/>
              </w:rPr>
              <w:t>321,30</w:t>
            </w:r>
          </w:p>
        </w:tc>
        <w:tc>
          <w:tcPr>
            <w:tcW w:w="1425" w:type="dxa"/>
            <w:shd w:val="clear" w:color="auto" w:fill="auto"/>
          </w:tcPr>
          <w:p w:rsidR="00895844" w:rsidRPr="00FA04C3" w:rsidRDefault="00895844" w:rsidP="001410A7">
            <w:pPr>
              <w:pStyle w:val="ConsPlusNormal"/>
              <w:jc w:val="center"/>
              <w:rPr>
                <w:szCs w:val="24"/>
              </w:rPr>
            </w:pPr>
            <w:r w:rsidRPr="00FA04C3">
              <w:rPr>
                <w:szCs w:val="24"/>
              </w:rPr>
              <w:t>3</w:t>
            </w:r>
            <w:r w:rsidR="00EA3016" w:rsidRPr="00FA04C3">
              <w:rPr>
                <w:szCs w:val="24"/>
              </w:rPr>
              <w:t> </w:t>
            </w:r>
            <w:r w:rsidRPr="00FA04C3">
              <w:rPr>
                <w:szCs w:val="24"/>
              </w:rPr>
              <w:t>987,10</w:t>
            </w:r>
          </w:p>
        </w:tc>
        <w:tc>
          <w:tcPr>
            <w:tcW w:w="1424" w:type="dxa"/>
            <w:shd w:val="clear" w:color="auto" w:fill="auto"/>
          </w:tcPr>
          <w:p w:rsidR="00895844" w:rsidRPr="00FA04C3" w:rsidRDefault="00895844" w:rsidP="001410A7">
            <w:pPr>
              <w:pStyle w:val="ConsPlusNormal"/>
              <w:jc w:val="center"/>
              <w:rPr>
                <w:szCs w:val="24"/>
              </w:rPr>
            </w:pPr>
            <w:r w:rsidRPr="00FA04C3">
              <w:rPr>
                <w:szCs w:val="24"/>
              </w:rPr>
              <w:t>4</w:t>
            </w:r>
            <w:r w:rsidR="00EA3016" w:rsidRPr="00FA04C3">
              <w:rPr>
                <w:szCs w:val="24"/>
              </w:rPr>
              <w:t> </w:t>
            </w:r>
            <w:r w:rsidRPr="00FA04C3">
              <w:rPr>
                <w:szCs w:val="24"/>
              </w:rPr>
              <w:t>111,40</w:t>
            </w:r>
          </w:p>
        </w:tc>
        <w:tc>
          <w:tcPr>
            <w:tcW w:w="1425" w:type="dxa"/>
            <w:shd w:val="clear" w:color="auto" w:fill="auto"/>
          </w:tcPr>
          <w:p w:rsidR="00895844" w:rsidRPr="00FA04C3" w:rsidRDefault="00895844" w:rsidP="001410A7">
            <w:pPr>
              <w:jc w:val="center"/>
            </w:pPr>
            <w:r w:rsidRPr="00FA04C3">
              <w:t>4</w:t>
            </w:r>
            <w:r w:rsidR="00EA3016" w:rsidRPr="00FA04C3">
              <w:t> </w:t>
            </w:r>
            <w:r w:rsidRPr="00FA04C3">
              <w:t>111,40</w:t>
            </w:r>
          </w:p>
        </w:tc>
        <w:tc>
          <w:tcPr>
            <w:tcW w:w="1425" w:type="dxa"/>
            <w:shd w:val="clear" w:color="auto" w:fill="auto"/>
          </w:tcPr>
          <w:p w:rsidR="00895844" w:rsidRPr="00FA04C3" w:rsidRDefault="00895844" w:rsidP="001410A7">
            <w:pPr>
              <w:jc w:val="center"/>
            </w:pPr>
            <w:r w:rsidRPr="00FA04C3">
              <w:t>4</w:t>
            </w:r>
            <w:r w:rsidR="00EA3016" w:rsidRPr="00FA04C3">
              <w:t> </w:t>
            </w:r>
            <w:r w:rsidRPr="00FA04C3">
              <w:t>111,40</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Федеральный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Другие источники</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9499" w:type="dxa"/>
            <w:gridSpan w:val="6"/>
            <w:shd w:val="clear" w:color="auto" w:fill="auto"/>
          </w:tcPr>
          <w:p w:rsidR="00895844" w:rsidRPr="00FA04C3" w:rsidRDefault="00895844" w:rsidP="001410A7">
            <w:pPr>
              <w:pStyle w:val="ConsPlusNormal"/>
              <w:jc w:val="center"/>
              <w:rPr>
                <w:szCs w:val="24"/>
              </w:rPr>
            </w:pPr>
            <w:r w:rsidRPr="00FA04C3">
              <w:rPr>
                <w:szCs w:val="24"/>
              </w:rPr>
              <w:t>Капитальные вложения</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Областной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Федеральный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Другие источники</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9499" w:type="dxa"/>
            <w:gridSpan w:val="6"/>
            <w:shd w:val="clear" w:color="auto" w:fill="auto"/>
          </w:tcPr>
          <w:p w:rsidR="00895844" w:rsidRPr="00FA04C3" w:rsidRDefault="00895844" w:rsidP="001410A7">
            <w:pPr>
              <w:pStyle w:val="ConsPlusNormal"/>
              <w:jc w:val="center"/>
              <w:rPr>
                <w:szCs w:val="24"/>
              </w:rPr>
            </w:pPr>
            <w:r w:rsidRPr="00FA04C3">
              <w:rPr>
                <w:szCs w:val="24"/>
              </w:rPr>
              <w:t>НИОКР</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Областной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Федеральный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Другие источники</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9499" w:type="dxa"/>
            <w:gridSpan w:val="6"/>
            <w:shd w:val="clear" w:color="auto" w:fill="auto"/>
          </w:tcPr>
          <w:p w:rsidR="00895844" w:rsidRPr="00FA04C3" w:rsidRDefault="00895844" w:rsidP="001410A7">
            <w:pPr>
              <w:pStyle w:val="ConsPlusNormal"/>
              <w:jc w:val="center"/>
              <w:rPr>
                <w:szCs w:val="24"/>
              </w:rPr>
            </w:pPr>
            <w:r w:rsidRPr="00FA04C3">
              <w:rPr>
                <w:szCs w:val="24"/>
              </w:rPr>
              <w:t>Прочие расходы</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Областной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16</w:t>
            </w:r>
            <w:r w:rsidR="00EA3016" w:rsidRPr="00FA04C3">
              <w:rPr>
                <w:szCs w:val="24"/>
              </w:rPr>
              <w:t> </w:t>
            </w:r>
            <w:r w:rsidRPr="00FA04C3">
              <w:rPr>
                <w:szCs w:val="24"/>
              </w:rPr>
              <w:t>321,30</w:t>
            </w:r>
          </w:p>
        </w:tc>
        <w:tc>
          <w:tcPr>
            <w:tcW w:w="1425" w:type="dxa"/>
            <w:shd w:val="clear" w:color="auto" w:fill="auto"/>
          </w:tcPr>
          <w:p w:rsidR="00895844" w:rsidRPr="00FA04C3" w:rsidRDefault="00895844" w:rsidP="001410A7">
            <w:pPr>
              <w:pStyle w:val="ConsPlusNormal"/>
              <w:jc w:val="center"/>
              <w:rPr>
                <w:szCs w:val="24"/>
              </w:rPr>
            </w:pPr>
            <w:r w:rsidRPr="00FA04C3">
              <w:rPr>
                <w:szCs w:val="24"/>
              </w:rPr>
              <w:t>3</w:t>
            </w:r>
            <w:r w:rsidR="00EA3016" w:rsidRPr="00FA04C3">
              <w:rPr>
                <w:szCs w:val="24"/>
              </w:rPr>
              <w:t> </w:t>
            </w:r>
            <w:r w:rsidRPr="00FA04C3">
              <w:rPr>
                <w:szCs w:val="24"/>
              </w:rPr>
              <w:t>987,10</w:t>
            </w:r>
          </w:p>
        </w:tc>
        <w:tc>
          <w:tcPr>
            <w:tcW w:w="1424" w:type="dxa"/>
            <w:shd w:val="clear" w:color="auto" w:fill="auto"/>
          </w:tcPr>
          <w:p w:rsidR="00895844" w:rsidRPr="00FA04C3" w:rsidRDefault="00895844" w:rsidP="001410A7">
            <w:pPr>
              <w:pStyle w:val="ConsPlusNormal"/>
              <w:jc w:val="center"/>
              <w:rPr>
                <w:szCs w:val="24"/>
              </w:rPr>
            </w:pPr>
            <w:r w:rsidRPr="00FA04C3">
              <w:rPr>
                <w:szCs w:val="24"/>
              </w:rPr>
              <w:t>4</w:t>
            </w:r>
            <w:r w:rsidR="00EA3016" w:rsidRPr="00FA04C3">
              <w:rPr>
                <w:szCs w:val="24"/>
              </w:rPr>
              <w:t> </w:t>
            </w:r>
            <w:r w:rsidRPr="00FA04C3">
              <w:rPr>
                <w:szCs w:val="24"/>
              </w:rPr>
              <w:t>111,40</w:t>
            </w:r>
          </w:p>
        </w:tc>
        <w:tc>
          <w:tcPr>
            <w:tcW w:w="1425" w:type="dxa"/>
            <w:shd w:val="clear" w:color="auto" w:fill="auto"/>
          </w:tcPr>
          <w:p w:rsidR="00895844" w:rsidRPr="00FA04C3" w:rsidRDefault="00895844" w:rsidP="001410A7">
            <w:pPr>
              <w:jc w:val="center"/>
            </w:pPr>
            <w:r w:rsidRPr="00FA04C3">
              <w:t>4</w:t>
            </w:r>
            <w:r w:rsidR="00EA3016" w:rsidRPr="00FA04C3">
              <w:t> </w:t>
            </w:r>
            <w:r w:rsidRPr="00FA04C3">
              <w:t>111,40</w:t>
            </w:r>
          </w:p>
        </w:tc>
        <w:tc>
          <w:tcPr>
            <w:tcW w:w="1425" w:type="dxa"/>
            <w:shd w:val="clear" w:color="auto" w:fill="auto"/>
          </w:tcPr>
          <w:p w:rsidR="00895844" w:rsidRPr="00FA04C3" w:rsidRDefault="00895844" w:rsidP="001410A7">
            <w:pPr>
              <w:jc w:val="center"/>
            </w:pPr>
            <w:r w:rsidRPr="00FA04C3">
              <w:t>4</w:t>
            </w:r>
            <w:r w:rsidR="00EA3016" w:rsidRPr="00FA04C3">
              <w:t> </w:t>
            </w:r>
            <w:r w:rsidRPr="00FA04C3">
              <w:t>111,40</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Федеральный бюджет</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r w:rsidR="00895844" w:rsidRPr="00FA04C3" w:rsidTr="001410A7">
        <w:tc>
          <w:tcPr>
            <w:tcW w:w="2376" w:type="dxa"/>
            <w:shd w:val="clear" w:color="auto" w:fill="auto"/>
          </w:tcPr>
          <w:p w:rsidR="00895844" w:rsidRPr="00FA04C3" w:rsidRDefault="00895844" w:rsidP="001410A7">
            <w:pPr>
              <w:pStyle w:val="ConsPlusNormal"/>
              <w:rPr>
                <w:szCs w:val="24"/>
              </w:rPr>
            </w:pPr>
            <w:r w:rsidRPr="00FA04C3">
              <w:rPr>
                <w:szCs w:val="24"/>
              </w:rPr>
              <w:t>Другие источники</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4"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c>
          <w:tcPr>
            <w:tcW w:w="1425" w:type="dxa"/>
            <w:shd w:val="clear" w:color="auto" w:fill="auto"/>
          </w:tcPr>
          <w:p w:rsidR="00895844" w:rsidRPr="00FA04C3" w:rsidRDefault="00895844" w:rsidP="001410A7">
            <w:pPr>
              <w:pStyle w:val="ConsPlusNormal"/>
              <w:jc w:val="center"/>
              <w:rPr>
                <w:szCs w:val="24"/>
              </w:rPr>
            </w:pPr>
            <w:r w:rsidRPr="00FA04C3">
              <w:rPr>
                <w:szCs w:val="24"/>
              </w:rPr>
              <w:t>-</w:t>
            </w:r>
          </w:p>
        </w:tc>
      </w:tr>
    </w:tbl>
    <w:p w:rsidR="00895844" w:rsidRPr="00FA04C3" w:rsidRDefault="00895844">
      <w:pPr>
        <w:pStyle w:val="ConsPlusNormal"/>
        <w:jc w:val="both"/>
        <w:rPr>
          <w:sz w:val="28"/>
          <w:szCs w:val="28"/>
        </w:rPr>
      </w:pPr>
    </w:p>
    <w:p w:rsidR="00E70B97" w:rsidRPr="00FA04C3" w:rsidRDefault="00E70B97">
      <w:pPr>
        <w:pStyle w:val="ConsPlusNormal"/>
        <w:ind w:firstLine="540"/>
        <w:jc w:val="both"/>
        <w:rPr>
          <w:sz w:val="28"/>
          <w:szCs w:val="28"/>
        </w:rPr>
      </w:pPr>
      <w:proofErr w:type="gramStart"/>
      <w:r w:rsidRPr="00FA04C3">
        <w:rPr>
          <w:sz w:val="28"/>
          <w:szCs w:val="28"/>
        </w:rPr>
        <w:t xml:space="preserve">Ресурсное обеспечение реализации настоящей подпрограммы приведено в </w:t>
      </w:r>
      <w:hyperlink w:anchor="P1338" w:history="1">
        <w:r w:rsidRPr="00FA04C3">
          <w:rPr>
            <w:sz w:val="28"/>
            <w:szCs w:val="28"/>
          </w:rPr>
          <w:t>таблицах 4</w:t>
        </w:r>
      </w:hyperlink>
      <w:r w:rsidRPr="00FA04C3">
        <w:rPr>
          <w:sz w:val="28"/>
          <w:szCs w:val="28"/>
        </w:rPr>
        <w:t xml:space="preserve"> </w:t>
      </w:r>
      <w:r w:rsidR="0098265E" w:rsidRPr="00FA04C3">
        <w:rPr>
          <w:sz w:val="28"/>
          <w:szCs w:val="28"/>
        </w:rPr>
        <w:t>«</w:t>
      </w:r>
      <w:r w:rsidRPr="00FA04C3">
        <w:rPr>
          <w:sz w:val="28"/>
          <w:szCs w:val="28"/>
        </w:rPr>
        <w:t>Ресурсное обеспечение реализации Госпрограммы за счет средств областного бюджета</w:t>
      </w:r>
      <w:r w:rsidR="0098265E" w:rsidRPr="00FA04C3">
        <w:rPr>
          <w:sz w:val="28"/>
          <w:szCs w:val="28"/>
        </w:rPr>
        <w:t>»</w:t>
      </w:r>
      <w:r w:rsidRPr="00FA04C3">
        <w:rPr>
          <w:sz w:val="28"/>
          <w:szCs w:val="28"/>
        </w:rPr>
        <w:t xml:space="preserve"> и </w:t>
      </w:r>
      <w:hyperlink w:anchor="P2801" w:history="1">
        <w:r w:rsidRPr="00FA04C3">
          <w:rPr>
            <w:sz w:val="28"/>
            <w:szCs w:val="28"/>
          </w:rPr>
          <w:t>5</w:t>
        </w:r>
      </w:hyperlink>
      <w:r w:rsidRPr="00FA04C3">
        <w:rPr>
          <w:sz w:val="28"/>
          <w:szCs w:val="28"/>
        </w:rPr>
        <w:t xml:space="preserve"> </w:t>
      </w:r>
      <w:r w:rsidR="0098265E" w:rsidRPr="00FA04C3">
        <w:rPr>
          <w:sz w:val="28"/>
          <w:szCs w:val="28"/>
        </w:rPr>
        <w:t>«</w:t>
      </w:r>
      <w:r w:rsidRPr="00FA04C3">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FA04C3">
        <w:rPr>
          <w:sz w:val="28"/>
          <w:szCs w:val="28"/>
        </w:rPr>
        <w:t>»</w:t>
      </w:r>
      <w:r w:rsidRPr="00FA04C3">
        <w:rPr>
          <w:sz w:val="28"/>
          <w:szCs w:val="28"/>
        </w:rPr>
        <w:t xml:space="preserve"> настоящей Госпрограммы.</w:t>
      </w:r>
      <w:proofErr w:type="gramEnd"/>
    </w:p>
    <w:p w:rsidR="00E70B97" w:rsidRPr="00FA04C3" w:rsidRDefault="00E70B97">
      <w:pPr>
        <w:pStyle w:val="ConsPlusNormal"/>
        <w:jc w:val="both"/>
        <w:rPr>
          <w:sz w:val="28"/>
          <w:szCs w:val="28"/>
        </w:rPr>
      </w:pPr>
    </w:p>
    <w:p w:rsidR="001667ED" w:rsidRPr="00FA04C3" w:rsidRDefault="001667ED">
      <w:pPr>
        <w:rPr>
          <w:sz w:val="28"/>
          <w:szCs w:val="28"/>
        </w:rPr>
      </w:pPr>
      <w:bookmarkStart w:id="24" w:name="P4710"/>
      <w:bookmarkEnd w:id="24"/>
      <w:r w:rsidRPr="00FA04C3">
        <w:rPr>
          <w:b/>
          <w:sz w:val="28"/>
          <w:szCs w:val="28"/>
        </w:rPr>
        <w:br w:type="page"/>
      </w:r>
    </w:p>
    <w:p w:rsidR="00E70B97" w:rsidRPr="00FA04C3" w:rsidRDefault="00E70B97">
      <w:pPr>
        <w:pStyle w:val="ConsPlusTitle"/>
        <w:jc w:val="center"/>
        <w:outlineLvl w:val="1"/>
        <w:rPr>
          <w:b w:val="0"/>
          <w:sz w:val="28"/>
          <w:szCs w:val="28"/>
        </w:rPr>
      </w:pPr>
      <w:r w:rsidRPr="00FA04C3">
        <w:rPr>
          <w:b w:val="0"/>
          <w:sz w:val="28"/>
          <w:szCs w:val="28"/>
        </w:rPr>
        <w:t xml:space="preserve">15. Подпрограмма </w:t>
      </w:r>
      <w:r w:rsidR="0098265E" w:rsidRPr="00FA04C3">
        <w:rPr>
          <w:b w:val="0"/>
          <w:sz w:val="28"/>
          <w:szCs w:val="28"/>
        </w:rPr>
        <w:t>«</w:t>
      </w:r>
      <w:r w:rsidRPr="00FA04C3">
        <w:rPr>
          <w:b w:val="0"/>
          <w:sz w:val="28"/>
          <w:szCs w:val="28"/>
        </w:rPr>
        <w:t xml:space="preserve">Предоставление социальной помощи </w:t>
      </w:r>
      <w:proofErr w:type="gramStart"/>
      <w:r w:rsidRPr="00FA04C3">
        <w:rPr>
          <w:b w:val="0"/>
          <w:sz w:val="28"/>
          <w:szCs w:val="28"/>
        </w:rPr>
        <w:t>отдельным</w:t>
      </w:r>
      <w:proofErr w:type="gramEnd"/>
    </w:p>
    <w:p w:rsidR="00E70B97" w:rsidRPr="00FA04C3" w:rsidRDefault="00E70B97">
      <w:pPr>
        <w:pStyle w:val="ConsPlusTitle"/>
        <w:jc w:val="center"/>
        <w:rPr>
          <w:b w:val="0"/>
          <w:sz w:val="28"/>
          <w:szCs w:val="28"/>
        </w:rPr>
      </w:pPr>
      <w:r w:rsidRPr="00FA04C3">
        <w:rPr>
          <w:b w:val="0"/>
          <w:sz w:val="28"/>
          <w:szCs w:val="28"/>
        </w:rPr>
        <w:t>категориям граждан</w:t>
      </w:r>
      <w:r w:rsidR="0098265E" w:rsidRPr="00FA04C3">
        <w:rPr>
          <w:b w:val="0"/>
          <w:sz w:val="28"/>
          <w:szCs w:val="28"/>
        </w:rPr>
        <w:t>»</w:t>
      </w:r>
      <w:r w:rsidRPr="00FA04C3">
        <w:rPr>
          <w:b w:val="0"/>
          <w:sz w:val="28"/>
          <w:szCs w:val="28"/>
        </w:rPr>
        <w:t xml:space="preserve"> на </w:t>
      </w:r>
      <w:r w:rsidR="00AA4F7C" w:rsidRPr="00FA04C3">
        <w:rPr>
          <w:b w:val="0"/>
          <w:sz w:val="28"/>
          <w:szCs w:val="28"/>
        </w:rPr>
        <w:t xml:space="preserve">2021 </w:t>
      </w:r>
      <w:r w:rsidR="00005E10"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1. Паспорт</w:t>
      </w:r>
    </w:p>
    <w:p w:rsidR="00E70B97" w:rsidRPr="00FA04C3" w:rsidRDefault="00E70B97">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Pr="00FA04C3">
        <w:rPr>
          <w:b w:val="0"/>
          <w:sz w:val="28"/>
          <w:szCs w:val="28"/>
        </w:rPr>
        <w:t xml:space="preserve">Предоставление социальной помощи </w:t>
      </w:r>
      <w:proofErr w:type="gramStart"/>
      <w:r w:rsidRPr="00FA04C3">
        <w:rPr>
          <w:b w:val="0"/>
          <w:sz w:val="28"/>
          <w:szCs w:val="28"/>
        </w:rPr>
        <w:t>отдельным</w:t>
      </w:r>
      <w:proofErr w:type="gramEnd"/>
    </w:p>
    <w:p w:rsidR="00E70B97" w:rsidRPr="00FA04C3" w:rsidRDefault="00E70B97">
      <w:pPr>
        <w:pStyle w:val="ConsPlusTitle"/>
        <w:jc w:val="center"/>
        <w:rPr>
          <w:b w:val="0"/>
          <w:sz w:val="28"/>
          <w:szCs w:val="28"/>
        </w:rPr>
      </w:pPr>
      <w:r w:rsidRPr="00FA04C3">
        <w:rPr>
          <w:b w:val="0"/>
          <w:sz w:val="28"/>
          <w:szCs w:val="28"/>
        </w:rPr>
        <w:t>категориям граждан</w:t>
      </w:r>
      <w:r w:rsidR="0098265E" w:rsidRPr="00FA04C3">
        <w:rPr>
          <w:b w:val="0"/>
          <w:sz w:val="28"/>
          <w:szCs w:val="28"/>
        </w:rPr>
        <w:t>»</w:t>
      </w:r>
      <w:r w:rsidRPr="00FA04C3">
        <w:rPr>
          <w:b w:val="0"/>
          <w:sz w:val="28"/>
          <w:szCs w:val="28"/>
        </w:rPr>
        <w:t xml:space="preserve"> на </w:t>
      </w:r>
      <w:r w:rsidR="00AA4F7C" w:rsidRPr="00FA04C3">
        <w:rPr>
          <w:b w:val="0"/>
          <w:sz w:val="28"/>
          <w:szCs w:val="28"/>
        </w:rPr>
        <w:t xml:space="preserve">2021 </w:t>
      </w:r>
      <w:r w:rsidR="00005E10" w:rsidRPr="00FA04C3">
        <w:rPr>
          <w:b w:val="0"/>
          <w:sz w:val="28"/>
          <w:szCs w:val="28"/>
        </w:rPr>
        <w:t>–</w:t>
      </w:r>
      <w:r w:rsidR="00AA4F7C" w:rsidRPr="00FA04C3">
        <w:rPr>
          <w:b w:val="0"/>
          <w:sz w:val="28"/>
          <w:szCs w:val="28"/>
        </w:rPr>
        <w:t xml:space="preserve"> 2024</w:t>
      </w:r>
      <w:r w:rsidRPr="00FA04C3">
        <w:rPr>
          <w:b w:val="0"/>
          <w:sz w:val="28"/>
          <w:szCs w:val="28"/>
        </w:rPr>
        <w:t xml:space="preserve"> годы</w:t>
      </w:r>
    </w:p>
    <w:p w:rsidR="00E70B97" w:rsidRPr="00FA04C3" w:rsidRDefault="00E70B97">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Наименование подпрограммы</w:t>
            </w:r>
          </w:p>
        </w:tc>
        <w:tc>
          <w:tcPr>
            <w:tcW w:w="6803" w:type="dxa"/>
            <w:tcBorders>
              <w:top w:val="nil"/>
              <w:left w:val="nil"/>
              <w:bottom w:val="nil"/>
              <w:right w:val="nil"/>
            </w:tcBorders>
          </w:tcPr>
          <w:p w:rsidR="00E70B97" w:rsidRPr="00FA04C3" w:rsidRDefault="0098265E">
            <w:pPr>
              <w:pStyle w:val="ConsPlusNormal"/>
              <w:jc w:val="both"/>
              <w:rPr>
                <w:sz w:val="28"/>
                <w:szCs w:val="24"/>
              </w:rPr>
            </w:pPr>
            <w:r w:rsidRPr="00FA04C3">
              <w:rPr>
                <w:sz w:val="28"/>
                <w:szCs w:val="24"/>
              </w:rPr>
              <w:t>«</w:t>
            </w:r>
            <w:r w:rsidR="00E70B97" w:rsidRPr="00FA04C3">
              <w:rPr>
                <w:sz w:val="28"/>
                <w:szCs w:val="24"/>
              </w:rPr>
              <w:t>Предоставление социальной помощи отдельным категориям граждан</w:t>
            </w:r>
            <w:r w:rsidRPr="00FA04C3">
              <w:rPr>
                <w:sz w:val="28"/>
                <w:szCs w:val="24"/>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Ответственный исполнитель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Комитет социальной защиты населения правительства Еврейской автономной области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Участники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 xml:space="preserve">ОГБУ </w:t>
            </w:r>
            <w:r w:rsidR="0098265E" w:rsidRPr="00FA04C3">
              <w:rPr>
                <w:sz w:val="28"/>
                <w:szCs w:val="24"/>
              </w:rPr>
              <w:t>«</w:t>
            </w:r>
            <w:r w:rsidRPr="00FA04C3">
              <w:rPr>
                <w:sz w:val="28"/>
                <w:szCs w:val="24"/>
              </w:rPr>
              <w:t>Комплексный центр социального обслуживания Еврейской автономной области</w:t>
            </w:r>
            <w:r w:rsidR="0098265E" w:rsidRPr="00FA04C3">
              <w:rPr>
                <w:sz w:val="28"/>
                <w:szCs w:val="24"/>
              </w:rPr>
              <w:t>»</w:t>
            </w:r>
            <w:r w:rsidRPr="00FA04C3">
              <w:rPr>
                <w:sz w:val="28"/>
                <w:szCs w:val="24"/>
              </w:rPr>
              <w:t>;</w:t>
            </w:r>
          </w:p>
          <w:p w:rsidR="00E70B97" w:rsidRPr="00FA04C3" w:rsidRDefault="00E70B97">
            <w:pPr>
              <w:pStyle w:val="ConsPlusNormal"/>
              <w:jc w:val="both"/>
              <w:rPr>
                <w:sz w:val="28"/>
                <w:szCs w:val="24"/>
              </w:rPr>
            </w:pPr>
            <w:r w:rsidRPr="00FA04C3">
              <w:rPr>
                <w:sz w:val="28"/>
                <w:szCs w:val="24"/>
              </w:rPr>
              <w:t xml:space="preserve">ОГБУ СО </w:t>
            </w:r>
            <w:r w:rsidR="0098265E" w:rsidRPr="00FA04C3">
              <w:rPr>
                <w:sz w:val="28"/>
                <w:szCs w:val="24"/>
              </w:rPr>
              <w:t>«</w:t>
            </w:r>
            <w:r w:rsidRPr="00FA04C3">
              <w:rPr>
                <w:sz w:val="28"/>
                <w:szCs w:val="24"/>
              </w:rPr>
              <w:t>Социально-реабилитационный центр для несовершеннолетних</w:t>
            </w:r>
            <w:r w:rsidR="0098265E" w:rsidRPr="00FA04C3">
              <w:rPr>
                <w:sz w:val="28"/>
                <w:szCs w:val="24"/>
              </w:rPr>
              <w:t>»</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Цель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Повышение эффективности предоставления социальных гарантий отдельным категориям граждан</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Задачи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Повышение уровня социальной поддержки лиц, оказавшихся в трудной жизненной ситуации.</w:t>
            </w:r>
          </w:p>
          <w:p w:rsidR="00E70B97" w:rsidRPr="00FA04C3" w:rsidRDefault="00E70B97">
            <w:pPr>
              <w:pStyle w:val="ConsPlusNormal"/>
              <w:jc w:val="both"/>
              <w:rPr>
                <w:sz w:val="28"/>
                <w:szCs w:val="24"/>
              </w:rPr>
            </w:pPr>
            <w:r w:rsidRPr="00FA04C3">
              <w:rPr>
                <w:sz w:val="28"/>
                <w:szCs w:val="24"/>
              </w:rPr>
              <w:t>2. Повышение уровня предоставления социальных услуг детям, находящимся в социально опасном положении</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Целевые индикаторы и показатели подпрограммы</w:t>
            </w:r>
          </w:p>
        </w:tc>
        <w:tc>
          <w:tcPr>
            <w:tcW w:w="6803" w:type="dxa"/>
            <w:tcBorders>
              <w:top w:val="nil"/>
              <w:left w:val="nil"/>
              <w:bottom w:val="nil"/>
              <w:right w:val="nil"/>
            </w:tcBorders>
          </w:tcPr>
          <w:p w:rsidR="00E70B97" w:rsidRPr="00FA04C3" w:rsidRDefault="00E70B97">
            <w:pPr>
              <w:pStyle w:val="ConsPlusNormal"/>
              <w:jc w:val="both"/>
              <w:rPr>
                <w:sz w:val="28"/>
                <w:szCs w:val="24"/>
              </w:rPr>
            </w:pPr>
            <w:r w:rsidRPr="00FA04C3">
              <w:rPr>
                <w:sz w:val="28"/>
                <w:szCs w:val="24"/>
              </w:rPr>
              <w:t>1. Удельный вес граждан, получивших адресную социальную помощь, от общей численности граждан, обратившихся за данной мерой;</w:t>
            </w:r>
          </w:p>
          <w:p w:rsidR="00E70B97" w:rsidRPr="00FA04C3" w:rsidRDefault="00E70B97">
            <w:pPr>
              <w:pStyle w:val="ConsPlusNormal"/>
              <w:jc w:val="both"/>
              <w:rPr>
                <w:sz w:val="28"/>
                <w:szCs w:val="24"/>
              </w:rPr>
            </w:pPr>
            <w:r w:rsidRPr="00FA04C3">
              <w:rPr>
                <w:sz w:val="28"/>
                <w:szCs w:val="24"/>
              </w:rPr>
              <w:t>2. Удельный вес детей, получающих социальные услуги, в общем количестве детей, признанных нуждающимися в получении социальных услуг</w:t>
            </w:r>
          </w:p>
        </w:tc>
      </w:tr>
      <w:tr w:rsidR="00E70B97" w:rsidRPr="00FA04C3">
        <w:tc>
          <w:tcPr>
            <w:tcW w:w="2268" w:type="dxa"/>
            <w:tcBorders>
              <w:top w:val="nil"/>
              <w:left w:val="nil"/>
              <w:bottom w:val="nil"/>
              <w:right w:val="nil"/>
            </w:tcBorders>
          </w:tcPr>
          <w:p w:rsidR="00E70B97" w:rsidRPr="00FA04C3" w:rsidRDefault="00E70B97">
            <w:pPr>
              <w:pStyle w:val="ConsPlusNormal"/>
              <w:rPr>
                <w:sz w:val="28"/>
                <w:szCs w:val="24"/>
              </w:rPr>
            </w:pPr>
            <w:r w:rsidRPr="00FA04C3">
              <w:rPr>
                <w:sz w:val="28"/>
                <w:szCs w:val="24"/>
              </w:rPr>
              <w:t>Этапы и сроки реализации подпрограммы</w:t>
            </w:r>
          </w:p>
        </w:tc>
        <w:tc>
          <w:tcPr>
            <w:tcW w:w="6803" w:type="dxa"/>
            <w:tcBorders>
              <w:top w:val="nil"/>
              <w:left w:val="nil"/>
              <w:bottom w:val="nil"/>
              <w:right w:val="nil"/>
            </w:tcBorders>
          </w:tcPr>
          <w:p w:rsidR="00E70B97" w:rsidRPr="00FA04C3" w:rsidRDefault="00AA4F7C">
            <w:pPr>
              <w:pStyle w:val="ConsPlusNormal"/>
              <w:jc w:val="both"/>
              <w:rPr>
                <w:sz w:val="28"/>
                <w:szCs w:val="24"/>
              </w:rPr>
            </w:pPr>
            <w:r w:rsidRPr="00FA04C3">
              <w:rPr>
                <w:sz w:val="28"/>
                <w:szCs w:val="24"/>
              </w:rPr>
              <w:t xml:space="preserve">2021 </w:t>
            </w:r>
            <w:r w:rsidR="00A55836" w:rsidRPr="00FA04C3">
              <w:rPr>
                <w:sz w:val="28"/>
                <w:szCs w:val="24"/>
              </w:rPr>
              <w:t>–</w:t>
            </w:r>
            <w:r w:rsidRPr="00FA04C3">
              <w:rPr>
                <w:sz w:val="28"/>
                <w:szCs w:val="24"/>
              </w:rPr>
              <w:t xml:space="preserve"> 2024</w:t>
            </w:r>
            <w:r w:rsidR="00E70B97" w:rsidRPr="00FA04C3">
              <w:rPr>
                <w:sz w:val="28"/>
                <w:szCs w:val="24"/>
              </w:rPr>
              <w:t xml:space="preserve"> годы</w:t>
            </w:r>
          </w:p>
        </w:tc>
      </w:tr>
      <w:tr w:rsidR="00EA32E1" w:rsidRPr="00FA04C3">
        <w:tc>
          <w:tcPr>
            <w:tcW w:w="2268" w:type="dxa"/>
            <w:tcBorders>
              <w:top w:val="nil"/>
              <w:left w:val="nil"/>
              <w:bottom w:val="nil"/>
              <w:right w:val="nil"/>
            </w:tcBorders>
          </w:tcPr>
          <w:p w:rsidR="00EA32E1" w:rsidRPr="00FA04C3" w:rsidRDefault="00EA32E1" w:rsidP="00EA32E1">
            <w:pPr>
              <w:pStyle w:val="ConsPlusNormal"/>
              <w:rPr>
                <w:sz w:val="28"/>
                <w:szCs w:val="24"/>
              </w:rPr>
            </w:pPr>
            <w:r w:rsidRPr="00FA04C3">
              <w:rPr>
                <w:sz w:val="28"/>
                <w:szCs w:val="24"/>
              </w:rPr>
              <w:t>Объемы бюджетных ассигнований подпрограммы</w:t>
            </w:r>
          </w:p>
        </w:tc>
        <w:tc>
          <w:tcPr>
            <w:tcW w:w="6803" w:type="dxa"/>
            <w:tcBorders>
              <w:top w:val="nil"/>
              <w:left w:val="nil"/>
              <w:bottom w:val="nil"/>
              <w:right w:val="nil"/>
            </w:tcBorders>
          </w:tcPr>
          <w:p w:rsidR="00EA32E1" w:rsidRPr="00FA04C3" w:rsidRDefault="00EA32E1" w:rsidP="00EA32E1">
            <w:pPr>
              <w:pStyle w:val="ConsPlusNormal"/>
              <w:jc w:val="both"/>
              <w:rPr>
                <w:sz w:val="28"/>
                <w:szCs w:val="24"/>
              </w:rPr>
            </w:pPr>
            <w:r w:rsidRPr="00FA04C3">
              <w:rPr>
                <w:sz w:val="28"/>
                <w:szCs w:val="24"/>
              </w:rPr>
              <w:t xml:space="preserve">Объем финансового обеспечения реализации подпрограммы за </w:t>
            </w:r>
            <w:r w:rsidR="00AA4F7C" w:rsidRPr="00FA04C3">
              <w:rPr>
                <w:sz w:val="28"/>
                <w:szCs w:val="24"/>
              </w:rPr>
              <w:t xml:space="preserve">2021 </w:t>
            </w:r>
            <w:r w:rsidR="00A55836" w:rsidRPr="00FA04C3">
              <w:rPr>
                <w:sz w:val="28"/>
                <w:szCs w:val="24"/>
              </w:rPr>
              <w:t>–</w:t>
            </w:r>
            <w:r w:rsidR="00AA4F7C" w:rsidRPr="00FA04C3">
              <w:rPr>
                <w:sz w:val="28"/>
                <w:szCs w:val="24"/>
              </w:rPr>
              <w:t xml:space="preserve"> 2024</w:t>
            </w:r>
            <w:r w:rsidRPr="00FA04C3">
              <w:rPr>
                <w:sz w:val="28"/>
                <w:szCs w:val="24"/>
              </w:rPr>
              <w:t xml:space="preserve"> годы всего составляет </w:t>
            </w:r>
            <w:r w:rsidR="00AC088F" w:rsidRPr="00FA04C3">
              <w:rPr>
                <w:sz w:val="28"/>
                <w:szCs w:val="24"/>
              </w:rPr>
              <w:t>1</w:t>
            </w:r>
            <w:r w:rsidR="00EA3016" w:rsidRPr="00FA04C3">
              <w:rPr>
                <w:sz w:val="28"/>
                <w:szCs w:val="24"/>
              </w:rPr>
              <w:t>58</w:t>
            </w:r>
            <w:r w:rsidRPr="00FA04C3">
              <w:rPr>
                <w:sz w:val="28"/>
                <w:szCs w:val="24"/>
              </w:rPr>
              <w:t> </w:t>
            </w:r>
            <w:r w:rsidR="00EA3016" w:rsidRPr="00FA04C3">
              <w:rPr>
                <w:sz w:val="28"/>
                <w:szCs w:val="24"/>
              </w:rPr>
              <w:t>733</w:t>
            </w:r>
            <w:r w:rsidRPr="00FA04C3">
              <w:rPr>
                <w:sz w:val="28"/>
                <w:szCs w:val="24"/>
              </w:rPr>
              <w:t>,4</w:t>
            </w:r>
            <w:r w:rsidR="00EA3016" w:rsidRPr="00FA04C3">
              <w:rPr>
                <w:sz w:val="28"/>
                <w:szCs w:val="24"/>
              </w:rPr>
              <w:t>0</w:t>
            </w:r>
            <w:r w:rsidRPr="00FA04C3">
              <w:rPr>
                <w:sz w:val="28"/>
                <w:szCs w:val="24"/>
              </w:rPr>
              <w:t xml:space="preserve"> тыс. рублей:</w:t>
            </w:r>
          </w:p>
          <w:p w:rsidR="00EA32E1" w:rsidRPr="00FA04C3" w:rsidRDefault="00EA32E1" w:rsidP="00EA32E1">
            <w:pPr>
              <w:pStyle w:val="ConsPlusNormal"/>
              <w:jc w:val="both"/>
              <w:rPr>
                <w:sz w:val="28"/>
                <w:szCs w:val="24"/>
              </w:rPr>
            </w:pPr>
            <w:r w:rsidRPr="00FA04C3">
              <w:rPr>
                <w:sz w:val="28"/>
                <w:szCs w:val="24"/>
              </w:rPr>
              <w:t xml:space="preserve">за счет средств областного бюджета – </w:t>
            </w:r>
            <w:r w:rsidR="00EA3016" w:rsidRPr="00FA04C3">
              <w:rPr>
                <w:sz w:val="28"/>
                <w:szCs w:val="24"/>
              </w:rPr>
              <w:t>52</w:t>
            </w:r>
            <w:r w:rsidR="00AC088F" w:rsidRPr="00FA04C3">
              <w:rPr>
                <w:sz w:val="28"/>
                <w:szCs w:val="24"/>
              </w:rPr>
              <w:t> </w:t>
            </w:r>
            <w:r w:rsidR="00EA3016" w:rsidRPr="00FA04C3">
              <w:rPr>
                <w:sz w:val="28"/>
                <w:szCs w:val="24"/>
              </w:rPr>
              <w:t>593</w:t>
            </w:r>
            <w:r w:rsidRPr="00FA04C3">
              <w:rPr>
                <w:sz w:val="28"/>
                <w:szCs w:val="24"/>
              </w:rPr>
              <w:t>,4</w:t>
            </w:r>
            <w:r w:rsidR="00EA3016" w:rsidRPr="00FA04C3">
              <w:rPr>
                <w:sz w:val="28"/>
                <w:szCs w:val="24"/>
              </w:rPr>
              <w:t>0</w:t>
            </w:r>
            <w:r w:rsidRPr="00FA04C3">
              <w:rPr>
                <w:sz w:val="28"/>
                <w:szCs w:val="24"/>
              </w:rPr>
              <w:t xml:space="preserve"> тыс. рублей, в том числе:</w:t>
            </w:r>
          </w:p>
          <w:p w:rsidR="00EA32E1" w:rsidRPr="00FA04C3" w:rsidRDefault="00EA32E1" w:rsidP="00EA32E1">
            <w:pPr>
              <w:pStyle w:val="ConsPlusNormal"/>
              <w:jc w:val="both"/>
              <w:rPr>
                <w:sz w:val="28"/>
                <w:szCs w:val="24"/>
              </w:rPr>
            </w:pPr>
            <w:r w:rsidRPr="00FA04C3">
              <w:rPr>
                <w:sz w:val="28"/>
                <w:szCs w:val="24"/>
              </w:rPr>
              <w:t>в 2021 году – 1</w:t>
            </w:r>
            <w:r w:rsidR="00EA3016" w:rsidRPr="00FA04C3">
              <w:rPr>
                <w:sz w:val="28"/>
                <w:szCs w:val="24"/>
              </w:rPr>
              <w:t>6</w:t>
            </w:r>
            <w:r w:rsidRPr="00FA04C3">
              <w:rPr>
                <w:sz w:val="28"/>
                <w:szCs w:val="24"/>
              </w:rPr>
              <w:t> </w:t>
            </w:r>
            <w:r w:rsidR="00EA3016" w:rsidRPr="00FA04C3">
              <w:rPr>
                <w:sz w:val="28"/>
                <w:szCs w:val="24"/>
              </w:rPr>
              <w:t>096</w:t>
            </w:r>
            <w:r w:rsidRPr="00FA04C3">
              <w:rPr>
                <w:sz w:val="28"/>
                <w:szCs w:val="24"/>
              </w:rPr>
              <w:t>,7</w:t>
            </w:r>
            <w:r w:rsidR="00EA3016" w:rsidRPr="00FA04C3">
              <w:rPr>
                <w:sz w:val="28"/>
                <w:szCs w:val="24"/>
              </w:rPr>
              <w:t>0</w:t>
            </w:r>
            <w:r w:rsidRPr="00FA04C3">
              <w:rPr>
                <w:sz w:val="28"/>
                <w:szCs w:val="24"/>
              </w:rPr>
              <w:t xml:space="preserve"> тыс. рублей;</w:t>
            </w:r>
          </w:p>
          <w:p w:rsidR="00EA32E1" w:rsidRPr="00FA04C3" w:rsidRDefault="00EA32E1" w:rsidP="00EA32E1">
            <w:pPr>
              <w:pStyle w:val="ConsPlusNormal"/>
              <w:jc w:val="both"/>
              <w:rPr>
                <w:sz w:val="28"/>
                <w:szCs w:val="24"/>
              </w:rPr>
            </w:pPr>
            <w:r w:rsidRPr="00FA04C3">
              <w:rPr>
                <w:sz w:val="28"/>
                <w:szCs w:val="24"/>
              </w:rPr>
              <w:t>в 2022 году – 1</w:t>
            </w:r>
            <w:r w:rsidR="00EA3016" w:rsidRPr="00FA04C3">
              <w:rPr>
                <w:sz w:val="28"/>
                <w:szCs w:val="24"/>
              </w:rPr>
              <w:t>6 096</w:t>
            </w:r>
            <w:r w:rsidRPr="00FA04C3">
              <w:rPr>
                <w:sz w:val="28"/>
                <w:szCs w:val="24"/>
              </w:rPr>
              <w:t>,7</w:t>
            </w:r>
            <w:r w:rsidR="00EA3016" w:rsidRPr="00FA04C3">
              <w:rPr>
                <w:sz w:val="28"/>
                <w:szCs w:val="24"/>
              </w:rPr>
              <w:t>0</w:t>
            </w:r>
            <w:r w:rsidRPr="00FA04C3">
              <w:rPr>
                <w:sz w:val="28"/>
                <w:szCs w:val="24"/>
              </w:rPr>
              <w:t xml:space="preserve"> тыс. рублей;</w:t>
            </w:r>
          </w:p>
          <w:p w:rsidR="00EA32E1" w:rsidRPr="00FA04C3" w:rsidRDefault="00EA32E1" w:rsidP="00EA32E1">
            <w:pPr>
              <w:pStyle w:val="ConsPlusNormal"/>
              <w:jc w:val="both"/>
              <w:rPr>
                <w:sz w:val="28"/>
                <w:szCs w:val="24"/>
              </w:rPr>
            </w:pPr>
            <w:r w:rsidRPr="00FA04C3">
              <w:rPr>
                <w:sz w:val="28"/>
                <w:szCs w:val="24"/>
              </w:rPr>
              <w:t xml:space="preserve">в 2023 году – </w:t>
            </w:r>
            <w:r w:rsidR="00EA3016" w:rsidRPr="00FA04C3">
              <w:rPr>
                <w:sz w:val="28"/>
                <w:szCs w:val="24"/>
              </w:rPr>
              <w:t>10 200</w:t>
            </w:r>
            <w:r w:rsidRPr="00FA04C3">
              <w:rPr>
                <w:sz w:val="28"/>
                <w:szCs w:val="24"/>
              </w:rPr>
              <w:t>,00 тыс. рублей;</w:t>
            </w:r>
          </w:p>
          <w:p w:rsidR="00EA32E1" w:rsidRPr="00FA04C3" w:rsidRDefault="00EA32E1" w:rsidP="00EA32E1">
            <w:pPr>
              <w:pStyle w:val="ConsPlusNormal"/>
              <w:jc w:val="both"/>
              <w:rPr>
                <w:sz w:val="28"/>
                <w:szCs w:val="24"/>
              </w:rPr>
            </w:pPr>
            <w:r w:rsidRPr="00FA04C3">
              <w:rPr>
                <w:sz w:val="28"/>
                <w:szCs w:val="24"/>
              </w:rPr>
              <w:t xml:space="preserve">в 2024 году – </w:t>
            </w:r>
            <w:r w:rsidR="00EA3016" w:rsidRPr="00FA04C3">
              <w:rPr>
                <w:sz w:val="28"/>
                <w:szCs w:val="24"/>
              </w:rPr>
              <w:t>10 200</w:t>
            </w:r>
            <w:r w:rsidRPr="00FA04C3">
              <w:rPr>
                <w:sz w:val="28"/>
                <w:szCs w:val="24"/>
              </w:rPr>
              <w:t>,00 тыс. рублей.</w:t>
            </w:r>
          </w:p>
          <w:p w:rsidR="00EA32E1" w:rsidRPr="00FA04C3" w:rsidRDefault="00EA32E1" w:rsidP="00EA32E1">
            <w:pPr>
              <w:pStyle w:val="ConsPlusNormal"/>
              <w:jc w:val="both"/>
              <w:rPr>
                <w:sz w:val="28"/>
                <w:szCs w:val="24"/>
              </w:rPr>
            </w:pPr>
            <w:r w:rsidRPr="00FA04C3">
              <w:rPr>
                <w:sz w:val="28"/>
                <w:szCs w:val="24"/>
              </w:rPr>
              <w:t>за счет средств федерального бюджета – 106 140,00 тыс. рублей, в том числе:</w:t>
            </w:r>
          </w:p>
          <w:p w:rsidR="00EA32E1" w:rsidRPr="00FA04C3" w:rsidRDefault="00EA32E1" w:rsidP="00EA32E1">
            <w:pPr>
              <w:pStyle w:val="ConsPlusNormal"/>
              <w:jc w:val="both"/>
              <w:rPr>
                <w:sz w:val="28"/>
                <w:szCs w:val="24"/>
              </w:rPr>
            </w:pPr>
            <w:r w:rsidRPr="00FA04C3">
              <w:rPr>
                <w:sz w:val="28"/>
                <w:szCs w:val="24"/>
              </w:rPr>
              <w:t>в 2021 году – 53 070,00 тыс. рублей;</w:t>
            </w:r>
          </w:p>
          <w:p w:rsidR="00EA32E1" w:rsidRPr="00FA04C3" w:rsidRDefault="00EA32E1" w:rsidP="00EA32E1">
            <w:pPr>
              <w:pStyle w:val="ConsPlusNormal"/>
              <w:jc w:val="both"/>
              <w:rPr>
                <w:sz w:val="28"/>
                <w:szCs w:val="24"/>
              </w:rPr>
            </w:pPr>
            <w:r w:rsidRPr="00FA04C3">
              <w:rPr>
                <w:sz w:val="28"/>
                <w:szCs w:val="24"/>
              </w:rPr>
              <w:t>в 2022 году – 53 070,00 тыс. рублей.</w:t>
            </w:r>
          </w:p>
        </w:tc>
      </w:tr>
      <w:tr w:rsidR="00EA32E1" w:rsidRPr="00FA04C3">
        <w:tc>
          <w:tcPr>
            <w:tcW w:w="2268" w:type="dxa"/>
            <w:tcBorders>
              <w:top w:val="nil"/>
              <w:left w:val="nil"/>
              <w:bottom w:val="nil"/>
              <w:right w:val="nil"/>
            </w:tcBorders>
          </w:tcPr>
          <w:p w:rsidR="00EA32E1" w:rsidRPr="00FA04C3" w:rsidRDefault="00EA32E1" w:rsidP="00EA32E1">
            <w:pPr>
              <w:pStyle w:val="ConsPlusNormal"/>
              <w:rPr>
                <w:sz w:val="28"/>
                <w:szCs w:val="24"/>
              </w:rPr>
            </w:pPr>
            <w:r w:rsidRPr="00FA04C3">
              <w:rPr>
                <w:sz w:val="28"/>
                <w:szCs w:val="24"/>
              </w:rPr>
              <w:t>Ожидаемые результаты реализации подпрограммы</w:t>
            </w:r>
          </w:p>
        </w:tc>
        <w:tc>
          <w:tcPr>
            <w:tcW w:w="6803" w:type="dxa"/>
            <w:tcBorders>
              <w:top w:val="nil"/>
              <w:left w:val="nil"/>
              <w:bottom w:val="nil"/>
              <w:right w:val="nil"/>
            </w:tcBorders>
          </w:tcPr>
          <w:p w:rsidR="00EA32E1" w:rsidRPr="00FA04C3" w:rsidRDefault="00EA32E1" w:rsidP="00EA32E1">
            <w:pPr>
              <w:pStyle w:val="ConsPlusNormal"/>
              <w:jc w:val="both"/>
              <w:rPr>
                <w:sz w:val="28"/>
                <w:szCs w:val="24"/>
              </w:rPr>
            </w:pPr>
            <w:r w:rsidRPr="00FA04C3">
              <w:rPr>
                <w:sz w:val="28"/>
                <w:szCs w:val="24"/>
              </w:rPr>
              <w:t>1. Обеспечение предоставления срочных социальных услуг не менее 400 гражданам, оказавшимся в трудной жизненной ситуации.</w:t>
            </w:r>
          </w:p>
          <w:p w:rsidR="00EA32E1" w:rsidRPr="00FA04C3" w:rsidRDefault="00EA32E1" w:rsidP="00EA32E1">
            <w:pPr>
              <w:pStyle w:val="ConsPlusNormal"/>
              <w:jc w:val="both"/>
              <w:rPr>
                <w:sz w:val="28"/>
                <w:szCs w:val="24"/>
              </w:rPr>
            </w:pPr>
            <w:r w:rsidRPr="00FA04C3">
              <w:rPr>
                <w:sz w:val="28"/>
                <w:szCs w:val="24"/>
              </w:rPr>
              <w:t>2. Повышение уровня и качества жизни не менее 300 детей, находящихся в социально опасном положении</w:t>
            </w:r>
          </w:p>
        </w:tc>
      </w:tr>
    </w:tbl>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2. Общая характеристика сферы реализации подпрограммы</w:t>
      </w:r>
    </w:p>
    <w:p w:rsidR="00E70B97" w:rsidRPr="00FA04C3" w:rsidRDefault="0098265E">
      <w:pPr>
        <w:pStyle w:val="ConsPlusTitle"/>
        <w:jc w:val="center"/>
        <w:rPr>
          <w:b w:val="0"/>
          <w:sz w:val="28"/>
          <w:szCs w:val="28"/>
        </w:rPr>
      </w:pPr>
      <w:r w:rsidRPr="00FA04C3">
        <w:rPr>
          <w:b w:val="0"/>
          <w:sz w:val="28"/>
          <w:szCs w:val="28"/>
        </w:rPr>
        <w:t>«</w:t>
      </w:r>
      <w:r w:rsidR="00E70B97" w:rsidRPr="00FA04C3">
        <w:rPr>
          <w:b w:val="0"/>
          <w:sz w:val="28"/>
          <w:szCs w:val="28"/>
        </w:rPr>
        <w:t>Предоставление социальной помощи отдельным категориям</w:t>
      </w:r>
    </w:p>
    <w:p w:rsidR="00E70B97" w:rsidRPr="00FA04C3" w:rsidRDefault="00E70B97">
      <w:pPr>
        <w:pStyle w:val="ConsPlusTitle"/>
        <w:jc w:val="center"/>
        <w:rPr>
          <w:b w:val="0"/>
          <w:sz w:val="28"/>
          <w:szCs w:val="28"/>
        </w:rPr>
      </w:pPr>
      <w:r w:rsidRPr="00FA04C3">
        <w:rPr>
          <w:b w:val="0"/>
          <w:sz w:val="28"/>
          <w:szCs w:val="28"/>
        </w:rPr>
        <w:t>граждан</w:t>
      </w:r>
      <w:r w:rsidR="0098265E" w:rsidRPr="00FA04C3">
        <w:rPr>
          <w:b w:val="0"/>
          <w:sz w:val="28"/>
          <w:szCs w:val="28"/>
        </w:rPr>
        <w:t>»</w:t>
      </w:r>
      <w:r w:rsidRPr="00FA04C3">
        <w:rPr>
          <w:b w:val="0"/>
          <w:sz w:val="28"/>
          <w:szCs w:val="28"/>
        </w:rPr>
        <w:t>, в том числе основных проблем, и прогноз</w:t>
      </w:r>
    </w:p>
    <w:p w:rsidR="00E70B97" w:rsidRPr="00FA04C3" w:rsidRDefault="00E70B97">
      <w:pPr>
        <w:pStyle w:val="ConsPlusTitle"/>
        <w:jc w:val="center"/>
        <w:rPr>
          <w:b w:val="0"/>
          <w:sz w:val="28"/>
          <w:szCs w:val="28"/>
        </w:rPr>
      </w:pPr>
      <w:r w:rsidRPr="00FA04C3">
        <w:rPr>
          <w:b w:val="0"/>
          <w:sz w:val="28"/>
          <w:szCs w:val="28"/>
        </w:rPr>
        <w:t>ее развития</w:t>
      </w:r>
    </w:p>
    <w:p w:rsidR="00E70B97" w:rsidRPr="00FA04C3" w:rsidRDefault="00E70B97">
      <w:pPr>
        <w:pStyle w:val="ConsPlusNormal"/>
        <w:jc w:val="both"/>
        <w:rPr>
          <w:sz w:val="28"/>
          <w:szCs w:val="28"/>
        </w:rPr>
      </w:pPr>
    </w:p>
    <w:p w:rsidR="00E70B97" w:rsidRPr="00FA04C3" w:rsidRDefault="00E70B97" w:rsidP="00AC088F">
      <w:pPr>
        <w:pStyle w:val="ConsPlusNormal"/>
        <w:ind w:firstLine="539"/>
        <w:contextualSpacing/>
        <w:jc w:val="both"/>
        <w:rPr>
          <w:sz w:val="28"/>
          <w:szCs w:val="28"/>
        </w:rPr>
      </w:pPr>
      <w:r w:rsidRPr="00FA04C3">
        <w:rPr>
          <w:sz w:val="28"/>
          <w:szCs w:val="28"/>
        </w:rPr>
        <w:t>Важнейшим инструментом социальной политики в Еврейской автономной области является адресная поддержка населения, в первую очередь граждан, находящихся в трудной жизненной ситуации. Социальные работники всегда рядом с теми, кто нуждается в социальной поддержке, кому необходимы уверенность в завтрашнем дне и простое человеческое участие.</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Деятельность по повышению уровня социальной поддержки лиц, оказавшихся в трудной жизненной ситуации, оказанию адресной помощи лицам без определенного места жительства и лицам, вернувшимся из мест лишения свободы, является одной из задач социальных служб.</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За 201</w:t>
      </w:r>
      <w:r w:rsidR="00E30527" w:rsidRPr="00FA04C3">
        <w:rPr>
          <w:sz w:val="28"/>
          <w:szCs w:val="28"/>
        </w:rPr>
        <w:t>9</w:t>
      </w:r>
      <w:r w:rsidRPr="00FA04C3">
        <w:rPr>
          <w:sz w:val="28"/>
          <w:szCs w:val="28"/>
        </w:rPr>
        <w:t xml:space="preserve"> год </w:t>
      </w:r>
      <w:r w:rsidR="00E30527" w:rsidRPr="00FA04C3">
        <w:rPr>
          <w:sz w:val="28"/>
          <w:szCs w:val="28"/>
        </w:rPr>
        <w:t>16</w:t>
      </w:r>
      <w:r w:rsidRPr="00FA04C3">
        <w:rPr>
          <w:sz w:val="28"/>
          <w:szCs w:val="28"/>
        </w:rPr>
        <w:t xml:space="preserve"> граждан направлено на </w:t>
      </w:r>
      <w:proofErr w:type="gramStart"/>
      <w:r w:rsidRPr="00FA04C3">
        <w:rPr>
          <w:sz w:val="28"/>
          <w:szCs w:val="28"/>
        </w:rPr>
        <w:t>медико-социальные</w:t>
      </w:r>
      <w:proofErr w:type="gramEnd"/>
      <w:r w:rsidRPr="00FA04C3">
        <w:rPr>
          <w:sz w:val="28"/>
          <w:szCs w:val="28"/>
        </w:rPr>
        <w:t xml:space="preserve"> койки, предоставлено горячее питание 13</w:t>
      </w:r>
      <w:r w:rsidR="00E30527" w:rsidRPr="00FA04C3">
        <w:rPr>
          <w:sz w:val="28"/>
          <w:szCs w:val="28"/>
        </w:rPr>
        <w:t>0</w:t>
      </w:r>
      <w:r w:rsidRPr="00FA04C3">
        <w:rPr>
          <w:sz w:val="28"/>
          <w:szCs w:val="28"/>
        </w:rPr>
        <w:t xml:space="preserve"> гражданам и материальная помощь оказана </w:t>
      </w:r>
      <w:r w:rsidR="00E30527" w:rsidRPr="00FA04C3">
        <w:rPr>
          <w:sz w:val="28"/>
          <w:szCs w:val="28"/>
        </w:rPr>
        <w:t>601</w:t>
      </w:r>
      <w:r w:rsidRPr="00FA04C3">
        <w:rPr>
          <w:sz w:val="28"/>
          <w:szCs w:val="28"/>
        </w:rPr>
        <w:t xml:space="preserve"> граждан</w:t>
      </w:r>
      <w:r w:rsidR="00E30527" w:rsidRPr="00FA04C3">
        <w:rPr>
          <w:sz w:val="28"/>
          <w:szCs w:val="28"/>
        </w:rPr>
        <w:t>ину</w:t>
      </w:r>
      <w:r w:rsidRPr="00FA04C3">
        <w:rPr>
          <w:sz w:val="28"/>
          <w:szCs w:val="28"/>
        </w:rPr>
        <w:t>, находящ</w:t>
      </w:r>
      <w:r w:rsidR="00E30527" w:rsidRPr="00FA04C3">
        <w:rPr>
          <w:sz w:val="28"/>
          <w:szCs w:val="28"/>
        </w:rPr>
        <w:t>е</w:t>
      </w:r>
      <w:r w:rsidRPr="00FA04C3">
        <w:rPr>
          <w:sz w:val="28"/>
          <w:szCs w:val="28"/>
        </w:rPr>
        <w:t>м</w:t>
      </w:r>
      <w:r w:rsidR="00E30527" w:rsidRPr="00FA04C3">
        <w:rPr>
          <w:sz w:val="28"/>
          <w:szCs w:val="28"/>
        </w:rPr>
        <w:t>у</w:t>
      </w:r>
      <w:r w:rsidRPr="00FA04C3">
        <w:rPr>
          <w:sz w:val="28"/>
          <w:szCs w:val="28"/>
        </w:rPr>
        <w:t xml:space="preserve">ся в трудной жизненной ситуации, в </w:t>
      </w:r>
      <w:proofErr w:type="spellStart"/>
      <w:r w:rsidRPr="00FA04C3">
        <w:rPr>
          <w:sz w:val="28"/>
          <w:szCs w:val="28"/>
        </w:rPr>
        <w:t>т.ч</w:t>
      </w:r>
      <w:proofErr w:type="spellEnd"/>
      <w:r w:rsidRPr="00FA04C3">
        <w:rPr>
          <w:sz w:val="28"/>
          <w:szCs w:val="28"/>
        </w:rPr>
        <w:t>. 3</w:t>
      </w:r>
      <w:r w:rsidR="00E30527" w:rsidRPr="00FA04C3">
        <w:rPr>
          <w:sz w:val="28"/>
          <w:szCs w:val="28"/>
        </w:rPr>
        <w:t>5</w:t>
      </w:r>
      <w:r w:rsidRPr="00FA04C3">
        <w:rPr>
          <w:sz w:val="28"/>
          <w:szCs w:val="28"/>
        </w:rPr>
        <w:t xml:space="preserve"> гражданам, освободившимся из мест лишения свободы.</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На территории Еврейской автономной области во исполнение </w:t>
      </w:r>
      <w:hyperlink r:id="rId50" w:history="1">
        <w:r w:rsidRPr="00FA04C3">
          <w:rPr>
            <w:sz w:val="28"/>
            <w:szCs w:val="28"/>
          </w:rPr>
          <w:t>Указа</w:t>
        </w:r>
      </w:hyperlink>
      <w:r w:rsidRPr="00FA04C3">
        <w:rPr>
          <w:sz w:val="28"/>
          <w:szCs w:val="28"/>
        </w:rPr>
        <w:t xml:space="preserve"> Президента Российской Федерации от 29.05.2017 </w:t>
      </w:r>
      <w:r w:rsidR="0053393B" w:rsidRPr="00FA04C3">
        <w:rPr>
          <w:sz w:val="28"/>
          <w:szCs w:val="28"/>
        </w:rPr>
        <w:t>№</w:t>
      </w:r>
      <w:r w:rsidRPr="00FA04C3">
        <w:rPr>
          <w:sz w:val="28"/>
          <w:szCs w:val="28"/>
        </w:rPr>
        <w:t xml:space="preserve"> 240 </w:t>
      </w:r>
      <w:r w:rsidR="0098265E" w:rsidRPr="00FA04C3">
        <w:rPr>
          <w:sz w:val="28"/>
          <w:szCs w:val="28"/>
        </w:rPr>
        <w:t>«</w:t>
      </w:r>
      <w:r w:rsidRPr="00FA04C3">
        <w:rPr>
          <w:sz w:val="28"/>
          <w:szCs w:val="28"/>
        </w:rPr>
        <w:t>Об объявлении в Российской Федерации Десятилетия детства</w:t>
      </w:r>
      <w:r w:rsidR="0098265E" w:rsidRPr="00FA04C3">
        <w:rPr>
          <w:sz w:val="28"/>
          <w:szCs w:val="28"/>
        </w:rPr>
        <w:t>»</w:t>
      </w:r>
      <w:r w:rsidRPr="00FA04C3">
        <w:rPr>
          <w:sz w:val="28"/>
          <w:szCs w:val="28"/>
        </w:rPr>
        <w:t xml:space="preserve">, </w:t>
      </w:r>
      <w:hyperlink r:id="rId51" w:history="1">
        <w:r w:rsidRPr="00FA04C3">
          <w:rPr>
            <w:sz w:val="28"/>
            <w:szCs w:val="28"/>
          </w:rPr>
          <w:t>Распоряжения</w:t>
        </w:r>
      </w:hyperlink>
      <w:r w:rsidRPr="00FA04C3">
        <w:rPr>
          <w:sz w:val="28"/>
          <w:szCs w:val="28"/>
        </w:rPr>
        <w:t xml:space="preserve"> Правительства Российской Федерации от 06.07.2018 </w:t>
      </w:r>
      <w:r w:rsidR="0053393B" w:rsidRPr="00FA04C3">
        <w:rPr>
          <w:sz w:val="28"/>
          <w:szCs w:val="28"/>
        </w:rPr>
        <w:t>№</w:t>
      </w:r>
      <w:r w:rsidRPr="00FA04C3">
        <w:rPr>
          <w:sz w:val="28"/>
          <w:szCs w:val="28"/>
        </w:rPr>
        <w:t xml:space="preserve"> 1375-р </w:t>
      </w:r>
      <w:r w:rsidR="0098265E" w:rsidRPr="00FA04C3">
        <w:rPr>
          <w:sz w:val="28"/>
          <w:szCs w:val="28"/>
        </w:rPr>
        <w:t>«</w:t>
      </w:r>
      <w:r w:rsidRPr="00FA04C3">
        <w:rPr>
          <w:sz w:val="28"/>
          <w:szCs w:val="28"/>
        </w:rPr>
        <w:t>Об утверждении плана основных мероприятий до 2020 года, проводимых в рамках Десятилетия детства</w:t>
      </w:r>
      <w:r w:rsidR="0098265E" w:rsidRPr="00FA04C3">
        <w:rPr>
          <w:sz w:val="28"/>
          <w:szCs w:val="28"/>
        </w:rPr>
        <w:t>»</w:t>
      </w:r>
      <w:r w:rsidRPr="00FA04C3">
        <w:rPr>
          <w:sz w:val="28"/>
          <w:szCs w:val="28"/>
        </w:rPr>
        <w:t xml:space="preserve"> уделяется особое внимание решению проблем детства.</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Защита прав каждого ребенка, создание эффективной системы профилактики безнадзорности </w:t>
      </w:r>
      <w:r w:rsidR="00A55836" w:rsidRPr="00FA04C3">
        <w:rPr>
          <w:sz w:val="28"/>
          <w:szCs w:val="28"/>
        </w:rPr>
        <w:t>–</w:t>
      </w:r>
      <w:r w:rsidRPr="00FA04C3">
        <w:rPr>
          <w:sz w:val="28"/>
          <w:szCs w:val="28"/>
        </w:rPr>
        <w:t xml:space="preserve"> это приоритетные задачи Десятилетия детства в Российской Федерации, объявленного Президентом Российской Федерации Владимиром Владимировичем Путиным.</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Всего в 20</w:t>
      </w:r>
      <w:r w:rsidR="001479E4" w:rsidRPr="00FA04C3">
        <w:rPr>
          <w:sz w:val="28"/>
          <w:szCs w:val="28"/>
        </w:rPr>
        <w:t>20</w:t>
      </w:r>
      <w:r w:rsidRPr="00FA04C3">
        <w:rPr>
          <w:sz w:val="28"/>
          <w:szCs w:val="28"/>
        </w:rPr>
        <w:t xml:space="preserve"> году на учете в органах социальной защиты состоят 3</w:t>
      </w:r>
      <w:r w:rsidR="001479E4" w:rsidRPr="00FA04C3">
        <w:rPr>
          <w:sz w:val="28"/>
          <w:szCs w:val="28"/>
        </w:rPr>
        <w:t>00</w:t>
      </w:r>
      <w:r w:rsidRPr="00FA04C3">
        <w:rPr>
          <w:sz w:val="28"/>
          <w:szCs w:val="28"/>
        </w:rPr>
        <w:t xml:space="preserve"> семей, находящихся в трудной жизненной ситуации и социально опасном положении, в которых воспитываются </w:t>
      </w:r>
      <w:r w:rsidR="001479E4" w:rsidRPr="00FA04C3">
        <w:rPr>
          <w:sz w:val="28"/>
          <w:szCs w:val="28"/>
        </w:rPr>
        <w:t>750</w:t>
      </w:r>
      <w:r w:rsidRPr="00FA04C3">
        <w:rPr>
          <w:sz w:val="28"/>
          <w:szCs w:val="28"/>
        </w:rPr>
        <w:t xml:space="preserve"> несовершеннолетних.</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В рамках настоящей подпрограммы предусмотрены меры, направленные на повышение качества предоставления социальных услуг и развитие новых технологий работы, проводимые в рамках Десятилетия детства. В том числе, деятельность по обеспечению пожарной безопасности жилых помещений, в которых проживают семьи с детьми, находящиеся в социально опасном положении, развитие службы </w:t>
      </w:r>
      <w:r w:rsidR="0098265E" w:rsidRPr="00FA04C3">
        <w:rPr>
          <w:sz w:val="28"/>
          <w:szCs w:val="28"/>
        </w:rPr>
        <w:t>«</w:t>
      </w:r>
      <w:r w:rsidRPr="00FA04C3">
        <w:rPr>
          <w:sz w:val="28"/>
          <w:szCs w:val="28"/>
        </w:rPr>
        <w:t>Мобильные бригады</w:t>
      </w:r>
      <w:r w:rsidR="0098265E" w:rsidRPr="00FA04C3">
        <w:rPr>
          <w:sz w:val="28"/>
          <w:szCs w:val="28"/>
        </w:rPr>
        <w:t>»</w:t>
      </w:r>
      <w:r w:rsidRPr="00FA04C3">
        <w:rPr>
          <w:sz w:val="28"/>
          <w:szCs w:val="28"/>
        </w:rPr>
        <w:t xml:space="preserve">, проведение комплекса мероприятий по оказанию помощи беременным и родившим женщинам, в том числе в рамках акции </w:t>
      </w:r>
      <w:r w:rsidR="0098265E" w:rsidRPr="00FA04C3">
        <w:rPr>
          <w:sz w:val="28"/>
          <w:szCs w:val="28"/>
        </w:rPr>
        <w:t>«</w:t>
      </w:r>
      <w:r w:rsidRPr="00FA04C3">
        <w:rPr>
          <w:sz w:val="28"/>
          <w:szCs w:val="28"/>
        </w:rPr>
        <w:t>Подарок новорожденному и др.</w:t>
      </w:r>
    </w:p>
    <w:p w:rsidR="00AC088F" w:rsidRPr="00FA04C3" w:rsidRDefault="00AC088F">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3. Приоритеты государственной политики в сфере реализации</w:t>
      </w:r>
    </w:p>
    <w:p w:rsidR="00E70B97" w:rsidRPr="00FA04C3" w:rsidRDefault="00E70B97">
      <w:pPr>
        <w:pStyle w:val="ConsPlusTitle"/>
        <w:jc w:val="center"/>
        <w:rPr>
          <w:b w:val="0"/>
          <w:sz w:val="28"/>
          <w:szCs w:val="28"/>
        </w:rPr>
      </w:pPr>
      <w:r w:rsidRPr="00FA04C3">
        <w:rPr>
          <w:b w:val="0"/>
          <w:sz w:val="28"/>
          <w:szCs w:val="28"/>
        </w:rPr>
        <w:t xml:space="preserve">подпрограммы </w:t>
      </w:r>
      <w:r w:rsidR="0098265E" w:rsidRPr="00FA04C3">
        <w:rPr>
          <w:b w:val="0"/>
          <w:sz w:val="28"/>
          <w:szCs w:val="28"/>
        </w:rPr>
        <w:t>«</w:t>
      </w:r>
      <w:r w:rsidRPr="00FA04C3">
        <w:rPr>
          <w:b w:val="0"/>
          <w:sz w:val="28"/>
          <w:szCs w:val="28"/>
        </w:rPr>
        <w:t xml:space="preserve">Предоставление социальной помощи </w:t>
      </w:r>
      <w:proofErr w:type="gramStart"/>
      <w:r w:rsidRPr="00FA04C3">
        <w:rPr>
          <w:b w:val="0"/>
          <w:sz w:val="28"/>
          <w:szCs w:val="28"/>
        </w:rPr>
        <w:t>отдельным</w:t>
      </w:r>
      <w:proofErr w:type="gramEnd"/>
    </w:p>
    <w:p w:rsidR="00E70B97" w:rsidRPr="00FA04C3" w:rsidRDefault="00E70B97">
      <w:pPr>
        <w:pStyle w:val="ConsPlusTitle"/>
        <w:jc w:val="center"/>
        <w:rPr>
          <w:b w:val="0"/>
          <w:sz w:val="28"/>
          <w:szCs w:val="28"/>
        </w:rPr>
      </w:pPr>
      <w:r w:rsidRPr="00FA04C3">
        <w:rPr>
          <w:b w:val="0"/>
          <w:sz w:val="28"/>
          <w:szCs w:val="28"/>
        </w:rPr>
        <w:t>категориям граждан</w:t>
      </w:r>
      <w:r w:rsidR="0098265E" w:rsidRPr="00FA04C3">
        <w:rPr>
          <w:b w:val="0"/>
          <w:sz w:val="28"/>
          <w:szCs w:val="28"/>
        </w:rPr>
        <w:t>»</w:t>
      </w:r>
      <w:r w:rsidRPr="00FA04C3">
        <w:rPr>
          <w:b w:val="0"/>
          <w:sz w:val="28"/>
          <w:szCs w:val="28"/>
        </w:rPr>
        <w:t>, цели и задачи подпрограммы</w:t>
      </w:r>
    </w:p>
    <w:p w:rsidR="00E70B97" w:rsidRPr="00FA04C3" w:rsidRDefault="00E70B97">
      <w:pPr>
        <w:pStyle w:val="ConsPlusNormal"/>
        <w:jc w:val="both"/>
        <w:rPr>
          <w:sz w:val="28"/>
          <w:szCs w:val="28"/>
        </w:rPr>
      </w:pPr>
    </w:p>
    <w:p w:rsidR="00E70B97" w:rsidRPr="00FA04C3" w:rsidRDefault="00E70B97" w:rsidP="00AC088F">
      <w:pPr>
        <w:pStyle w:val="ConsPlusNormal"/>
        <w:ind w:firstLine="539"/>
        <w:contextualSpacing/>
        <w:jc w:val="both"/>
        <w:rPr>
          <w:sz w:val="28"/>
          <w:szCs w:val="28"/>
        </w:rPr>
      </w:pPr>
      <w:proofErr w:type="gramStart"/>
      <w:r w:rsidRPr="00FA04C3">
        <w:rPr>
          <w:sz w:val="28"/>
          <w:szCs w:val="28"/>
        </w:rPr>
        <w:t xml:space="preserve">В соответствии со </w:t>
      </w:r>
      <w:hyperlink r:id="rId52" w:history="1">
        <w:r w:rsidRPr="00FA04C3">
          <w:rPr>
            <w:sz w:val="28"/>
            <w:szCs w:val="28"/>
          </w:rPr>
          <w:t>Стратегией</w:t>
        </w:r>
      </w:hyperlink>
      <w:r w:rsidRPr="00FA04C3">
        <w:rPr>
          <w:sz w:val="28"/>
          <w:szCs w:val="28"/>
        </w:rPr>
        <w:t xml:space="preserve"> социально-экономического развития Еврейской автономной области на период до 2030 года, утвержденной постановлением правительства Еврейской автономной области от 15.11.2018 </w:t>
      </w:r>
      <w:r w:rsidR="0053393B" w:rsidRPr="00FA04C3">
        <w:rPr>
          <w:sz w:val="28"/>
          <w:szCs w:val="28"/>
        </w:rPr>
        <w:t>№</w:t>
      </w:r>
      <w:r w:rsidRPr="00FA04C3">
        <w:rPr>
          <w:sz w:val="28"/>
          <w:szCs w:val="28"/>
        </w:rPr>
        <w:t xml:space="preserve"> 419-пп, </w:t>
      </w:r>
      <w:hyperlink r:id="rId53" w:history="1">
        <w:r w:rsidRPr="00FA04C3">
          <w:rPr>
            <w:sz w:val="28"/>
            <w:szCs w:val="28"/>
          </w:rPr>
          <w:t>Планом</w:t>
        </w:r>
      </w:hyperlink>
      <w:r w:rsidRPr="00FA04C3">
        <w:rPr>
          <w:sz w:val="28"/>
          <w:szCs w:val="28"/>
        </w:rPr>
        <w:t xml:space="preserve"> мероприятий Еврейской автономной области по реализации Концепции демографической политики Дальнего Востока на период до 2025 года, утвержденным распоряжением правительства ЕАО от 12.07.2019 </w:t>
      </w:r>
      <w:r w:rsidR="0053393B" w:rsidRPr="00FA04C3">
        <w:rPr>
          <w:sz w:val="28"/>
          <w:szCs w:val="28"/>
        </w:rPr>
        <w:t>№</w:t>
      </w:r>
      <w:r w:rsidRPr="00FA04C3">
        <w:rPr>
          <w:sz w:val="28"/>
          <w:szCs w:val="28"/>
        </w:rPr>
        <w:t xml:space="preserve"> 248-рп, </w:t>
      </w:r>
      <w:hyperlink r:id="rId54" w:history="1">
        <w:r w:rsidRPr="00FA04C3">
          <w:rPr>
            <w:sz w:val="28"/>
            <w:szCs w:val="28"/>
          </w:rPr>
          <w:t>планом</w:t>
        </w:r>
      </w:hyperlink>
      <w:r w:rsidRPr="00FA04C3">
        <w:rPr>
          <w:sz w:val="28"/>
          <w:szCs w:val="28"/>
        </w:rPr>
        <w:t xml:space="preserve"> основных мероприятий до 2020 года, проводимых в рамках Десятилетия детства на территории</w:t>
      </w:r>
      <w:proofErr w:type="gramEnd"/>
      <w:r w:rsidRPr="00FA04C3">
        <w:rPr>
          <w:sz w:val="28"/>
          <w:szCs w:val="28"/>
        </w:rPr>
        <w:t xml:space="preserve"> Еврейской автономной области, утвержденным распоряжением правительства Еврейской автономной области от 11.09.2018 </w:t>
      </w:r>
      <w:r w:rsidR="0053393B" w:rsidRPr="00FA04C3">
        <w:rPr>
          <w:sz w:val="28"/>
          <w:szCs w:val="28"/>
        </w:rPr>
        <w:t>№</w:t>
      </w:r>
      <w:r w:rsidRPr="00FA04C3">
        <w:rPr>
          <w:sz w:val="28"/>
          <w:szCs w:val="28"/>
        </w:rPr>
        <w:t xml:space="preserve"> 290-рп, а также иными стратегическими документами основными приоритетами государственной политики Еврейской автономной области в </w:t>
      </w:r>
      <w:proofErr w:type="gramStart"/>
      <w:r w:rsidRPr="00FA04C3">
        <w:rPr>
          <w:sz w:val="28"/>
          <w:szCs w:val="28"/>
        </w:rPr>
        <w:t>отношении</w:t>
      </w:r>
      <w:proofErr w:type="gramEnd"/>
      <w:r w:rsidRPr="00FA04C3">
        <w:rPr>
          <w:sz w:val="28"/>
          <w:szCs w:val="28"/>
        </w:rPr>
        <w:t xml:space="preserve"> социальной поддержки населения определены следующие:</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повышение благосостояния населения;</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обеспечение безопасности детей;</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обеспечение комплексной социальной защиты семей с детьми.</w:t>
      </w:r>
    </w:p>
    <w:p w:rsidR="00E70B97" w:rsidRPr="00FA04C3" w:rsidRDefault="00E70B97" w:rsidP="00AC088F">
      <w:pPr>
        <w:pStyle w:val="ConsPlusNormal"/>
        <w:spacing w:before="240"/>
        <w:ind w:firstLine="539"/>
        <w:contextualSpacing/>
        <w:jc w:val="both"/>
        <w:rPr>
          <w:sz w:val="28"/>
          <w:szCs w:val="28"/>
        </w:rPr>
      </w:pPr>
      <w:r w:rsidRPr="00FA04C3">
        <w:rPr>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С учетом целей правительства Еврейской автономной области определена цель подпрограммы </w:t>
      </w:r>
      <w:r w:rsidR="0098265E" w:rsidRPr="00FA04C3">
        <w:rPr>
          <w:sz w:val="28"/>
          <w:szCs w:val="28"/>
        </w:rPr>
        <w:t>«</w:t>
      </w:r>
      <w:r w:rsidRPr="00FA04C3">
        <w:rPr>
          <w:sz w:val="28"/>
          <w:szCs w:val="28"/>
        </w:rPr>
        <w:t>Предоставление социальной помощи отдельным категориям граждан</w:t>
      </w:r>
      <w:r w:rsidR="0098265E" w:rsidRPr="00FA04C3">
        <w:rPr>
          <w:sz w:val="28"/>
          <w:szCs w:val="28"/>
        </w:rPr>
        <w:t>»</w:t>
      </w:r>
      <w:r w:rsidRPr="00FA04C3">
        <w:rPr>
          <w:sz w:val="28"/>
          <w:szCs w:val="28"/>
        </w:rPr>
        <w:t xml:space="preserve"> </w:t>
      </w:r>
      <w:r w:rsidR="00A55836" w:rsidRPr="00FA04C3">
        <w:rPr>
          <w:sz w:val="28"/>
          <w:szCs w:val="28"/>
        </w:rPr>
        <w:t>–</w:t>
      </w:r>
      <w:r w:rsidRPr="00FA04C3">
        <w:rPr>
          <w:sz w:val="28"/>
          <w:szCs w:val="28"/>
        </w:rPr>
        <w:t xml:space="preserve"> повышение эффективности предоставления социальных гарантий отдельным категориям граждан.</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В рамках настоящей подпрограммы предусматривается решение следующих задач:</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повышение уровня социальной поддержки лиц, оказавшихся в трудной жизненной ситуации;</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повышение уровня предоставления социальных услуг детям, находящимся в социально опасном положении.</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4. Перечень показателей (индикаторов) подпрограммы</w:t>
      </w:r>
    </w:p>
    <w:p w:rsidR="00E70B97" w:rsidRPr="00FA04C3" w:rsidRDefault="0098265E">
      <w:pPr>
        <w:pStyle w:val="ConsPlusTitle"/>
        <w:jc w:val="center"/>
        <w:rPr>
          <w:b w:val="0"/>
          <w:sz w:val="28"/>
          <w:szCs w:val="28"/>
        </w:rPr>
      </w:pPr>
      <w:r w:rsidRPr="00FA04C3">
        <w:rPr>
          <w:b w:val="0"/>
          <w:sz w:val="28"/>
          <w:szCs w:val="28"/>
        </w:rPr>
        <w:t>«</w:t>
      </w:r>
      <w:r w:rsidR="00E70B97" w:rsidRPr="00FA04C3">
        <w:rPr>
          <w:b w:val="0"/>
          <w:sz w:val="28"/>
          <w:szCs w:val="28"/>
        </w:rPr>
        <w:t xml:space="preserve">Предоставление социальной помощи </w:t>
      </w:r>
      <w:proofErr w:type="gramStart"/>
      <w:r w:rsidR="00E70B97" w:rsidRPr="00FA04C3">
        <w:rPr>
          <w:b w:val="0"/>
          <w:sz w:val="28"/>
          <w:szCs w:val="28"/>
        </w:rPr>
        <w:t>отдельным</w:t>
      </w:r>
      <w:proofErr w:type="gramEnd"/>
    </w:p>
    <w:p w:rsidR="00E70B97" w:rsidRPr="00FA04C3" w:rsidRDefault="00E70B97">
      <w:pPr>
        <w:pStyle w:val="ConsPlusTitle"/>
        <w:jc w:val="center"/>
        <w:rPr>
          <w:b w:val="0"/>
          <w:sz w:val="28"/>
          <w:szCs w:val="28"/>
        </w:rPr>
      </w:pPr>
      <w:r w:rsidRPr="00FA04C3">
        <w:rPr>
          <w:b w:val="0"/>
          <w:sz w:val="28"/>
          <w:szCs w:val="28"/>
        </w:rPr>
        <w:t>категориям граждан</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AC088F">
      <w:pPr>
        <w:pStyle w:val="ConsPlusNormal"/>
        <w:ind w:firstLine="540"/>
        <w:contextualSpacing/>
        <w:jc w:val="both"/>
        <w:rPr>
          <w:sz w:val="28"/>
          <w:szCs w:val="28"/>
        </w:rPr>
      </w:pPr>
      <w:r w:rsidRPr="00FA04C3">
        <w:rPr>
          <w:sz w:val="28"/>
          <w:szCs w:val="28"/>
        </w:rPr>
        <w:t xml:space="preserve">Оценка эффективности подпрограммы </w:t>
      </w:r>
      <w:r w:rsidR="0098265E" w:rsidRPr="00FA04C3">
        <w:rPr>
          <w:sz w:val="28"/>
          <w:szCs w:val="28"/>
        </w:rPr>
        <w:t>«</w:t>
      </w:r>
      <w:r w:rsidRPr="00FA04C3">
        <w:rPr>
          <w:sz w:val="28"/>
          <w:szCs w:val="28"/>
        </w:rPr>
        <w:t>Предоставление социальной помощи отдельным категориям граждан</w:t>
      </w:r>
      <w:r w:rsidR="0098265E" w:rsidRPr="00FA04C3">
        <w:rPr>
          <w:sz w:val="28"/>
          <w:szCs w:val="28"/>
        </w:rPr>
        <w:t>»</w:t>
      </w:r>
      <w:r w:rsidRPr="00FA04C3">
        <w:rPr>
          <w:sz w:val="28"/>
          <w:szCs w:val="28"/>
        </w:rPr>
        <w:t xml:space="preserve"> будет ежегодно производиться на основе использования системы целевых индикаторов, которая обеспечит мониторинг ситуации за оцениваемый период с целью уточнения задач и мероприятий подпрограммы.</w:t>
      </w:r>
    </w:p>
    <w:p w:rsidR="00E70B97" w:rsidRPr="00FA04C3" w:rsidRDefault="00E70B97" w:rsidP="00AC088F">
      <w:pPr>
        <w:pStyle w:val="ConsPlusNormal"/>
        <w:spacing w:before="240"/>
        <w:ind w:firstLine="540"/>
        <w:contextualSpacing/>
        <w:jc w:val="both"/>
        <w:rPr>
          <w:sz w:val="28"/>
          <w:szCs w:val="28"/>
        </w:rPr>
      </w:pPr>
      <w:proofErr w:type="gramStart"/>
      <w:r w:rsidRPr="00FA04C3">
        <w:rPr>
          <w:sz w:val="28"/>
          <w:szCs w:val="28"/>
        </w:rPr>
        <w:t xml:space="preserve">При оценке эффективности подпрограммы </w:t>
      </w:r>
      <w:r w:rsidR="0098265E" w:rsidRPr="00FA04C3">
        <w:rPr>
          <w:sz w:val="28"/>
          <w:szCs w:val="28"/>
        </w:rPr>
        <w:t>«</w:t>
      </w:r>
      <w:r w:rsidRPr="00FA04C3">
        <w:rPr>
          <w:sz w:val="28"/>
          <w:szCs w:val="28"/>
        </w:rPr>
        <w:t>Предоставление социальной помощи отдельным категориям граждан</w:t>
      </w:r>
      <w:r w:rsidR="0098265E" w:rsidRPr="00FA04C3">
        <w:rPr>
          <w:sz w:val="28"/>
          <w:szCs w:val="28"/>
        </w:rPr>
        <w:t>»</w:t>
      </w:r>
      <w:r w:rsidRPr="00FA04C3">
        <w:rPr>
          <w:sz w:val="28"/>
          <w:szCs w:val="28"/>
        </w:rPr>
        <w:t xml:space="preserve"> будут сравниваться текущие значения целевых индикаторов, определяемые на основе анализа данных статистических форм отчетности, с установленными Госпрограммой значениями на </w:t>
      </w:r>
      <w:r w:rsidR="00AA4F7C" w:rsidRPr="00FA04C3">
        <w:rPr>
          <w:sz w:val="28"/>
          <w:szCs w:val="28"/>
        </w:rPr>
        <w:t xml:space="preserve">2021 </w:t>
      </w:r>
      <w:r w:rsidR="00005E10" w:rsidRPr="00FA04C3">
        <w:rPr>
          <w:sz w:val="28"/>
          <w:szCs w:val="28"/>
        </w:rPr>
        <w:t>–</w:t>
      </w:r>
      <w:r w:rsidR="00AA4F7C" w:rsidRPr="00FA04C3">
        <w:rPr>
          <w:sz w:val="28"/>
          <w:szCs w:val="28"/>
        </w:rPr>
        <w:t xml:space="preserve"> 2024</w:t>
      </w:r>
      <w:r w:rsidRPr="00FA04C3">
        <w:rPr>
          <w:sz w:val="28"/>
          <w:szCs w:val="28"/>
        </w:rPr>
        <w:t xml:space="preserve"> годы (</w:t>
      </w:r>
      <w:hyperlink w:anchor="P271" w:history="1">
        <w:r w:rsidRPr="00FA04C3">
          <w:rPr>
            <w:sz w:val="28"/>
            <w:szCs w:val="28"/>
          </w:rPr>
          <w:t>таблица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roofErr w:type="gramEnd"/>
    </w:p>
    <w:p w:rsidR="00E70B97" w:rsidRPr="00FA04C3" w:rsidRDefault="00E70B97" w:rsidP="00AC088F">
      <w:pPr>
        <w:pStyle w:val="ConsPlusNormal"/>
        <w:spacing w:before="240"/>
        <w:ind w:firstLine="540"/>
        <w:contextualSpacing/>
        <w:jc w:val="both"/>
        <w:rPr>
          <w:sz w:val="28"/>
          <w:szCs w:val="28"/>
        </w:rPr>
      </w:pPr>
      <w:r w:rsidRPr="00FA04C3">
        <w:rPr>
          <w:sz w:val="28"/>
          <w:szCs w:val="28"/>
        </w:rPr>
        <w:t>Показатели (индикаторы) настоящей подпрограммы:</w:t>
      </w:r>
    </w:p>
    <w:p w:rsidR="00E70B97" w:rsidRPr="00FA04C3" w:rsidRDefault="00E70B97" w:rsidP="00AC088F">
      <w:pPr>
        <w:pStyle w:val="ConsPlusNormal"/>
        <w:spacing w:before="240"/>
        <w:ind w:firstLine="540"/>
        <w:contextualSpacing/>
        <w:jc w:val="both"/>
        <w:rPr>
          <w:sz w:val="28"/>
          <w:szCs w:val="28"/>
        </w:rPr>
      </w:pPr>
      <w:r w:rsidRPr="00FA04C3">
        <w:rPr>
          <w:sz w:val="28"/>
          <w:szCs w:val="28"/>
        </w:rPr>
        <w:t>1) удельный вес граждан, получивших адресную социальную помощь, от общей численности граждан, обратившихся за данной мерой.</w:t>
      </w:r>
    </w:p>
    <w:p w:rsidR="00E70B97" w:rsidRPr="00FA04C3" w:rsidRDefault="00E70B97" w:rsidP="00AC088F">
      <w:pPr>
        <w:pStyle w:val="ConsPlusNormal"/>
        <w:spacing w:before="240"/>
        <w:ind w:firstLine="540"/>
        <w:contextualSpacing/>
        <w:jc w:val="both"/>
        <w:rPr>
          <w:sz w:val="28"/>
          <w:szCs w:val="28"/>
        </w:rPr>
      </w:pPr>
      <w:r w:rsidRPr="00FA04C3">
        <w:rPr>
          <w:sz w:val="28"/>
          <w:szCs w:val="28"/>
        </w:rPr>
        <w:t>Определяется как отношение числа граждан, получивших адресную социальную помощь за год, к общей численности граждан, обратившихся за данной мерой, по формуле:</w:t>
      </w:r>
    </w:p>
    <w:p w:rsidR="00E70B97" w:rsidRPr="00FA04C3" w:rsidRDefault="00E70B97" w:rsidP="00AC088F">
      <w:pPr>
        <w:pStyle w:val="ConsPlusNormal"/>
        <w:contextualSpacing/>
        <w:jc w:val="both"/>
        <w:rPr>
          <w:sz w:val="28"/>
          <w:szCs w:val="28"/>
        </w:rPr>
      </w:pPr>
    </w:p>
    <w:p w:rsidR="00E70B97" w:rsidRPr="00FA04C3" w:rsidRDefault="00E70B97" w:rsidP="00AC088F">
      <w:pPr>
        <w:pStyle w:val="ConsPlusNormal"/>
        <w:ind w:firstLine="540"/>
        <w:contextualSpacing/>
        <w:jc w:val="both"/>
        <w:rPr>
          <w:sz w:val="28"/>
          <w:szCs w:val="28"/>
        </w:rPr>
      </w:pPr>
      <w:r w:rsidRPr="00FA04C3">
        <w:rPr>
          <w:sz w:val="28"/>
          <w:szCs w:val="28"/>
        </w:rPr>
        <w:t>В / А x 100 процентов, где:</w:t>
      </w:r>
    </w:p>
    <w:p w:rsidR="00E70B97" w:rsidRPr="00FA04C3" w:rsidRDefault="00E70B97" w:rsidP="00AC088F">
      <w:pPr>
        <w:pStyle w:val="ConsPlusNormal"/>
        <w:contextualSpacing/>
        <w:jc w:val="both"/>
        <w:rPr>
          <w:sz w:val="28"/>
          <w:szCs w:val="28"/>
        </w:rPr>
      </w:pPr>
    </w:p>
    <w:p w:rsidR="00E70B97" w:rsidRPr="00FA04C3" w:rsidRDefault="00E70B97" w:rsidP="00AC088F">
      <w:pPr>
        <w:pStyle w:val="ConsPlusNormal"/>
        <w:ind w:firstLine="540"/>
        <w:contextualSpacing/>
        <w:jc w:val="both"/>
        <w:rPr>
          <w:sz w:val="28"/>
          <w:szCs w:val="28"/>
        </w:rPr>
      </w:pPr>
      <w:r w:rsidRPr="00FA04C3">
        <w:rPr>
          <w:sz w:val="28"/>
          <w:szCs w:val="28"/>
        </w:rPr>
        <w:t xml:space="preserve">А </w:t>
      </w:r>
      <w:r w:rsidR="00A55836" w:rsidRPr="00FA04C3">
        <w:rPr>
          <w:sz w:val="28"/>
          <w:szCs w:val="28"/>
        </w:rPr>
        <w:t>–</w:t>
      </w:r>
      <w:r w:rsidRPr="00FA04C3">
        <w:rPr>
          <w:sz w:val="28"/>
          <w:szCs w:val="28"/>
        </w:rPr>
        <w:t xml:space="preserve"> </w:t>
      </w:r>
      <w:r w:rsidR="00A55836" w:rsidRPr="00FA04C3">
        <w:rPr>
          <w:sz w:val="28"/>
          <w:szCs w:val="28"/>
        </w:rPr>
        <w:t>о</w:t>
      </w:r>
      <w:r w:rsidRPr="00FA04C3">
        <w:rPr>
          <w:sz w:val="28"/>
          <w:szCs w:val="28"/>
        </w:rPr>
        <w:t>бщая численность численности граждан, обратившихся за адресной социальной помощью, человек;</w:t>
      </w:r>
    </w:p>
    <w:p w:rsidR="00E70B97" w:rsidRPr="00FA04C3" w:rsidRDefault="00E70B97" w:rsidP="00AC088F">
      <w:pPr>
        <w:pStyle w:val="ConsPlusNormal"/>
        <w:spacing w:before="240"/>
        <w:ind w:firstLine="540"/>
        <w:contextualSpacing/>
        <w:jc w:val="both"/>
        <w:rPr>
          <w:sz w:val="28"/>
          <w:szCs w:val="28"/>
        </w:rPr>
      </w:pPr>
      <w:r w:rsidRPr="00FA04C3">
        <w:rPr>
          <w:sz w:val="28"/>
          <w:szCs w:val="28"/>
        </w:rPr>
        <w:t xml:space="preserve">В </w:t>
      </w:r>
      <w:r w:rsidR="00A55836" w:rsidRPr="00FA04C3">
        <w:rPr>
          <w:sz w:val="28"/>
          <w:szCs w:val="28"/>
        </w:rPr>
        <w:t>–</w:t>
      </w:r>
      <w:r w:rsidRPr="00FA04C3">
        <w:rPr>
          <w:sz w:val="28"/>
          <w:szCs w:val="28"/>
        </w:rPr>
        <w:t xml:space="preserve"> число граждан, получивших адресную социальную помощь, человек.</w:t>
      </w:r>
    </w:p>
    <w:p w:rsidR="00E70B97" w:rsidRPr="00FA04C3" w:rsidRDefault="00E70B97" w:rsidP="00AC088F">
      <w:pPr>
        <w:pStyle w:val="ConsPlusNormal"/>
        <w:spacing w:before="240"/>
        <w:ind w:firstLine="540"/>
        <w:contextualSpacing/>
        <w:jc w:val="both"/>
        <w:rPr>
          <w:sz w:val="28"/>
          <w:szCs w:val="28"/>
        </w:rPr>
      </w:pPr>
      <w:r w:rsidRPr="00FA04C3">
        <w:rPr>
          <w:sz w:val="28"/>
          <w:szCs w:val="28"/>
        </w:rPr>
        <w:t xml:space="preserve">Источники исходных данных </w:t>
      </w:r>
      <w:r w:rsidR="00A55836" w:rsidRPr="00FA04C3">
        <w:rPr>
          <w:sz w:val="28"/>
          <w:szCs w:val="28"/>
        </w:rPr>
        <w:t>–</w:t>
      </w:r>
      <w:r w:rsidRPr="00FA04C3">
        <w:rPr>
          <w:sz w:val="28"/>
          <w:szCs w:val="28"/>
        </w:rPr>
        <w:t xml:space="preserve"> данные ОГБУ </w:t>
      </w:r>
      <w:r w:rsidR="0098265E" w:rsidRPr="00FA04C3">
        <w:rPr>
          <w:sz w:val="28"/>
          <w:szCs w:val="28"/>
        </w:rPr>
        <w:t>«</w:t>
      </w:r>
      <w:r w:rsidRPr="00FA04C3">
        <w:rPr>
          <w:sz w:val="28"/>
          <w:szCs w:val="28"/>
        </w:rPr>
        <w:t>Комплексный центр социального обслуживания Еврейской автономной области</w:t>
      </w:r>
      <w:r w:rsidR="0098265E" w:rsidRPr="00FA04C3">
        <w:rPr>
          <w:sz w:val="28"/>
          <w:szCs w:val="28"/>
        </w:rPr>
        <w:t>»</w:t>
      </w:r>
      <w:r w:rsidRPr="00FA04C3">
        <w:rPr>
          <w:sz w:val="28"/>
          <w:szCs w:val="28"/>
        </w:rPr>
        <w:t>.</w:t>
      </w:r>
    </w:p>
    <w:p w:rsidR="00E70B97" w:rsidRPr="00FA04C3" w:rsidRDefault="00E70B97" w:rsidP="00AC088F">
      <w:pPr>
        <w:pStyle w:val="ConsPlusNormal"/>
        <w:spacing w:before="240"/>
        <w:ind w:firstLine="540"/>
        <w:contextualSpacing/>
        <w:jc w:val="both"/>
        <w:rPr>
          <w:sz w:val="28"/>
          <w:szCs w:val="28"/>
        </w:rPr>
      </w:pPr>
      <w:r w:rsidRPr="00FA04C3">
        <w:rPr>
          <w:sz w:val="28"/>
          <w:szCs w:val="28"/>
        </w:rPr>
        <w:t>2) удельный вес детей, получающих социальные услуги, в общем количестве детей, признанных нуждающимися в получении социальных услуг.</w:t>
      </w:r>
    </w:p>
    <w:p w:rsidR="00E70B97" w:rsidRPr="00FA04C3" w:rsidRDefault="00E70B97" w:rsidP="00AC088F">
      <w:pPr>
        <w:pStyle w:val="ConsPlusNormal"/>
        <w:spacing w:before="240"/>
        <w:ind w:firstLine="540"/>
        <w:contextualSpacing/>
        <w:jc w:val="both"/>
        <w:rPr>
          <w:sz w:val="28"/>
          <w:szCs w:val="28"/>
        </w:rPr>
      </w:pPr>
      <w:r w:rsidRPr="00FA04C3">
        <w:rPr>
          <w:sz w:val="28"/>
          <w:szCs w:val="28"/>
        </w:rPr>
        <w:t>Определяется как отношение числа детей, получающих социальные услуги за год, к общей численности детей, признанных нуждающимися в получении социальных услуг, по формуле:</w:t>
      </w:r>
    </w:p>
    <w:p w:rsidR="00E70B97" w:rsidRPr="00FA04C3" w:rsidRDefault="00E70B97" w:rsidP="00AC088F">
      <w:pPr>
        <w:pStyle w:val="ConsPlusNormal"/>
        <w:contextualSpacing/>
        <w:jc w:val="both"/>
        <w:rPr>
          <w:sz w:val="28"/>
          <w:szCs w:val="28"/>
        </w:rPr>
      </w:pPr>
    </w:p>
    <w:p w:rsidR="00E70B97" w:rsidRPr="00FA04C3" w:rsidRDefault="00E70B97" w:rsidP="00AC088F">
      <w:pPr>
        <w:pStyle w:val="ConsPlusNormal"/>
        <w:ind w:firstLine="540"/>
        <w:contextualSpacing/>
        <w:jc w:val="both"/>
        <w:rPr>
          <w:sz w:val="28"/>
          <w:szCs w:val="28"/>
        </w:rPr>
      </w:pPr>
      <w:r w:rsidRPr="00FA04C3">
        <w:rPr>
          <w:sz w:val="28"/>
          <w:szCs w:val="28"/>
        </w:rPr>
        <w:t>В / А x 100 процентов, где:</w:t>
      </w:r>
    </w:p>
    <w:p w:rsidR="00E70B97" w:rsidRPr="00FA04C3" w:rsidRDefault="00E70B97" w:rsidP="00AC088F">
      <w:pPr>
        <w:pStyle w:val="ConsPlusNormal"/>
        <w:contextualSpacing/>
        <w:jc w:val="both"/>
        <w:rPr>
          <w:sz w:val="28"/>
          <w:szCs w:val="28"/>
        </w:rPr>
      </w:pPr>
    </w:p>
    <w:p w:rsidR="00E70B97" w:rsidRPr="00FA04C3" w:rsidRDefault="00E70B97" w:rsidP="00AC088F">
      <w:pPr>
        <w:pStyle w:val="ConsPlusNormal"/>
        <w:ind w:firstLine="540"/>
        <w:contextualSpacing/>
        <w:jc w:val="both"/>
        <w:rPr>
          <w:sz w:val="28"/>
          <w:szCs w:val="28"/>
        </w:rPr>
      </w:pPr>
      <w:r w:rsidRPr="00FA04C3">
        <w:rPr>
          <w:sz w:val="28"/>
          <w:szCs w:val="28"/>
        </w:rPr>
        <w:t xml:space="preserve">А </w:t>
      </w:r>
      <w:r w:rsidR="00A55836" w:rsidRPr="00FA04C3">
        <w:rPr>
          <w:sz w:val="28"/>
          <w:szCs w:val="28"/>
        </w:rPr>
        <w:t>–</w:t>
      </w:r>
      <w:r w:rsidRPr="00FA04C3">
        <w:rPr>
          <w:sz w:val="28"/>
          <w:szCs w:val="28"/>
        </w:rPr>
        <w:t xml:space="preserve"> число детей, получающих социальные услуги в организациях социального обслуживания;</w:t>
      </w:r>
    </w:p>
    <w:p w:rsidR="00E70B97" w:rsidRPr="00FA04C3" w:rsidRDefault="00E70B97" w:rsidP="00AC088F">
      <w:pPr>
        <w:pStyle w:val="ConsPlusNormal"/>
        <w:spacing w:before="240"/>
        <w:ind w:firstLine="540"/>
        <w:contextualSpacing/>
        <w:jc w:val="both"/>
        <w:rPr>
          <w:sz w:val="28"/>
          <w:szCs w:val="28"/>
        </w:rPr>
      </w:pPr>
      <w:r w:rsidRPr="00FA04C3">
        <w:rPr>
          <w:sz w:val="28"/>
          <w:szCs w:val="28"/>
        </w:rPr>
        <w:t xml:space="preserve">В </w:t>
      </w:r>
      <w:r w:rsidR="00A55836" w:rsidRPr="00FA04C3">
        <w:rPr>
          <w:sz w:val="28"/>
          <w:szCs w:val="28"/>
        </w:rPr>
        <w:t>–</w:t>
      </w:r>
      <w:r w:rsidRPr="00FA04C3">
        <w:rPr>
          <w:sz w:val="28"/>
          <w:szCs w:val="28"/>
        </w:rPr>
        <w:t xml:space="preserve"> число детей, признанных нуждающимися в получении социальных услуг в организациях социального обслуживания.</w:t>
      </w:r>
    </w:p>
    <w:p w:rsidR="00E70B97" w:rsidRPr="00FA04C3" w:rsidRDefault="00E70B97" w:rsidP="00AC088F">
      <w:pPr>
        <w:pStyle w:val="ConsPlusNormal"/>
        <w:spacing w:before="240"/>
        <w:ind w:firstLine="540"/>
        <w:contextualSpacing/>
        <w:jc w:val="both"/>
        <w:rPr>
          <w:sz w:val="28"/>
          <w:szCs w:val="28"/>
        </w:rPr>
      </w:pPr>
      <w:proofErr w:type="gramStart"/>
      <w:r w:rsidRPr="00FA04C3">
        <w:rPr>
          <w:sz w:val="28"/>
          <w:szCs w:val="28"/>
        </w:rPr>
        <w:t>Источником исходных данных являются отчеты комитета социальной защиты населения правительства Еврейской автономной области (формы:</w:t>
      </w:r>
      <w:proofErr w:type="gramEnd"/>
      <w:r w:rsidRPr="00FA04C3">
        <w:rPr>
          <w:sz w:val="28"/>
          <w:szCs w:val="28"/>
        </w:rPr>
        <w:t xml:space="preserve"> </w:t>
      </w:r>
      <w:proofErr w:type="gramStart"/>
      <w:r w:rsidRPr="00FA04C3">
        <w:rPr>
          <w:sz w:val="28"/>
          <w:szCs w:val="28"/>
        </w:rPr>
        <w:t xml:space="preserve">АИС-ДЕТИ </w:t>
      </w:r>
      <w:r w:rsidR="0098265E" w:rsidRPr="00FA04C3">
        <w:rPr>
          <w:sz w:val="28"/>
          <w:szCs w:val="28"/>
        </w:rPr>
        <w:t>«</w:t>
      </w:r>
      <w:r w:rsidRPr="00FA04C3">
        <w:rPr>
          <w:sz w:val="28"/>
          <w:szCs w:val="28"/>
        </w:rPr>
        <w:t>Информация о семьях и несовершеннолетних, находящихся в социально опасном положении</w:t>
      </w:r>
      <w:r w:rsidR="0098265E" w:rsidRPr="00FA04C3">
        <w:rPr>
          <w:sz w:val="28"/>
          <w:szCs w:val="28"/>
        </w:rPr>
        <w:t>»</w:t>
      </w:r>
      <w:r w:rsidRPr="00FA04C3">
        <w:rPr>
          <w:sz w:val="28"/>
          <w:szCs w:val="28"/>
        </w:rPr>
        <w:t xml:space="preserve">), а также данные ОГБУ СО </w:t>
      </w:r>
      <w:r w:rsidR="0098265E" w:rsidRPr="00FA04C3">
        <w:rPr>
          <w:sz w:val="28"/>
          <w:szCs w:val="28"/>
        </w:rPr>
        <w:t>«</w:t>
      </w:r>
      <w:r w:rsidRPr="00FA04C3">
        <w:rPr>
          <w:sz w:val="28"/>
          <w:szCs w:val="28"/>
        </w:rPr>
        <w:t>Социально-реабилитационный центр для несовершеннолетних</w:t>
      </w:r>
      <w:r w:rsidR="0098265E" w:rsidRPr="00FA04C3">
        <w:rPr>
          <w:sz w:val="28"/>
          <w:szCs w:val="28"/>
        </w:rPr>
        <w:t>»</w:t>
      </w:r>
      <w:r w:rsidRPr="00FA04C3">
        <w:rPr>
          <w:sz w:val="28"/>
          <w:szCs w:val="28"/>
        </w:rPr>
        <w:t>.</w:t>
      </w:r>
      <w:proofErr w:type="gramEnd"/>
    </w:p>
    <w:p w:rsidR="00E70B97" w:rsidRPr="00FA04C3" w:rsidRDefault="00E70B97" w:rsidP="00AC088F">
      <w:pPr>
        <w:pStyle w:val="ConsPlusNormal"/>
        <w:spacing w:before="240"/>
        <w:ind w:firstLine="540"/>
        <w:contextualSpacing/>
        <w:jc w:val="both"/>
        <w:rPr>
          <w:sz w:val="28"/>
          <w:szCs w:val="28"/>
        </w:rPr>
      </w:pPr>
      <w:r w:rsidRPr="00FA04C3">
        <w:rPr>
          <w:sz w:val="28"/>
          <w:szCs w:val="28"/>
        </w:rPr>
        <w:t xml:space="preserve">Значения показателей по годам реализации настоящей подпрограммы приведены в </w:t>
      </w:r>
      <w:hyperlink w:anchor="P271" w:history="1">
        <w:r w:rsidRPr="00FA04C3">
          <w:rPr>
            <w:sz w:val="28"/>
            <w:szCs w:val="28"/>
          </w:rPr>
          <w:t>таблице 1</w:t>
        </w:r>
      </w:hyperlink>
      <w:r w:rsidRPr="00FA04C3">
        <w:rPr>
          <w:sz w:val="28"/>
          <w:szCs w:val="28"/>
        </w:rPr>
        <w:t xml:space="preserve"> </w:t>
      </w:r>
      <w:r w:rsidR="0098265E" w:rsidRPr="00FA04C3">
        <w:rPr>
          <w:sz w:val="28"/>
          <w:szCs w:val="28"/>
        </w:rPr>
        <w:t>«</w:t>
      </w:r>
      <w:r w:rsidRPr="00FA04C3">
        <w:rPr>
          <w:sz w:val="28"/>
          <w:szCs w:val="28"/>
        </w:rPr>
        <w:t>Сведения о показателях (индикаторах)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5. Прогноз конечных результатов подпрограммы </w:t>
      </w:r>
      <w:r w:rsidR="0098265E" w:rsidRPr="00FA04C3">
        <w:rPr>
          <w:b w:val="0"/>
          <w:sz w:val="28"/>
          <w:szCs w:val="28"/>
        </w:rPr>
        <w:t>«</w:t>
      </w:r>
      <w:r w:rsidRPr="00FA04C3">
        <w:rPr>
          <w:b w:val="0"/>
          <w:sz w:val="28"/>
          <w:szCs w:val="28"/>
        </w:rPr>
        <w:t>Предоставление</w:t>
      </w:r>
    </w:p>
    <w:p w:rsidR="00E70B97" w:rsidRPr="00FA04C3" w:rsidRDefault="00E70B97">
      <w:pPr>
        <w:pStyle w:val="ConsPlusTitle"/>
        <w:jc w:val="center"/>
        <w:rPr>
          <w:b w:val="0"/>
          <w:sz w:val="28"/>
          <w:szCs w:val="28"/>
        </w:rPr>
      </w:pPr>
      <w:r w:rsidRPr="00FA04C3">
        <w:rPr>
          <w:b w:val="0"/>
          <w:sz w:val="28"/>
          <w:szCs w:val="28"/>
        </w:rPr>
        <w:t>социальной помощи отдельным категориям граждан</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AC088F">
      <w:pPr>
        <w:pStyle w:val="ConsPlusNormal"/>
        <w:ind w:firstLine="539"/>
        <w:contextualSpacing/>
        <w:jc w:val="both"/>
        <w:rPr>
          <w:sz w:val="28"/>
          <w:szCs w:val="28"/>
        </w:rPr>
      </w:pPr>
      <w:proofErr w:type="gramStart"/>
      <w:r w:rsidRPr="00FA04C3">
        <w:rPr>
          <w:sz w:val="28"/>
          <w:szCs w:val="28"/>
        </w:rPr>
        <w:t xml:space="preserve">В Еврейской автономной области государственная политика в отношении граждан, находящихся в трудной жизненной ситуации, направлена на предоставление им равных с другими гражданами возможностей реализации своих прав, предусмотренных </w:t>
      </w:r>
      <w:hyperlink r:id="rId55" w:history="1">
        <w:r w:rsidRPr="00FA04C3">
          <w:rPr>
            <w:sz w:val="28"/>
            <w:szCs w:val="28"/>
          </w:rPr>
          <w:t>Конституцией</w:t>
        </w:r>
      </w:hyperlink>
      <w:r w:rsidRPr="00FA04C3">
        <w:rPr>
          <w:sz w:val="28"/>
          <w:szCs w:val="28"/>
        </w:rPr>
        <w:t xml:space="preserve"> Российской Федерации.</w:t>
      </w:r>
      <w:proofErr w:type="gramEnd"/>
    </w:p>
    <w:p w:rsidR="00E70B97" w:rsidRPr="00FA04C3" w:rsidRDefault="00E70B97" w:rsidP="00AC088F">
      <w:pPr>
        <w:pStyle w:val="ConsPlusNormal"/>
        <w:spacing w:before="240"/>
        <w:ind w:firstLine="539"/>
        <w:contextualSpacing/>
        <w:jc w:val="both"/>
        <w:rPr>
          <w:sz w:val="28"/>
          <w:szCs w:val="28"/>
        </w:rPr>
      </w:pPr>
      <w:r w:rsidRPr="00FA04C3">
        <w:rPr>
          <w:sz w:val="28"/>
          <w:szCs w:val="28"/>
        </w:rPr>
        <w:t>Реализация мероприятий настоящей подпрограммы позволит повысить качество предоставления срочных социальных услуг гражданам и семьям с детьми, находящимся в социально опасном положении.</w:t>
      </w:r>
    </w:p>
    <w:p w:rsidR="00E70B97" w:rsidRPr="00FA04C3" w:rsidRDefault="00E70B97" w:rsidP="00AC088F">
      <w:pPr>
        <w:pStyle w:val="ConsPlusNormal"/>
        <w:spacing w:before="240"/>
        <w:ind w:firstLine="539"/>
        <w:contextualSpacing/>
        <w:jc w:val="both"/>
        <w:rPr>
          <w:sz w:val="28"/>
          <w:szCs w:val="28"/>
        </w:rPr>
      </w:pPr>
      <w:r w:rsidRPr="00FA04C3">
        <w:rPr>
          <w:sz w:val="28"/>
          <w:szCs w:val="28"/>
        </w:rPr>
        <w:t>Реализация настоящей подпрограммы позволит:</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обеспечить предоставление срочных социальных услуг не менее 400 гражданам, оказавшимся в трудной жизненной ситуации;</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повысить уровень и качество жизни не менее 300 детей, находящихся в социально опасном положении.</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6. Сроки и этапы реализации подпрограммы </w:t>
      </w:r>
      <w:r w:rsidR="0098265E" w:rsidRPr="00FA04C3">
        <w:rPr>
          <w:b w:val="0"/>
          <w:sz w:val="28"/>
          <w:szCs w:val="28"/>
        </w:rPr>
        <w:t>«</w:t>
      </w:r>
      <w:r w:rsidRPr="00FA04C3">
        <w:rPr>
          <w:b w:val="0"/>
          <w:sz w:val="28"/>
          <w:szCs w:val="28"/>
        </w:rPr>
        <w:t>Предоставление</w:t>
      </w:r>
    </w:p>
    <w:p w:rsidR="00E70B97" w:rsidRPr="00FA04C3" w:rsidRDefault="00E70B97">
      <w:pPr>
        <w:pStyle w:val="ConsPlusTitle"/>
        <w:jc w:val="center"/>
        <w:rPr>
          <w:b w:val="0"/>
          <w:sz w:val="28"/>
          <w:szCs w:val="28"/>
        </w:rPr>
      </w:pPr>
      <w:r w:rsidRPr="00FA04C3">
        <w:rPr>
          <w:b w:val="0"/>
          <w:sz w:val="28"/>
          <w:szCs w:val="28"/>
        </w:rPr>
        <w:t>социальной помощи отдельным категориям граждан</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AC088F">
      <w:pPr>
        <w:pStyle w:val="ConsPlusNormal"/>
        <w:ind w:firstLine="539"/>
        <w:contextualSpacing/>
        <w:jc w:val="both"/>
        <w:rPr>
          <w:sz w:val="28"/>
          <w:szCs w:val="28"/>
        </w:rPr>
      </w:pPr>
      <w:r w:rsidRPr="00FA04C3">
        <w:rPr>
          <w:sz w:val="28"/>
          <w:szCs w:val="28"/>
        </w:rPr>
        <w:t xml:space="preserve">Срок реализации настоящей подпрограммы: </w:t>
      </w:r>
      <w:r w:rsidR="00AA4F7C" w:rsidRPr="00FA04C3">
        <w:rPr>
          <w:sz w:val="28"/>
          <w:szCs w:val="28"/>
        </w:rPr>
        <w:t xml:space="preserve">2021 </w:t>
      </w:r>
      <w:r w:rsidR="00A55836" w:rsidRPr="00FA04C3">
        <w:rPr>
          <w:sz w:val="28"/>
          <w:szCs w:val="28"/>
        </w:rPr>
        <w:t>–</w:t>
      </w:r>
      <w:r w:rsidR="00AA4F7C" w:rsidRPr="00FA04C3">
        <w:rPr>
          <w:sz w:val="28"/>
          <w:szCs w:val="28"/>
        </w:rPr>
        <w:t xml:space="preserve"> 2024</w:t>
      </w:r>
      <w:r w:rsidRPr="00FA04C3">
        <w:rPr>
          <w:sz w:val="28"/>
          <w:szCs w:val="28"/>
        </w:rPr>
        <w:t xml:space="preserve"> годы.</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В связи с тем, что основная часть мероприятий подпрограммы </w:t>
      </w:r>
      <w:r w:rsidR="0098265E" w:rsidRPr="00FA04C3">
        <w:rPr>
          <w:sz w:val="28"/>
          <w:szCs w:val="28"/>
        </w:rPr>
        <w:t>«</w:t>
      </w:r>
      <w:r w:rsidRPr="00FA04C3">
        <w:rPr>
          <w:sz w:val="28"/>
          <w:szCs w:val="28"/>
        </w:rPr>
        <w:t>Предоставление социальной помощи отдельным категориям граждан</w:t>
      </w:r>
      <w:r w:rsidR="0098265E" w:rsidRPr="00FA04C3">
        <w:rPr>
          <w:sz w:val="28"/>
          <w:szCs w:val="28"/>
        </w:rPr>
        <w:t>»</w:t>
      </w:r>
      <w:r w:rsidRPr="00FA04C3">
        <w:rPr>
          <w:sz w:val="28"/>
          <w:szCs w:val="28"/>
        </w:rPr>
        <w:t xml:space="preserve"> связана с последовательным предоставлением социальных услуг гражданам, выделение этапов в настоящей подпрограмме не предусмотрено.</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В ходе исполнения настоящей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Еврейской автономной области.</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7. Система подпрограммных мероприятий</w:t>
      </w:r>
    </w:p>
    <w:p w:rsidR="00E70B97" w:rsidRPr="00FA04C3" w:rsidRDefault="00E70B97">
      <w:pPr>
        <w:pStyle w:val="ConsPlusNormal"/>
        <w:jc w:val="both"/>
        <w:rPr>
          <w:sz w:val="28"/>
          <w:szCs w:val="28"/>
        </w:rPr>
      </w:pPr>
    </w:p>
    <w:p w:rsidR="00E70B97" w:rsidRPr="00FA04C3" w:rsidRDefault="00E70B97">
      <w:pPr>
        <w:pStyle w:val="ConsPlusNormal"/>
        <w:ind w:firstLine="540"/>
        <w:jc w:val="both"/>
        <w:rPr>
          <w:sz w:val="28"/>
          <w:szCs w:val="28"/>
        </w:rPr>
      </w:pPr>
      <w:r w:rsidRPr="00FA04C3">
        <w:rPr>
          <w:sz w:val="28"/>
          <w:szCs w:val="28"/>
        </w:rPr>
        <w:t xml:space="preserve">Перечень мероприятий подпрограммы </w:t>
      </w:r>
      <w:r w:rsidR="0098265E" w:rsidRPr="00FA04C3">
        <w:rPr>
          <w:sz w:val="28"/>
          <w:szCs w:val="28"/>
        </w:rPr>
        <w:t>«</w:t>
      </w:r>
      <w:r w:rsidRPr="00FA04C3">
        <w:rPr>
          <w:sz w:val="28"/>
          <w:szCs w:val="28"/>
        </w:rPr>
        <w:t>Предоставление социальной помощи отдельным категориям граждан</w:t>
      </w:r>
      <w:r w:rsidR="0098265E" w:rsidRPr="00FA04C3">
        <w:rPr>
          <w:sz w:val="28"/>
          <w:szCs w:val="28"/>
        </w:rPr>
        <w:t>»</w:t>
      </w:r>
      <w:r w:rsidRPr="00FA04C3">
        <w:rPr>
          <w:sz w:val="28"/>
          <w:szCs w:val="28"/>
        </w:rPr>
        <w:t xml:space="preserve">, сроки и ожидаемые результаты их реализации в количественном измерении с распределением по годам отражены в </w:t>
      </w:r>
      <w:hyperlink w:anchor="P668" w:history="1">
        <w:r w:rsidRPr="00FA04C3">
          <w:rPr>
            <w:sz w:val="28"/>
            <w:szCs w:val="28"/>
          </w:rPr>
          <w:t>таблице 2</w:t>
        </w:r>
      </w:hyperlink>
      <w:r w:rsidRPr="00FA04C3">
        <w:rPr>
          <w:sz w:val="28"/>
          <w:szCs w:val="28"/>
        </w:rPr>
        <w:t xml:space="preserve"> </w:t>
      </w:r>
      <w:r w:rsidR="0098265E" w:rsidRPr="00FA04C3">
        <w:rPr>
          <w:sz w:val="28"/>
          <w:szCs w:val="28"/>
        </w:rPr>
        <w:t>«</w:t>
      </w:r>
      <w:r w:rsidRPr="00FA04C3">
        <w:rPr>
          <w:sz w:val="28"/>
          <w:szCs w:val="28"/>
        </w:rPr>
        <w:t>Мероприятия Госпрограммы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 xml:space="preserve">8. Механизм реализации подпрограммы </w:t>
      </w:r>
      <w:r w:rsidR="0098265E" w:rsidRPr="00FA04C3">
        <w:rPr>
          <w:b w:val="0"/>
          <w:sz w:val="28"/>
          <w:szCs w:val="28"/>
        </w:rPr>
        <w:t>«</w:t>
      </w:r>
      <w:r w:rsidRPr="00FA04C3">
        <w:rPr>
          <w:b w:val="0"/>
          <w:sz w:val="28"/>
          <w:szCs w:val="28"/>
        </w:rPr>
        <w:t>Предоставление</w:t>
      </w:r>
    </w:p>
    <w:p w:rsidR="00E70B97" w:rsidRPr="00FA04C3" w:rsidRDefault="00E70B97">
      <w:pPr>
        <w:pStyle w:val="ConsPlusTitle"/>
        <w:jc w:val="center"/>
        <w:rPr>
          <w:b w:val="0"/>
          <w:sz w:val="28"/>
          <w:szCs w:val="28"/>
        </w:rPr>
      </w:pPr>
      <w:r w:rsidRPr="00FA04C3">
        <w:rPr>
          <w:b w:val="0"/>
          <w:sz w:val="28"/>
          <w:szCs w:val="28"/>
        </w:rPr>
        <w:t>социальной помощи отдельным категориям граждан</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rsidP="00AC088F">
      <w:pPr>
        <w:pStyle w:val="ConsPlusNormal"/>
        <w:ind w:firstLine="539"/>
        <w:contextualSpacing/>
        <w:jc w:val="both"/>
        <w:rPr>
          <w:sz w:val="28"/>
          <w:szCs w:val="28"/>
        </w:rPr>
      </w:pPr>
      <w:r w:rsidRPr="00FA04C3">
        <w:rPr>
          <w:sz w:val="28"/>
          <w:szCs w:val="28"/>
        </w:rPr>
        <w:t>Текущее управление реализацией настоящей подпрограммы осуществляется комитетом социальной защиты населения правительства Еврейской автономной области, которым обеспечиваются целевое использование бюджетных средств, организация и проведение конкурсов на выполнение работ и оказание услуг в соответствии с программными мероприятиями и действующим законодательством.</w:t>
      </w:r>
    </w:p>
    <w:p w:rsidR="00E70B97" w:rsidRPr="00FA04C3" w:rsidRDefault="00E70B97" w:rsidP="00AC088F">
      <w:pPr>
        <w:pStyle w:val="ConsPlusNormal"/>
        <w:spacing w:before="240"/>
        <w:ind w:firstLine="539"/>
        <w:contextualSpacing/>
        <w:jc w:val="both"/>
        <w:rPr>
          <w:sz w:val="28"/>
          <w:szCs w:val="28"/>
        </w:rPr>
      </w:pPr>
      <w:r w:rsidRPr="00FA04C3">
        <w:rPr>
          <w:sz w:val="28"/>
          <w:szCs w:val="28"/>
        </w:rPr>
        <w:t>Комитет социальной защиты населения правительства Еврейской автономной области представляет в управление экономики правительства Еврейской автономной области ежеквартальные и годовые отчеты о ходе и результатах реализации настоящей подпрограммы.</w:t>
      </w:r>
    </w:p>
    <w:p w:rsidR="00E70B97" w:rsidRPr="00FA04C3" w:rsidRDefault="00E70B97" w:rsidP="00AC088F">
      <w:pPr>
        <w:pStyle w:val="ConsPlusNormal"/>
        <w:spacing w:before="240"/>
        <w:ind w:firstLine="539"/>
        <w:contextualSpacing/>
        <w:jc w:val="both"/>
        <w:rPr>
          <w:sz w:val="28"/>
          <w:szCs w:val="28"/>
        </w:rPr>
      </w:pPr>
      <w:r w:rsidRPr="00FA04C3">
        <w:rPr>
          <w:sz w:val="28"/>
          <w:szCs w:val="28"/>
        </w:rPr>
        <w:t xml:space="preserve">Механизм реализации мероприятий подпрограммы </w:t>
      </w:r>
      <w:r w:rsidR="0098265E" w:rsidRPr="00FA04C3">
        <w:rPr>
          <w:sz w:val="28"/>
          <w:szCs w:val="28"/>
        </w:rPr>
        <w:t>«</w:t>
      </w:r>
      <w:r w:rsidRPr="00FA04C3">
        <w:rPr>
          <w:sz w:val="28"/>
          <w:szCs w:val="28"/>
        </w:rPr>
        <w:t>Предоставление социальной помощи отдельным категориям граждан</w:t>
      </w:r>
      <w:r w:rsidR="0098265E" w:rsidRPr="00FA04C3">
        <w:rPr>
          <w:sz w:val="28"/>
          <w:szCs w:val="28"/>
        </w:rPr>
        <w:t>»</w:t>
      </w:r>
      <w:r w:rsidRPr="00FA04C3">
        <w:rPr>
          <w:sz w:val="28"/>
          <w:szCs w:val="28"/>
        </w:rPr>
        <w:t xml:space="preserve"> отражен в </w:t>
      </w:r>
      <w:hyperlink w:anchor="P774" w:history="1">
        <w:r w:rsidRPr="00FA04C3">
          <w:rPr>
            <w:sz w:val="28"/>
            <w:szCs w:val="28"/>
          </w:rPr>
          <w:t>разделе 8</w:t>
        </w:r>
      </w:hyperlink>
      <w:r w:rsidRPr="00FA04C3">
        <w:rPr>
          <w:sz w:val="28"/>
          <w:szCs w:val="28"/>
        </w:rPr>
        <w:t xml:space="preserve"> </w:t>
      </w:r>
      <w:r w:rsidR="0098265E" w:rsidRPr="00FA04C3">
        <w:rPr>
          <w:sz w:val="28"/>
          <w:szCs w:val="28"/>
        </w:rPr>
        <w:t>«</w:t>
      </w:r>
      <w:r w:rsidRPr="00FA04C3">
        <w:rPr>
          <w:sz w:val="28"/>
          <w:szCs w:val="28"/>
        </w:rPr>
        <w:t>Механизм реализации государственной программы</w:t>
      </w:r>
      <w:r w:rsidR="0098265E" w:rsidRPr="00FA04C3">
        <w:rPr>
          <w:sz w:val="28"/>
          <w:szCs w:val="28"/>
        </w:rPr>
        <w:t>»</w:t>
      </w:r>
      <w:r w:rsidRPr="00FA04C3">
        <w:rPr>
          <w:sz w:val="28"/>
          <w:szCs w:val="28"/>
        </w:rPr>
        <w:t xml:space="preserve"> настоящей Госпрограммы.</w:t>
      </w:r>
    </w:p>
    <w:p w:rsidR="00E70B97" w:rsidRPr="00FA04C3" w:rsidRDefault="00E70B97">
      <w:pPr>
        <w:pStyle w:val="ConsPlusNormal"/>
        <w:jc w:val="both"/>
        <w:rPr>
          <w:sz w:val="28"/>
          <w:szCs w:val="28"/>
        </w:rPr>
      </w:pPr>
    </w:p>
    <w:p w:rsidR="00E70B97" w:rsidRPr="00FA04C3" w:rsidRDefault="00E70B97">
      <w:pPr>
        <w:pStyle w:val="ConsPlusTitle"/>
        <w:jc w:val="center"/>
        <w:outlineLvl w:val="2"/>
        <w:rPr>
          <w:b w:val="0"/>
          <w:sz w:val="28"/>
          <w:szCs w:val="28"/>
        </w:rPr>
      </w:pPr>
      <w:r w:rsidRPr="00FA04C3">
        <w:rPr>
          <w:b w:val="0"/>
          <w:sz w:val="28"/>
          <w:szCs w:val="28"/>
        </w:rPr>
        <w:t>9. Ресурсное обеспечение реализации подпрограммы</w:t>
      </w:r>
    </w:p>
    <w:p w:rsidR="00E70B97" w:rsidRPr="00FA04C3" w:rsidRDefault="0098265E">
      <w:pPr>
        <w:pStyle w:val="ConsPlusTitle"/>
        <w:jc w:val="center"/>
        <w:rPr>
          <w:b w:val="0"/>
          <w:sz w:val="28"/>
          <w:szCs w:val="28"/>
        </w:rPr>
      </w:pPr>
      <w:r w:rsidRPr="00FA04C3">
        <w:rPr>
          <w:b w:val="0"/>
          <w:sz w:val="28"/>
          <w:szCs w:val="28"/>
        </w:rPr>
        <w:t>«</w:t>
      </w:r>
      <w:r w:rsidR="00E70B97" w:rsidRPr="00FA04C3">
        <w:rPr>
          <w:b w:val="0"/>
          <w:sz w:val="28"/>
          <w:szCs w:val="28"/>
        </w:rPr>
        <w:t xml:space="preserve">Предоставление социальной помощи </w:t>
      </w:r>
      <w:proofErr w:type="gramStart"/>
      <w:r w:rsidR="00E70B97" w:rsidRPr="00FA04C3">
        <w:rPr>
          <w:b w:val="0"/>
          <w:sz w:val="28"/>
          <w:szCs w:val="28"/>
        </w:rPr>
        <w:t>отдельным</w:t>
      </w:r>
      <w:proofErr w:type="gramEnd"/>
    </w:p>
    <w:p w:rsidR="00E70B97" w:rsidRPr="00FA04C3" w:rsidRDefault="00E70B97">
      <w:pPr>
        <w:pStyle w:val="ConsPlusTitle"/>
        <w:jc w:val="center"/>
        <w:rPr>
          <w:b w:val="0"/>
          <w:sz w:val="28"/>
          <w:szCs w:val="28"/>
        </w:rPr>
      </w:pPr>
      <w:r w:rsidRPr="00FA04C3">
        <w:rPr>
          <w:b w:val="0"/>
          <w:sz w:val="28"/>
          <w:szCs w:val="28"/>
        </w:rPr>
        <w:t>категориям граждан</w:t>
      </w:r>
      <w:r w:rsidR="0098265E" w:rsidRPr="00FA04C3">
        <w:rPr>
          <w:b w:val="0"/>
          <w:sz w:val="28"/>
          <w:szCs w:val="28"/>
        </w:rPr>
        <w:t>»</w:t>
      </w:r>
    </w:p>
    <w:p w:rsidR="00E70B97" w:rsidRPr="00FA04C3" w:rsidRDefault="00E70B97">
      <w:pPr>
        <w:pStyle w:val="ConsPlusNormal"/>
        <w:jc w:val="both"/>
        <w:rPr>
          <w:sz w:val="28"/>
          <w:szCs w:val="28"/>
        </w:rPr>
      </w:pPr>
    </w:p>
    <w:p w:rsidR="00E70B97" w:rsidRPr="00FA04C3" w:rsidRDefault="00E70B97">
      <w:pPr>
        <w:pStyle w:val="ConsPlusNormal"/>
        <w:jc w:val="right"/>
        <w:outlineLvl w:val="3"/>
        <w:rPr>
          <w:sz w:val="28"/>
          <w:szCs w:val="28"/>
        </w:rPr>
      </w:pPr>
      <w:r w:rsidRPr="00FA04C3">
        <w:rPr>
          <w:sz w:val="28"/>
          <w:szCs w:val="28"/>
        </w:rPr>
        <w:t>Таблица 10</w:t>
      </w:r>
    </w:p>
    <w:p w:rsidR="00E70B97" w:rsidRPr="00FA04C3" w:rsidRDefault="00E70B97">
      <w:pPr>
        <w:pStyle w:val="ConsPlusNormal"/>
        <w:jc w:val="both"/>
        <w:rPr>
          <w:sz w:val="28"/>
          <w:szCs w:val="28"/>
        </w:rPr>
      </w:pPr>
    </w:p>
    <w:p w:rsidR="00E70B97" w:rsidRPr="00FA04C3" w:rsidRDefault="00E70B97">
      <w:pPr>
        <w:pStyle w:val="ConsPlusTitle"/>
        <w:jc w:val="center"/>
        <w:rPr>
          <w:b w:val="0"/>
          <w:sz w:val="28"/>
          <w:szCs w:val="28"/>
        </w:rPr>
      </w:pPr>
      <w:r w:rsidRPr="00FA04C3">
        <w:rPr>
          <w:b w:val="0"/>
          <w:sz w:val="28"/>
          <w:szCs w:val="28"/>
        </w:rPr>
        <w:t xml:space="preserve">Структура финансирования подпрограммы </w:t>
      </w:r>
      <w:r w:rsidR="0098265E" w:rsidRPr="00FA04C3">
        <w:rPr>
          <w:b w:val="0"/>
          <w:sz w:val="28"/>
          <w:szCs w:val="28"/>
        </w:rPr>
        <w:t>«</w:t>
      </w:r>
      <w:r w:rsidRPr="00FA04C3">
        <w:rPr>
          <w:b w:val="0"/>
          <w:sz w:val="28"/>
          <w:szCs w:val="28"/>
        </w:rPr>
        <w:t>Предоставление</w:t>
      </w:r>
    </w:p>
    <w:p w:rsidR="00E70B97" w:rsidRPr="00FA04C3" w:rsidRDefault="00E70B97">
      <w:pPr>
        <w:pStyle w:val="ConsPlusTitle"/>
        <w:jc w:val="center"/>
        <w:rPr>
          <w:b w:val="0"/>
          <w:sz w:val="28"/>
          <w:szCs w:val="28"/>
        </w:rPr>
      </w:pPr>
      <w:r w:rsidRPr="00FA04C3">
        <w:rPr>
          <w:b w:val="0"/>
          <w:sz w:val="28"/>
          <w:szCs w:val="28"/>
        </w:rPr>
        <w:t>социальной помощи отдельным категориям граждан</w:t>
      </w:r>
      <w:r w:rsidR="0098265E" w:rsidRPr="00FA04C3">
        <w:rPr>
          <w:b w:val="0"/>
          <w:sz w:val="28"/>
          <w:szCs w:val="28"/>
        </w:rPr>
        <w:t>»</w:t>
      </w:r>
    </w:p>
    <w:p w:rsidR="00E70B97" w:rsidRPr="00FA04C3" w:rsidRDefault="00E70B97">
      <w:pPr>
        <w:pStyle w:val="ConsPlusTitle"/>
        <w:jc w:val="center"/>
        <w:rPr>
          <w:b w:val="0"/>
          <w:sz w:val="28"/>
          <w:szCs w:val="28"/>
        </w:rPr>
      </w:pPr>
      <w:r w:rsidRPr="00FA04C3">
        <w:rPr>
          <w:b w:val="0"/>
          <w:sz w:val="28"/>
          <w:szCs w:val="28"/>
        </w:rPr>
        <w:t>по направлениям расходов</w:t>
      </w:r>
    </w:p>
    <w:p w:rsidR="001E181B" w:rsidRPr="00FA04C3" w:rsidRDefault="001E181B">
      <w:pPr>
        <w:pStyle w:val="ConsPlusTitle"/>
        <w:jc w:val="center"/>
        <w:rPr>
          <w:b w:val="0"/>
          <w:sz w:val="28"/>
          <w:szCs w:val="28"/>
        </w:rPr>
      </w:pPr>
    </w:p>
    <w:tbl>
      <w:tblPr>
        <w:tblStyle w:val="a9"/>
        <w:tblW w:w="9180" w:type="dxa"/>
        <w:tblLook w:val="04A0" w:firstRow="1" w:lastRow="0" w:firstColumn="1" w:lastColumn="0" w:noHBand="0" w:noVBand="1"/>
      </w:tblPr>
      <w:tblGrid>
        <w:gridCol w:w="2235"/>
        <w:gridCol w:w="1389"/>
        <w:gridCol w:w="1389"/>
        <w:gridCol w:w="1389"/>
        <w:gridCol w:w="1389"/>
        <w:gridCol w:w="1389"/>
      </w:tblGrid>
      <w:tr w:rsidR="001E181B" w:rsidRPr="00FA04C3" w:rsidTr="001E181B">
        <w:tc>
          <w:tcPr>
            <w:tcW w:w="2235" w:type="dxa"/>
            <w:vMerge w:val="restart"/>
          </w:tcPr>
          <w:p w:rsidR="001E181B" w:rsidRPr="00FA04C3" w:rsidRDefault="001E181B" w:rsidP="001E181B">
            <w:pPr>
              <w:pStyle w:val="ConsPlusNormal"/>
              <w:jc w:val="center"/>
              <w:rPr>
                <w:szCs w:val="24"/>
              </w:rPr>
            </w:pPr>
            <w:r w:rsidRPr="00FA04C3">
              <w:rPr>
                <w:szCs w:val="24"/>
              </w:rPr>
              <w:t>Источники и направления расходов</w:t>
            </w:r>
          </w:p>
        </w:tc>
        <w:tc>
          <w:tcPr>
            <w:tcW w:w="6945" w:type="dxa"/>
            <w:gridSpan w:val="5"/>
          </w:tcPr>
          <w:p w:rsidR="001E181B" w:rsidRPr="00FA04C3" w:rsidRDefault="001E181B" w:rsidP="001E181B">
            <w:pPr>
              <w:pStyle w:val="ConsPlusNormal"/>
              <w:jc w:val="center"/>
              <w:rPr>
                <w:szCs w:val="24"/>
              </w:rPr>
            </w:pPr>
            <w:r w:rsidRPr="00FA04C3">
              <w:rPr>
                <w:szCs w:val="24"/>
              </w:rPr>
              <w:t>Расходы (тыс. рублей), годы</w:t>
            </w:r>
          </w:p>
        </w:tc>
      </w:tr>
      <w:tr w:rsidR="001E181B" w:rsidRPr="00FA04C3" w:rsidTr="001E181B">
        <w:tc>
          <w:tcPr>
            <w:tcW w:w="2235" w:type="dxa"/>
            <w:vMerge/>
          </w:tcPr>
          <w:p w:rsidR="001E181B" w:rsidRPr="00FA04C3" w:rsidRDefault="001E181B" w:rsidP="001E181B">
            <w:pPr>
              <w:pStyle w:val="ConsPlusNormal"/>
              <w:jc w:val="center"/>
              <w:rPr>
                <w:szCs w:val="24"/>
              </w:rPr>
            </w:pPr>
          </w:p>
        </w:tc>
        <w:tc>
          <w:tcPr>
            <w:tcW w:w="1389" w:type="dxa"/>
            <w:vMerge w:val="restart"/>
          </w:tcPr>
          <w:p w:rsidR="001E181B" w:rsidRPr="00FA04C3" w:rsidRDefault="001E181B" w:rsidP="001E181B">
            <w:pPr>
              <w:pStyle w:val="ConsPlusNormal"/>
              <w:jc w:val="center"/>
              <w:rPr>
                <w:szCs w:val="24"/>
              </w:rPr>
            </w:pPr>
            <w:r w:rsidRPr="00FA04C3">
              <w:rPr>
                <w:szCs w:val="24"/>
              </w:rPr>
              <w:t>Всего</w:t>
            </w:r>
          </w:p>
        </w:tc>
        <w:tc>
          <w:tcPr>
            <w:tcW w:w="5556" w:type="dxa"/>
            <w:gridSpan w:val="4"/>
          </w:tcPr>
          <w:p w:rsidR="001E181B" w:rsidRPr="00FA04C3" w:rsidRDefault="001E181B" w:rsidP="001E181B">
            <w:pPr>
              <w:pStyle w:val="ConsPlusNormal"/>
              <w:jc w:val="center"/>
              <w:rPr>
                <w:szCs w:val="24"/>
              </w:rPr>
            </w:pPr>
            <w:r w:rsidRPr="00FA04C3">
              <w:rPr>
                <w:szCs w:val="24"/>
              </w:rPr>
              <w:t>в том числе по годам</w:t>
            </w:r>
          </w:p>
        </w:tc>
      </w:tr>
      <w:tr w:rsidR="001E181B" w:rsidRPr="00FA04C3" w:rsidTr="001E181B">
        <w:tc>
          <w:tcPr>
            <w:tcW w:w="2235" w:type="dxa"/>
            <w:vMerge/>
          </w:tcPr>
          <w:p w:rsidR="001E181B" w:rsidRPr="00FA04C3" w:rsidRDefault="001E181B" w:rsidP="001E181B">
            <w:pPr>
              <w:pStyle w:val="ConsPlusNormal"/>
              <w:jc w:val="both"/>
              <w:rPr>
                <w:szCs w:val="24"/>
              </w:rPr>
            </w:pPr>
          </w:p>
        </w:tc>
        <w:tc>
          <w:tcPr>
            <w:tcW w:w="1389" w:type="dxa"/>
            <w:vMerge/>
          </w:tcPr>
          <w:p w:rsidR="001E181B" w:rsidRPr="00FA04C3" w:rsidRDefault="001E181B" w:rsidP="001E181B">
            <w:pPr>
              <w:pStyle w:val="ConsPlusNormal"/>
              <w:jc w:val="both"/>
              <w:rPr>
                <w:szCs w:val="24"/>
              </w:rPr>
            </w:pPr>
          </w:p>
        </w:tc>
        <w:tc>
          <w:tcPr>
            <w:tcW w:w="1389" w:type="dxa"/>
          </w:tcPr>
          <w:p w:rsidR="001E181B" w:rsidRPr="00FA04C3" w:rsidRDefault="001E181B" w:rsidP="001E181B">
            <w:pPr>
              <w:pStyle w:val="ConsPlusNormal"/>
              <w:jc w:val="center"/>
              <w:rPr>
                <w:szCs w:val="24"/>
              </w:rPr>
            </w:pPr>
            <w:r w:rsidRPr="00FA04C3">
              <w:rPr>
                <w:szCs w:val="24"/>
              </w:rPr>
              <w:t>2021 год</w:t>
            </w:r>
          </w:p>
        </w:tc>
        <w:tc>
          <w:tcPr>
            <w:tcW w:w="1389" w:type="dxa"/>
          </w:tcPr>
          <w:p w:rsidR="001E181B" w:rsidRPr="00FA04C3" w:rsidRDefault="001E181B" w:rsidP="001E181B">
            <w:pPr>
              <w:pStyle w:val="ConsPlusNormal"/>
              <w:jc w:val="center"/>
              <w:rPr>
                <w:szCs w:val="24"/>
              </w:rPr>
            </w:pPr>
            <w:r w:rsidRPr="00FA04C3">
              <w:rPr>
                <w:szCs w:val="24"/>
              </w:rPr>
              <w:t>2022 год</w:t>
            </w:r>
          </w:p>
        </w:tc>
        <w:tc>
          <w:tcPr>
            <w:tcW w:w="1389" w:type="dxa"/>
          </w:tcPr>
          <w:p w:rsidR="001E181B" w:rsidRPr="00FA04C3" w:rsidRDefault="001E181B" w:rsidP="001E181B">
            <w:pPr>
              <w:pStyle w:val="ConsPlusNormal"/>
              <w:jc w:val="center"/>
              <w:rPr>
                <w:szCs w:val="24"/>
              </w:rPr>
            </w:pPr>
            <w:r w:rsidRPr="00FA04C3">
              <w:rPr>
                <w:szCs w:val="24"/>
              </w:rPr>
              <w:t>2023 год</w:t>
            </w:r>
          </w:p>
        </w:tc>
        <w:tc>
          <w:tcPr>
            <w:tcW w:w="1389" w:type="dxa"/>
          </w:tcPr>
          <w:p w:rsidR="001E181B" w:rsidRPr="00FA04C3" w:rsidRDefault="001E181B" w:rsidP="001E181B">
            <w:pPr>
              <w:pStyle w:val="ConsPlusNormal"/>
              <w:jc w:val="center"/>
              <w:rPr>
                <w:szCs w:val="24"/>
              </w:rPr>
            </w:pPr>
            <w:r w:rsidRPr="00FA04C3">
              <w:rPr>
                <w:szCs w:val="24"/>
              </w:rPr>
              <w:t>2024 год</w:t>
            </w:r>
          </w:p>
        </w:tc>
      </w:tr>
      <w:tr w:rsidR="001E181B" w:rsidRPr="00FA04C3" w:rsidTr="001E181B">
        <w:tc>
          <w:tcPr>
            <w:tcW w:w="2235" w:type="dxa"/>
          </w:tcPr>
          <w:p w:rsidR="001E181B" w:rsidRPr="00FA04C3" w:rsidRDefault="001E181B" w:rsidP="001E181B">
            <w:pPr>
              <w:pStyle w:val="ConsPlusNormal"/>
              <w:jc w:val="center"/>
              <w:rPr>
                <w:szCs w:val="24"/>
              </w:rPr>
            </w:pPr>
            <w:r w:rsidRPr="00FA04C3">
              <w:rPr>
                <w:szCs w:val="24"/>
              </w:rPr>
              <w:t>1</w:t>
            </w:r>
          </w:p>
        </w:tc>
        <w:tc>
          <w:tcPr>
            <w:tcW w:w="1389" w:type="dxa"/>
          </w:tcPr>
          <w:p w:rsidR="001E181B" w:rsidRPr="00FA04C3" w:rsidRDefault="001E181B" w:rsidP="001E181B">
            <w:pPr>
              <w:pStyle w:val="ConsPlusNormal"/>
              <w:jc w:val="center"/>
              <w:rPr>
                <w:szCs w:val="24"/>
              </w:rPr>
            </w:pPr>
            <w:r w:rsidRPr="00FA04C3">
              <w:rPr>
                <w:szCs w:val="24"/>
              </w:rPr>
              <w:t>2</w:t>
            </w:r>
          </w:p>
        </w:tc>
        <w:tc>
          <w:tcPr>
            <w:tcW w:w="1389" w:type="dxa"/>
          </w:tcPr>
          <w:p w:rsidR="001E181B" w:rsidRPr="00FA04C3" w:rsidRDefault="001E181B" w:rsidP="001E181B">
            <w:pPr>
              <w:pStyle w:val="ConsPlusNormal"/>
              <w:jc w:val="center"/>
              <w:rPr>
                <w:szCs w:val="24"/>
              </w:rPr>
            </w:pPr>
            <w:r w:rsidRPr="00FA04C3">
              <w:rPr>
                <w:szCs w:val="24"/>
              </w:rPr>
              <w:t>3</w:t>
            </w:r>
          </w:p>
        </w:tc>
        <w:tc>
          <w:tcPr>
            <w:tcW w:w="1389" w:type="dxa"/>
          </w:tcPr>
          <w:p w:rsidR="001E181B" w:rsidRPr="00FA04C3" w:rsidRDefault="001E181B" w:rsidP="001E181B">
            <w:pPr>
              <w:pStyle w:val="ConsPlusNormal"/>
              <w:jc w:val="center"/>
              <w:rPr>
                <w:szCs w:val="24"/>
              </w:rPr>
            </w:pPr>
            <w:r w:rsidRPr="00FA04C3">
              <w:rPr>
                <w:szCs w:val="24"/>
              </w:rPr>
              <w:t>4</w:t>
            </w:r>
          </w:p>
        </w:tc>
        <w:tc>
          <w:tcPr>
            <w:tcW w:w="1389" w:type="dxa"/>
          </w:tcPr>
          <w:p w:rsidR="001E181B" w:rsidRPr="00FA04C3" w:rsidRDefault="001E181B" w:rsidP="001E181B">
            <w:pPr>
              <w:pStyle w:val="ConsPlusNormal"/>
              <w:jc w:val="center"/>
              <w:rPr>
                <w:szCs w:val="24"/>
              </w:rPr>
            </w:pPr>
            <w:r w:rsidRPr="00FA04C3">
              <w:rPr>
                <w:szCs w:val="24"/>
              </w:rPr>
              <w:t>5</w:t>
            </w:r>
          </w:p>
        </w:tc>
        <w:tc>
          <w:tcPr>
            <w:tcW w:w="1389" w:type="dxa"/>
          </w:tcPr>
          <w:p w:rsidR="001E181B" w:rsidRPr="00FA04C3" w:rsidRDefault="001E181B" w:rsidP="001E181B">
            <w:pPr>
              <w:pStyle w:val="ConsPlusNormal"/>
              <w:jc w:val="center"/>
              <w:rPr>
                <w:szCs w:val="24"/>
              </w:rPr>
            </w:pPr>
            <w:r w:rsidRPr="00FA04C3">
              <w:rPr>
                <w:szCs w:val="24"/>
              </w:rPr>
              <w:t>6</w:t>
            </w:r>
          </w:p>
        </w:tc>
      </w:tr>
      <w:tr w:rsidR="001E181B" w:rsidRPr="00FA04C3" w:rsidTr="001E181B">
        <w:tc>
          <w:tcPr>
            <w:tcW w:w="9180" w:type="dxa"/>
            <w:gridSpan w:val="6"/>
          </w:tcPr>
          <w:p w:rsidR="001E181B" w:rsidRPr="00FA04C3" w:rsidRDefault="001E181B" w:rsidP="001E181B">
            <w:pPr>
              <w:pStyle w:val="ConsPlusNormal"/>
              <w:jc w:val="center"/>
              <w:rPr>
                <w:szCs w:val="24"/>
              </w:rPr>
            </w:pPr>
            <w:r w:rsidRPr="00FA04C3">
              <w:rPr>
                <w:szCs w:val="24"/>
              </w:rPr>
              <w:t>Всего</w:t>
            </w:r>
          </w:p>
        </w:tc>
      </w:tr>
      <w:tr w:rsidR="001E181B" w:rsidRPr="00FA04C3" w:rsidTr="001E181B">
        <w:tc>
          <w:tcPr>
            <w:tcW w:w="2235" w:type="dxa"/>
          </w:tcPr>
          <w:p w:rsidR="001E181B" w:rsidRPr="00FA04C3" w:rsidRDefault="001E181B" w:rsidP="001E181B">
            <w:pPr>
              <w:pStyle w:val="ConsPlusNormal"/>
              <w:rPr>
                <w:szCs w:val="24"/>
              </w:rPr>
            </w:pPr>
            <w:r w:rsidRPr="00FA04C3">
              <w:rPr>
                <w:szCs w:val="24"/>
              </w:rPr>
              <w:t>Областной бюджет</w:t>
            </w:r>
          </w:p>
        </w:tc>
        <w:tc>
          <w:tcPr>
            <w:tcW w:w="1389" w:type="dxa"/>
          </w:tcPr>
          <w:p w:rsidR="001E181B" w:rsidRPr="00FA04C3" w:rsidRDefault="00B71A4A" w:rsidP="00B71A4A">
            <w:pPr>
              <w:pStyle w:val="ConsPlusNormal"/>
              <w:jc w:val="center"/>
              <w:rPr>
                <w:szCs w:val="24"/>
              </w:rPr>
            </w:pPr>
            <w:r w:rsidRPr="00FA04C3">
              <w:rPr>
                <w:szCs w:val="24"/>
              </w:rPr>
              <w:t>52 593,40</w:t>
            </w:r>
          </w:p>
        </w:tc>
        <w:tc>
          <w:tcPr>
            <w:tcW w:w="1389" w:type="dxa"/>
          </w:tcPr>
          <w:p w:rsidR="001E181B" w:rsidRPr="00FA04C3" w:rsidRDefault="00B71A4A" w:rsidP="00B71A4A">
            <w:pPr>
              <w:pStyle w:val="ConsPlusNormal"/>
              <w:jc w:val="center"/>
              <w:rPr>
                <w:szCs w:val="24"/>
              </w:rPr>
            </w:pPr>
            <w:r w:rsidRPr="00FA04C3">
              <w:rPr>
                <w:szCs w:val="24"/>
              </w:rPr>
              <w:t>16 096,70</w:t>
            </w:r>
          </w:p>
        </w:tc>
        <w:tc>
          <w:tcPr>
            <w:tcW w:w="1389" w:type="dxa"/>
          </w:tcPr>
          <w:p w:rsidR="001E181B" w:rsidRPr="00FA04C3" w:rsidRDefault="00B71A4A" w:rsidP="00B71A4A">
            <w:pPr>
              <w:pStyle w:val="ConsPlusNormal"/>
              <w:jc w:val="center"/>
              <w:rPr>
                <w:szCs w:val="24"/>
              </w:rPr>
            </w:pPr>
            <w:r w:rsidRPr="00FA04C3">
              <w:rPr>
                <w:szCs w:val="24"/>
              </w:rPr>
              <w:t>16 096,70</w:t>
            </w:r>
          </w:p>
        </w:tc>
        <w:tc>
          <w:tcPr>
            <w:tcW w:w="1389" w:type="dxa"/>
          </w:tcPr>
          <w:p w:rsidR="001E181B" w:rsidRPr="00FA04C3" w:rsidRDefault="00B71A4A" w:rsidP="00B71A4A">
            <w:pPr>
              <w:pStyle w:val="ConsPlusNormal"/>
              <w:jc w:val="center"/>
              <w:rPr>
                <w:szCs w:val="24"/>
              </w:rPr>
            </w:pPr>
            <w:r w:rsidRPr="00FA04C3">
              <w:rPr>
                <w:szCs w:val="24"/>
              </w:rPr>
              <w:t>10 200,00</w:t>
            </w:r>
          </w:p>
        </w:tc>
        <w:tc>
          <w:tcPr>
            <w:tcW w:w="1389" w:type="dxa"/>
          </w:tcPr>
          <w:p w:rsidR="001E181B" w:rsidRPr="00FA04C3" w:rsidRDefault="00B71A4A" w:rsidP="00B71A4A">
            <w:pPr>
              <w:pStyle w:val="ConsPlusNormal"/>
              <w:jc w:val="center"/>
              <w:rPr>
                <w:szCs w:val="24"/>
              </w:rPr>
            </w:pPr>
            <w:r w:rsidRPr="00FA04C3">
              <w:rPr>
                <w:szCs w:val="24"/>
              </w:rPr>
              <w:t>10 200,00</w:t>
            </w:r>
          </w:p>
        </w:tc>
      </w:tr>
      <w:tr w:rsidR="001E181B" w:rsidRPr="00FA04C3" w:rsidTr="001E181B">
        <w:tc>
          <w:tcPr>
            <w:tcW w:w="2235" w:type="dxa"/>
          </w:tcPr>
          <w:p w:rsidR="001E181B" w:rsidRPr="00FA04C3" w:rsidRDefault="001E181B" w:rsidP="001E181B">
            <w:pPr>
              <w:pStyle w:val="ConsPlusNormal"/>
              <w:rPr>
                <w:szCs w:val="24"/>
              </w:rPr>
            </w:pPr>
            <w:r w:rsidRPr="00FA04C3">
              <w:rPr>
                <w:szCs w:val="24"/>
              </w:rPr>
              <w:t>Федеральный бюджет &lt;*&gt;</w:t>
            </w:r>
          </w:p>
        </w:tc>
        <w:tc>
          <w:tcPr>
            <w:tcW w:w="1389" w:type="dxa"/>
          </w:tcPr>
          <w:p w:rsidR="001E181B" w:rsidRPr="00FA04C3" w:rsidRDefault="00B71A4A" w:rsidP="00B71A4A">
            <w:pPr>
              <w:pStyle w:val="ConsPlusNormal"/>
              <w:jc w:val="center"/>
              <w:rPr>
                <w:szCs w:val="24"/>
              </w:rPr>
            </w:pPr>
            <w:r w:rsidRPr="00FA04C3">
              <w:rPr>
                <w:szCs w:val="24"/>
              </w:rPr>
              <w:t>106 140,00</w:t>
            </w:r>
          </w:p>
        </w:tc>
        <w:tc>
          <w:tcPr>
            <w:tcW w:w="1389" w:type="dxa"/>
          </w:tcPr>
          <w:p w:rsidR="001E181B" w:rsidRPr="00FA04C3" w:rsidRDefault="00B71A4A" w:rsidP="00B71A4A">
            <w:pPr>
              <w:pStyle w:val="ConsPlusNormal"/>
              <w:jc w:val="center"/>
              <w:rPr>
                <w:szCs w:val="24"/>
              </w:rPr>
            </w:pPr>
            <w:r w:rsidRPr="00FA04C3">
              <w:rPr>
                <w:szCs w:val="24"/>
              </w:rPr>
              <w:t>53 070,00</w:t>
            </w:r>
          </w:p>
        </w:tc>
        <w:tc>
          <w:tcPr>
            <w:tcW w:w="1389" w:type="dxa"/>
          </w:tcPr>
          <w:p w:rsidR="001E181B" w:rsidRPr="00FA04C3" w:rsidRDefault="00B71A4A" w:rsidP="00B71A4A">
            <w:pPr>
              <w:pStyle w:val="ConsPlusNormal"/>
              <w:jc w:val="center"/>
              <w:rPr>
                <w:szCs w:val="24"/>
              </w:rPr>
            </w:pPr>
            <w:r w:rsidRPr="00FA04C3">
              <w:rPr>
                <w:szCs w:val="24"/>
              </w:rPr>
              <w:t>53 070,00</w:t>
            </w:r>
          </w:p>
        </w:tc>
        <w:tc>
          <w:tcPr>
            <w:tcW w:w="1389" w:type="dxa"/>
          </w:tcPr>
          <w:p w:rsidR="001E181B" w:rsidRPr="00FA04C3" w:rsidRDefault="00B71A4A" w:rsidP="00B71A4A">
            <w:pPr>
              <w:pStyle w:val="ConsPlusNormal"/>
              <w:jc w:val="center"/>
              <w:rPr>
                <w:szCs w:val="24"/>
              </w:rPr>
            </w:pPr>
            <w:r w:rsidRPr="00FA04C3">
              <w:rPr>
                <w:szCs w:val="24"/>
              </w:rPr>
              <w:t>-</w:t>
            </w:r>
          </w:p>
        </w:tc>
        <w:tc>
          <w:tcPr>
            <w:tcW w:w="1389" w:type="dxa"/>
          </w:tcPr>
          <w:p w:rsidR="001E181B" w:rsidRPr="00FA04C3" w:rsidRDefault="00B71A4A" w:rsidP="00B71A4A">
            <w:pPr>
              <w:pStyle w:val="ConsPlusNormal"/>
              <w:jc w:val="center"/>
              <w:rPr>
                <w:szCs w:val="24"/>
              </w:rPr>
            </w:pPr>
            <w:r w:rsidRPr="00FA04C3">
              <w:rPr>
                <w:szCs w:val="24"/>
              </w:rPr>
              <w:t>-</w:t>
            </w:r>
          </w:p>
        </w:tc>
      </w:tr>
      <w:tr w:rsidR="001E181B" w:rsidRPr="00FA04C3" w:rsidTr="001E181B">
        <w:tc>
          <w:tcPr>
            <w:tcW w:w="2235" w:type="dxa"/>
          </w:tcPr>
          <w:p w:rsidR="001E181B" w:rsidRPr="00FA04C3" w:rsidRDefault="001E181B" w:rsidP="001E181B">
            <w:pPr>
              <w:pStyle w:val="ConsPlusNormal"/>
              <w:rPr>
                <w:szCs w:val="24"/>
              </w:rPr>
            </w:pPr>
            <w:r w:rsidRPr="00FA04C3">
              <w:rPr>
                <w:szCs w:val="24"/>
              </w:rPr>
              <w:t>Другие источники</w:t>
            </w:r>
          </w:p>
        </w:tc>
        <w:tc>
          <w:tcPr>
            <w:tcW w:w="1389" w:type="dxa"/>
          </w:tcPr>
          <w:p w:rsidR="001E181B" w:rsidRPr="00FA04C3" w:rsidRDefault="00B71A4A" w:rsidP="00B71A4A">
            <w:pPr>
              <w:pStyle w:val="ConsPlusNormal"/>
              <w:jc w:val="center"/>
              <w:rPr>
                <w:szCs w:val="24"/>
              </w:rPr>
            </w:pPr>
            <w:r w:rsidRPr="00FA04C3">
              <w:rPr>
                <w:szCs w:val="24"/>
              </w:rPr>
              <w:t>-</w:t>
            </w:r>
          </w:p>
        </w:tc>
        <w:tc>
          <w:tcPr>
            <w:tcW w:w="1389" w:type="dxa"/>
          </w:tcPr>
          <w:p w:rsidR="001E181B" w:rsidRPr="00FA04C3" w:rsidRDefault="00B71A4A" w:rsidP="00B71A4A">
            <w:pPr>
              <w:pStyle w:val="ConsPlusNormal"/>
              <w:jc w:val="center"/>
              <w:rPr>
                <w:szCs w:val="24"/>
              </w:rPr>
            </w:pPr>
            <w:r w:rsidRPr="00FA04C3">
              <w:rPr>
                <w:szCs w:val="24"/>
              </w:rPr>
              <w:t>-</w:t>
            </w:r>
          </w:p>
        </w:tc>
        <w:tc>
          <w:tcPr>
            <w:tcW w:w="1389" w:type="dxa"/>
          </w:tcPr>
          <w:p w:rsidR="001E181B" w:rsidRPr="00FA04C3" w:rsidRDefault="00B71A4A" w:rsidP="00B71A4A">
            <w:pPr>
              <w:pStyle w:val="ConsPlusNormal"/>
              <w:jc w:val="center"/>
              <w:rPr>
                <w:szCs w:val="24"/>
              </w:rPr>
            </w:pPr>
            <w:r w:rsidRPr="00FA04C3">
              <w:rPr>
                <w:szCs w:val="24"/>
              </w:rPr>
              <w:t>-</w:t>
            </w:r>
          </w:p>
        </w:tc>
        <w:tc>
          <w:tcPr>
            <w:tcW w:w="1389" w:type="dxa"/>
          </w:tcPr>
          <w:p w:rsidR="001E181B" w:rsidRPr="00FA04C3" w:rsidRDefault="00B71A4A" w:rsidP="00B71A4A">
            <w:pPr>
              <w:pStyle w:val="ConsPlusNormal"/>
              <w:jc w:val="center"/>
              <w:rPr>
                <w:szCs w:val="24"/>
              </w:rPr>
            </w:pPr>
            <w:r w:rsidRPr="00FA04C3">
              <w:rPr>
                <w:szCs w:val="24"/>
              </w:rPr>
              <w:t>-</w:t>
            </w:r>
          </w:p>
        </w:tc>
        <w:tc>
          <w:tcPr>
            <w:tcW w:w="1389" w:type="dxa"/>
          </w:tcPr>
          <w:p w:rsidR="001E181B" w:rsidRPr="00FA04C3" w:rsidRDefault="00B71A4A" w:rsidP="00B71A4A">
            <w:pPr>
              <w:pStyle w:val="ConsPlusNormal"/>
              <w:jc w:val="center"/>
              <w:rPr>
                <w:szCs w:val="24"/>
              </w:rPr>
            </w:pPr>
            <w:r w:rsidRPr="00FA04C3">
              <w:rPr>
                <w:szCs w:val="24"/>
              </w:rPr>
              <w:t>-</w:t>
            </w:r>
          </w:p>
        </w:tc>
      </w:tr>
      <w:tr w:rsidR="001E181B" w:rsidRPr="00FA04C3" w:rsidTr="001E181B">
        <w:tc>
          <w:tcPr>
            <w:tcW w:w="9180" w:type="dxa"/>
            <w:gridSpan w:val="6"/>
          </w:tcPr>
          <w:p w:rsidR="001E181B" w:rsidRPr="00FA04C3" w:rsidRDefault="001E181B" w:rsidP="001E181B">
            <w:pPr>
              <w:pStyle w:val="ConsPlusNormal"/>
              <w:jc w:val="center"/>
              <w:rPr>
                <w:szCs w:val="24"/>
              </w:rPr>
            </w:pPr>
            <w:r w:rsidRPr="00FA04C3">
              <w:rPr>
                <w:szCs w:val="24"/>
              </w:rPr>
              <w:t>Капитальные вложения</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Областной бюджет</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Федеральный бюджет</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Другие источники</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1E181B" w:rsidRPr="00FA04C3" w:rsidTr="001E181B">
        <w:tc>
          <w:tcPr>
            <w:tcW w:w="9180" w:type="dxa"/>
            <w:gridSpan w:val="6"/>
          </w:tcPr>
          <w:p w:rsidR="001E181B" w:rsidRPr="00FA04C3" w:rsidRDefault="001E181B" w:rsidP="001E181B">
            <w:pPr>
              <w:pStyle w:val="ConsPlusNormal"/>
              <w:jc w:val="center"/>
              <w:rPr>
                <w:szCs w:val="24"/>
              </w:rPr>
            </w:pPr>
            <w:r w:rsidRPr="00FA04C3">
              <w:rPr>
                <w:szCs w:val="24"/>
              </w:rPr>
              <w:t>НИОКР</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Областной бюджет</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Федеральный бюджет</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Другие источники</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1E181B" w:rsidRPr="00FA04C3" w:rsidTr="001E181B">
        <w:tc>
          <w:tcPr>
            <w:tcW w:w="9180" w:type="dxa"/>
            <w:gridSpan w:val="6"/>
          </w:tcPr>
          <w:p w:rsidR="001E181B" w:rsidRPr="00FA04C3" w:rsidRDefault="001E181B" w:rsidP="001E181B">
            <w:pPr>
              <w:pStyle w:val="ConsPlusNormal"/>
              <w:jc w:val="center"/>
              <w:rPr>
                <w:szCs w:val="24"/>
              </w:rPr>
            </w:pPr>
            <w:r w:rsidRPr="00FA04C3">
              <w:rPr>
                <w:szCs w:val="24"/>
              </w:rPr>
              <w:t>Прочие расходы</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Областной бюджет</w:t>
            </w:r>
          </w:p>
        </w:tc>
        <w:tc>
          <w:tcPr>
            <w:tcW w:w="1389" w:type="dxa"/>
          </w:tcPr>
          <w:p w:rsidR="00B71A4A" w:rsidRPr="00FA04C3" w:rsidRDefault="00B71A4A" w:rsidP="00472790">
            <w:pPr>
              <w:pStyle w:val="ConsPlusNormal"/>
              <w:jc w:val="center"/>
              <w:rPr>
                <w:szCs w:val="24"/>
              </w:rPr>
            </w:pPr>
            <w:r w:rsidRPr="00FA04C3">
              <w:rPr>
                <w:szCs w:val="24"/>
              </w:rPr>
              <w:t>52 593,40</w:t>
            </w:r>
          </w:p>
        </w:tc>
        <w:tc>
          <w:tcPr>
            <w:tcW w:w="1389" w:type="dxa"/>
          </w:tcPr>
          <w:p w:rsidR="00B71A4A" w:rsidRPr="00FA04C3" w:rsidRDefault="00B71A4A" w:rsidP="00472790">
            <w:pPr>
              <w:pStyle w:val="ConsPlusNormal"/>
              <w:jc w:val="center"/>
              <w:rPr>
                <w:szCs w:val="24"/>
              </w:rPr>
            </w:pPr>
            <w:r w:rsidRPr="00FA04C3">
              <w:rPr>
                <w:szCs w:val="24"/>
              </w:rPr>
              <w:t>16 096,70</w:t>
            </w:r>
          </w:p>
        </w:tc>
        <w:tc>
          <w:tcPr>
            <w:tcW w:w="1389" w:type="dxa"/>
          </w:tcPr>
          <w:p w:rsidR="00B71A4A" w:rsidRPr="00FA04C3" w:rsidRDefault="00B71A4A" w:rsidP="00472790">
            <w:pPr>
              <w:pStyle w:val="ConsPlusNormal"/>
              <w:jc w:val="center"/>
              <w:rPr>
                <w:szCs w:val="24"/>
              </w:rPr>
            </w:pPr>
            <w:r w:rsidRPr="00FA04C3">
              <w:rPr>
                <w:szCs w:val="24"/>
              </w:rPr>
              <w:t>16 096,70</w:t>
            </w:r>
          </w:p>
        </w:tc>
        <w:tc>
          <w:tcPr>
            <w:tcW w:w="1389" w:type="dxa"/>
          </w:tcPr>
          <w:p w:rsidR="00B71A4A" w:rsidRPr="00FA04C3" w:rsidRDefault="00B71A4A" w:rsidP="00472790">
            <w:pPr>
              <w:pStyle w:val="ConsPlusNormal"/>
              <w:jc w:val="center"/>
              <w:rPr>
                <w:szCs w:val="24"/>
              </w:rPr>
            </w:pPr>
            <w:r w:rsidRPr="00FA04C3">
              <w:rPr>
                <w:szCs w:val="24"/>
              </w:rPr>
              <w:t>10 200,00</w:t>
            </w:r>
          </w:p>
        </w:tc>
        <w:tc>
          <w:tcPr>
            <w:tcW w:w="1389" w:type="dxa"/>
          </w:tcPr>
          <w:p w:rsidR="00B71A4A" w:rsidRPr="00FA04C3" w:rsidRDefault="00B71A4A" w:rsidP="00472790">
            <w:pPr>
              <w:pStyle w:val="ConsPlusNormal"/>
              <w:jc w:val="center"/>
              <w:rPr>
                <w:szCs w:val="24"/>
              </w:rPr>
            </w:pPr>
            <w:r w:rsidRPr="00FA04C3">
              <w:rPr>
                <w:szCs w:val="24"/>
              </w:rPr>
              <w:t>10 200,00</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Федеральный бюджет &lt;*&gt;</w:t>
            </w:r>
          </w:p>
        </w:tc>
        <w:tc>
          <w:tcPr>
            <w:tcW w:w="1389" w:type="dxa"/>
          </w:tcPr>
          <w:p w:rsidR="00B71A4A" w:rsidRPr="00FA04C3" w:rsidRDefault="00B71A4A" w:rsidP="00472790">
            <w:pPr>
              <w:pStyle w:val="ConsPlusNormal"/>
              <w:jc w:val="center"/>
              <w:rPr>
                <w:szCs w:val="24"/>
              </w:rPr>
            </w:pPr>
            <w:r w:rsidRPr="00FA04C3">
              <w:rPr>
                <w:szCs w:val="24"/>
              </w:rPr>
              <w:t>106 140,00</w:t>
            </w:r>
          </w:p>
        </w:tc>
        <w:tc>
          <w:tcPr>
            <w:tcW w:w="1389" w:type="dxa"/>
          </w:tcPr>
          <w:p w:rsidR="00B71A4A" w:rsidRPr="00FA04C3" w:rsidRDefault="00B71A4A" w:rsidP="00472790">
            <w:pPr>
              <w:pStyle w:val="ConsPlusNormal"/>
              <w:jc w:val="center"/>
              <w:rPr>
                <w:szCs w:val="24"/>
              </w:rPr>
            </w:pPr>
            <w:r w:rsidRPr="00FA04C3">
              <w:rPr>
                <w:szCs w:val="24"/>
              </w:rPr>
              <w:t>53 070,00</w:t>
            </w:r>
          </w:p>
        </w:tc>
        <w:tc>
          <w:tcPr>
            <w:tcW w:w="1389" w:type="dxa"/>
          </w:tcPr>
          <w:p w:rsidR="00B71A4A" w:rsidRPr="00FA04C3" w:rsidRDefault="00B71A4A" w:rsidP="00472790">
            <w:pPr>
              <w:pStyle w:val="ConsPlusNormal"/>
              <w:jc w:val="center"/>
              <w:rPr>
                <w:szCs w:val="24"/>
              </w:rPr>
            </w:pPr>
            <w:r w:rsidRPr="00FA04C3">
              <w:rPr>
                <w:szCs w:val="24"/>
              </w:rPr>
              <w:t>53 070,00</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r w:rsidR="00B71A4A" w:rsidRPr="00FA04C3" w:rsidTr="001E181B">
        <w:tc>
          <w:tcPr>
            <w:tcW w:w="2235" w:type="dxa"/>
          </w:tcPr>
          <w:p w:rsidR="00B71A4A" w:rsidRPr="00FA04C3" w:rsidRDefault="00B71A4A" w:rsidP="001E181B">
            <w:pPr>
              <w:pStyle w:val="ConsPlusNormal"/>
              <w:rPr>
                <w:szCs w:val="24"/>
              </w:rPr>
            </w:pPr>
            <w:r w:rsidRPr="00FA04C3">
              <w:rPr>
                <w:szCs w:val="24"/>
              </w:rPr>
              <w:t>Другие источники</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c>
          <w:tcPr>
            <w:tcW w:w="1389" w:type="dxa"/>
          </w:tcPr>
          <w:p w:rsidR="00B71A4A" w:rsidRPr="00FA04C3" w:rsidRDefault="00B71A4A" w:rsidP="00472790">
            <w:pPr>
              <w:pStyle w:val="ConsPlusNormal"/>
              <w:jc w:val="center"/>
              <w:rPr>
                <w:szCs w:val="24"/>
              </w:rPr>
            </w:pPr>
            <w:r w:rsidRPr="00FA04C3">
              <w:rPr>
                <w:szCs w:val="24"/>
              </w:rPr>
              <w:t>-</w:t>
            </w:r>
          </w:p>
        </w:tc>
      </w:tr>
    </w:tbl>
    <w:p w:rsidR="00E70B97" w:rsidRPr="00FA04C3" w:rsidRDefault="00E70B97">
      <w:pPr>
        <w:pStyle w:val="ConsPlusNormal"/>
        <w:jc w:val="both"/>
        <w:rPr>
          <w:sz w:val="28"/>
          <w:szCs w:val="28"/>
        </w:rPr>
      </w:pPr>
    </w:p>
    <w:p w:rsidR="00E70B97" w:rsidRPr="00AE2271" w:rsidRDefault="00E70B97" w:rsidP="00764044">
      <w:pPr>
        <w:pStyle w:val="ConsPlusNormal"/>
        <w:ind w:firstLine="540"/>
        <w:jc w:val="both"/>
        <w:rPr>
          <w:sz w:val="28"/>
          <w:szCs w:val="28"/>
        </w:rPr>
      </w:pPr>
      <w:proofErr w:type="gramStart"/>
      <w:r w:rsidRPr="00FA04C3">
        <w:rPr>
          <w:sz w:val="28"/>
          <w:szCs w:val="28"/>
        </w:rPr>
        <w:t xml:space="preserve">Ресурсное обеспечение реализации настоящей подпрограммы приведено в </w:t>
      </w:r>
      <w:hyperlink w:anchor="P1484" w:history="1">
        <w:r w:rsidRPr="00FA04C3">
          <w:rPr>
            <w:sz w:val="28"/>
            <w:szCs w:val="28"/>
          </w:rPr>
          <w:t>таблицах 4</w:t>
        </w:r>
      </w:hyperlink>
      <w:r w:rsidRPr="00FA04C3">
        <w:rPr>
          <w:sz w:val="28"/>
          <w:szCs w:val="28"/>
        </w:rPr>
        <w:t xml:space="preserve"> </w:t>
      </w:r>
      <w:r w:rsidR="0098265E" w:rsidRPr="00FA04C3">
        <w:rPr>
          <w:sz w:val="28"/>
          <w:szCs w:val="28"/>
        </w:rPr>
        <w:t>«</w:t>
      </w:r>
      <w:r w:rsidRPr="00FA04C3">
        <w:rPr>
          <w:sz w:val="28"/>
          <w:szCs w:val="28"/>
        </w:rPr>
        <w:t>Ресурсное обеспечение реализации Госпрограммы за счет средств областного бюджета</w:t>
      </w:r>
      <w:r w:rsidR="0098265E" w:rsidRPr="00FA04C3">
        <w:rPr>
          <w:sz w:val="28"/>
          <w:szCs w:val="28"/>
        </w:rPr>
        <w:t>»</w:t>
      </w:r>
      <w:r w:rsidRPr="00FA04C3">
        <w:rPr>
          <w:sz w:val="28"/>
          <w:szCs w:val="28"/>
        </w:rPr>
        <w:t xml:space="preserve"> и </w:t>
      </w:r>
      <w:hyperlink w:anchor="P3247" w:history="1">
        <w:r w:rsidRPr="00FA04C3">
          <w:rPr>
            <w:sz w:val="28"/>
            <w:szCs w:val="28"/>
          </w:rPr>
          <w:t>5</w:t>
        </w:r>
      </w:hyperlink>
      <w:r w:rsidRPr="00FA04C3">
        <w:rPr>
          <w:sz w:val="28"/>
          <w:szCs w:val="28"/>
        </w:rPr>
        <w:t xml:space="preserve"> </w:t>
      </w:r>
      <w:r w:rsidR="0098265E" w:rsidRPr="00FA04C3">
        <w:rPr>
          <w:sz w:val="28"/>
          <w:szCs w:val="28"/>
        </w:rPr>
        <w:t>«</w:t>
      </w:r>
      <w:r w:rsidRPr="00FA04C3">
        <w:rPr>
          <w:sz w:val="28"/>
          <w:szCs w:val="28"/>
        </w:rPr>
        <w:t>Информация о ресурсном обеспечении Госпрограммы за счет средств областного бюджета и прогнозная оценка привлекаемых на реализацию ее целей средств федерального бюджета, бюджетов муниципальных образований Еврейской автономной области, внебюджетных источников</w:t>
      </w:r>
      <w:r w:rsidR="0098265E" w:rsidRPr="00FA04C3">
        <w:rPr>
          <w:sz w:val="28"/>
          <w:szCs w:val="28"/>
        </w:rPr>
        <w:t>»</w:t>
      </w:r>
      <w:r w:rsidRPr="00FA04C3">
        <w:rPr>
          <w:sz w:val="28"/>
          <w:szCs w:val="28"/>
        </w:rPr>
        <w:t xml:space="preserve"> настоящей Госпрограммы.</w:t>
      </w:r>
      <w:proofErr w:type="gramEnd"/>
    </w:p>
    <w:sectPr w:rsidR="00E70B97" w:rsidRPr="00AE2271" w:rsidSect="0098265E">
      <w:type w:val="continuous"/>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73" w:rsidRDefault="00BC0073" w:rsidP="00F41AB9">
      <w:r>
        <w:separator/>
      </w:r>
    </w:p>
  </w:endnote>
  <w:endnote w:type="continuationSeparator" w:id="0">
    <w:p w:rsidR="00BC0073" w:rsidRDefault="00BC0073" w:rsidP="00F4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73" w:rsidRDefault="00BC0073" w:rsidP="00F41AB9">
      <w:r>
        <w:separator/>
      </w:r>
    </w:p>
  </w:footnote>
  <w:footnote w:type="continuationSeparator" w:id="0">
    <w:p w:rsidR="00BC0073" w:rsidRDefault="00BC0073" w:rsidP="00F4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354" w:rsidRDefault="00DA1354">
    <w:pPr>
      <w:pStyle w:val="a5"/>
      <w:jc w:val="center"/>
    </w:pPr>
  </w:p>
  <w:p w:rsidR="00DA1354" w:rsidRDefault="00DA1354">
    <w:pPr>
      <w:pStyle w:val="a5"/>
      <w:jc w:val="center"/>
    </w:pPr>
  </w:p>
  <w:p w:rsidR="00DA1354" w:rsidRDefault="00DA1354">
    <w:pPr>
      <w:pStyle w:val="a5"/>
      <w:jc w:val="center"/>
    </w:pPr>
    <w:r>
      <w:fldChar w:fldCharType="begin"/>
    </w:r>
    <w:r>
      <w:instrText>PAGE   \* MERGEFORMAT</w:instrText>
    </w:r>
    <w:r>
      <w:fldChar w:fldCharType="separate"/>
    </w:r>
    <w:r w:rsidR="00DC47CE">
      <w:rPr>
        <w:noProof/>
      </w:rPr>
      <w:t>106</w:t>
    </w:r>
    <w:r>
      <w:fldChar w:fldCharType="end"/>
    </w:r>
  </w:p>
  <w:p w:rsidR="00DA1354" w:rsidRDefault="00DA13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97"/>
    <w:rsid w:val="000028B0"/>
    <w:rsid w:val="00005E10"/>
    <w:rsid w:val="00014539"/>
    <w:rsid w:val="00021AEA"/>
    <w:rsid w:val="000256DD"/>
    <w:rsid w:val="000524DB"/>
    <w:rsid w:val="000558D9"/>
    <w:rsid w:val="000657CB"/>
    <w:rsid w:val="00067B97"/>
    <w:rsid w:val="0007128B"/>
    <w:rsid w:val="00093A62"/>
    <w:rsid w:val="000A134A"/>
    <w:rsid w:val="000A366D"/>
    <w:rsid w:val="000D61AD"/>
    <w:rsid w:val="000E233A"/>
    <w:rsid w:val="000E5601"/>
    <w:rsid w:val="000E64E6"/>
    <w:rsid w:val="000F1EEE"/>
    <w:rsid w:val="00130713"/>
    <w:rsid w:val="00131629"/>
    <w:rsid w:val="00132817"/>
    <w:rsid w:val="001410A7"/>
    <w:rsid w:val="001479E4"/>
    <w:rsid w:val="00162186"/>
    <w:rsid w:val="001667ED"/>
    <w:rsid w:val="001700F2"/>
    <w:rsid w:val="001715E6"/>
    <w:rsid w:val="00194730"/>
    <w:rsid w:val="001D42D5"/>
    <w:rsid w:val="001D59ED"/>
    <w:rsid w:val="001E181B"/>
    <w:rsid w:val="001E22F7"/>
    <w:rsid w:val="001F01C0"/>
    <w:rsid w:val="001F0A51"/>
    <w:rsid w:val="001F14AB"/>
    <w:rsid w:val="00207A28"/>
    <w:rsid w:val="002273B7"/>
    <w:rsid w:val="002415EA"/>
    <w:rsid w:val="00252CF1"/>
    <w:rsid w:val="00262BAD"/>
    <w:rsid w:val="002647BA"/>
    <w:rsid w:val="00267768"/>
    <w:rsid w:val="002900DE"/>
    <w:rsid w:val="00296D10"/>
    <w:rsid w:val="002B22F5"/>
    <w:rsid w:val="002C1A69"/>
    <w:rsid w:val="002C3316"/>
    <w:rsid w:val="002C5E45"/>
    <w:rsid w:val="002F08A8"/>
    <w:rsid w:val="002F46F9"/>
    <w:rsid w:val="002F5DD0"/>
    <w:rsid w:val="003242B0"/>
    <w:rsid w:val="003272A4"/>
    <w:rsid w:val="00336818"/>
    <w:rsid w:val="0035141E"/>
    <w:rsid w:val="0035304B"/>
    <w:rsid w:val="003538E4"/>
    <w:rsid w:val="00362DA6"/>
    <w:rsid w:val="003631C3"/>
    <w:rsid w:val="0038478B"/>
    <w:rsid w:val="00385175"/>
    <w:rsid w:val="0038689C"/>
    <w:rsid w:val="003A3E55"/>
    <w:rsid w:val="003B4820"/>
    <w:rsid w:val="003B7E9D"/>
    <w:rsid w:val="003D32CA"/>
    <w:rsid w:val="003E531A"/>
    <w:rsid w:val="003E6433"/>
    <w:rsid w:val="003F11B2"/>
    <w:rsid w:val="003F7934"/>
    <w:rsid w:val="00403306"/>
    <w:rsid w:val="004041CC"/>
    <w:rsid w:val="004077D8"/>
    <w:rsid w:val="00407C00"/>
    <w:rsid w:val="00413175"/>
    <w:rsid w:val="004254D2"/>
    <w:rsid w:val="0044549E"/>
    <w:rsid w:val="0044786D"/>
    <w:rsid w:val="00455B83"/>
    <w:rsid w:val="00467B97"/>
    <w:rsid w:val="00472790"/>
    <w:rsid w:val="00472DFA"/>
    <w:rsid w:val="00473E87"/>
    <w:rsid w:val="00480BE4"/>
    <w:rsid w:val="00485774"/>
    <w:rsid w:val="004913EF"/>
    <w:rsid w:val="004A709B"/>
    <w:rsid w:val="004A71BC"/>
    <w:rsid w:val="004B0360"/>
    <w:rsid w:val="004B3D71"/>
    <w:rsid w:val="004C5B2B"/>
    <w:rsid w:val="004D24AA"/>
    <w:rsid w:val="004E4176"/>
    <w:rsid w:val="004E6B02"/>
    <w:rsid w:val="004F1CFF"/>
    <w:rsid w:val="004F3B7E"/>
    <w:rsid w:val="0050326E"/>
    <w:rsid w:val="00510C21"/>
    <w:rsid w:val="0053345B"/>
    <w:rsid w:val="0053393B"/>
    <w:rsid w:val="00553023"/>
    <w:rsid w:val="00553886"/>
    <w:rsid w:val="00557312"/>
    <w:rsid w:val="005700DA"/>
    <w:rsid w:val="00581ED1"/>
    <w:rsid w:val="005C64CA"/>
    <w:rsid w:val="005D1512"/>
    <w:rsid w:val="005D3788"/>
    <w:rsid w:val="005E19F6"/>
    <w:rsid w:val="005E53BA"/>
    <w:rsid w:val="006024A2"/>
    <w:rsid w:val="0061050F"/>
    <w:rsid w:val="00635EEB"/>
    <w:rsid w:val="006404F9"/>
    <w:rsid w:val="00687AF3"/>
    <w:rsid w:val="00691B32"/>
    <w:rsid w:val="00694A22"/>
    <w:rsid w:val="006A15F2"/>
    <w:rsid w:val="006A2C07"/>
    <w:rsid w:val="006A3223"/>
    <w:rsid w:val="006D08D7"/>
    <w:rsid w:val="006D1B91"/>
    <w:rsid w:val="006D2C8F"/>
    <w:rsid w:val="006E466D"/>
    <w:rsid w:val="0071613B"/>
    <w:rsid w:val="00720B50"/>
    <w:rsid w:val="0072148B"/>
    <w:rsid w:val="00726E38"/>
    <w:rsid w:val="00742722"/>
    <w:rsid w:val="007446F8"/>
    <w:rsid w:val="00764044"/>
    <w:rsid w:val="00775F67"/>
    <w:rsid w:val="00782382"/>
    <w:rsid w:val="00790D6C"/>
    <w:rsid w:val="007A1B36"/>
    <w:rsid w:val="007A37AE"/>
    <w:rsid w:val="007B3CDD"/>
    <w:rsid w:val="007E17A5"/>
    <w:rsid w:val="007E4653"/>
    <w:rsid w:val="007F429C"/>
    <w:rsid w:val="0080622E"/>
    <w:rsid w:val="00811A5A"/>
    <w:rsid w:val="00816C79"/>
    <w:rsid w:val="00824372"/>
    <w:rsid w:val="00826B5E"/>
    <w:rsid w:val="00837788"/>
    <w:rsid w:val="00844FE0"/>
    <w:rsid w:val="00845360"/>
    <w:rsid w:val="00854AAE"/>
    <w:rsid w:val="00856B17"/>
    <w:rsid w:val="008665A9"/>
    <w:rsid w:val="0088291D"/>
    <w:rsid w:val="00895844"/>
    <w:rsid w:val="00895ABF"/>
    <w:rsid w:val="008966C6"/>
    <w:rsid w:val="00897A49"/>
    <w:rsid w:val="008B60A3"/>
    <w:rsid w:val="008E35E5"/>
    <w:rsid w:val="008F1A0A"/>
    <w:rsid w:val="00902560"/>
    <w:rsid w:val="00907077"/>
    <w:rsid w:val="00927CAB"/>
    <w:rsid w:val="0093025F"/>
    <w:rsid w:val="00941804"/>
    <w:rsid w:val="009440C2"/>
    <w:rsid w:val="0095432D"/>
    <w:rsid w:val="00955C71"/>
    <w:rsid w:val="00957AAC"/>
    <w:rsid w:val="00970DB0"/>
    <w:rsid w:val="00977078"/>
    <w:rsid w:val="0098265E"/>
    <w:rsid w:val="009919E2"/>
    <w:rsid w:val="009A2D71"/>
    <w:rsid w:val="009B447A"/>
    <w:rsid w:val="009D5165"/>
    <w:rsid w:val="009E3D1D"/>
    <w:rsid w:val="009E7492"/>
    <w:rsid w:val="009F00D6"/>
    <w:rsid w:val="009F08F3"/>
    <w:rsid w:val="00A03D0F"/>
    <w:rsid w:val="00A07DA9"/>
    <w:rsid w:val="00A14F37"/>
    <w:rsid w:val="00A216D7"/>
    <w:rsid w:val="00A21A3C"/>
    <w:rsid w:val="00A3142B"/>
    <w:rsid w:val="00A365EB"/>
    <w:rsid w:val="00A507A2"/>
    <w:rsid w:val="00A51D63"/>
    <w:rsid w:val="00A54841"/>
    <w:rsid w:val="00A55836"/>
    <w:rsid w:val="00A72564"/>
    <w:rsid w:val="00A7542B"/>
    <w:rsid w:val="00A9209A"/>
    <w:rsid w:val="00A932AB"/>
    <w:rsid w:val="00AA2430"/>
    <w:rsid w:val="00AA4F7C"/>
    <w:rsid w:val="00AC088F"/>
    <w:rsid w:val="00AC1E43"/>
    <w:rsid w:val="00AD23ED"/>
    <w:rsid w:val="00AE2271"/>
    <w:rsid w:val="00AE4080"/>
    <w:rsid w:val="00AF2567"/>
    <w:rsid w:val="00B05500"/>
    <w:rsid w:val="00B17015"/>
    <w:rsid w:val="00B26AFB"/>
    <w:rsid w:val="00B35914"/>
    <w:rsid w:val="00B4411E"/>
    <w:rsid w:val="00B46D14"/>
    <w:rsid w:val="00B60788"/>
    <w:rsid w:val="00B64472"/>
    <w:rsid w:val="00B71A4A"/>
    <w:rsid w:val="00B77E9C"/>
    <w:rsid w:val="00B86001"/>
    <w:rsid w:val="00B9683F"/>
    <w:rsid w:val="00BA12F5"/>
    <w:rsid w:val="00BA5BBF"/>
    <w:rsid w:val="00BA5C6A"/>
    <w:rsid w:val="00BC0073"/>
    <w:rsid w:val="00BF2764"/>
    <w:rsid w:val="00BF64BE"/>
    <w:rsid w:val="00BF7B91"/>
    <w:rsid w:val="00C000F1"/>
    <w:rsid w:val="00C05CFC"/>
    <w:rsid w:val="00C15520"/>
    <w:rsid w:val="00C16E65"/>
    <w:rsid w:val="00C43506"/>
    <w:rsid w:val="00C463E3"/>
    <w:rsid w:val="00C52898"/>
    <w:rsid w:val="00C53976"/>
    <w:rsid w:val="00C72350"/>
    <w:rsid w:val="00C75DAD"/>
    <w:rsid w:val="00C94978"/>
    <w:rsid w:val="00CA3C89"/>
    <w:rsid w:val="00CA4601"/>
    <w:rsid w:val="00CA77E9"/>
    <w:rsid w:val="00CB16AF"/>
    <w:rsid w:val="00D0543C"/>
    <w:rsid w:val="00D070C3"/>
    <w:rsid w:val="00D210E4"/>
    <w:rsid w:val="00D25AE2"/>
    <w:rsid w:val="00D26FE5"/>
    <w:rsid w:val="00D40B14"/>
    <w:rsid w:val="00D45908"/>
    <w:rsid w:val="00D54FA9"/>
    <w:rsid w:val="00D624B4"/>
    <w:rsid w:val="00D71D1C"/>
    <w:rsid w:val="00D7368D"/>
    <w:rsid w:val="00D97F79"/>
    <w:rsid w:val="00DA1354"/>
    <w:rsid w:val="00DB37E5"/>
    <w:rsid w:val="00DC47CE"/>
    <w:rsid w:val="00DC7EE9"/>
    <w:rsid w:val="00DD1B4B"/>
    <w:rsid w:val="00DE2A7E"/>
    <w:rsid w:val="00DE4884"/>
    <w:rsid w:val="00DF215E"/>
    <w:rsid w:val="00E04AF5"/>
    <w:rsid w:val="00E07BED"/>
    <w:rsid w:val="00E11355"/>
    <w:rsid w:val="00E30527"/>
    <w:rsid w:val="00E36177"/>
    <w:rsid w:val="00E40CBA"/>
    <w:rsid w:val="00E47798"/>
    <w:rsid w:val="00E6211E"/>
    <w:rsid w:val="00E64820"/>
    <w:rsid w:val="00E70B97"/>
    <w:rsid w:val="00E87F23"/>
    <w:rsid w:val="00E918D7"/>
    <w:rsid w:val="00EA28AC"/>
    <w:rsid w:val="00EA3016"/>
    <w:rsid w:val="00EA32E1"/>
    <w:rsid w:val="00EE0F01"/>
    <w:rsid w:val="00EE6192"/>
    <w:rsid w:val="00EF3EA5"/>
    <w:rsid w:val="00EF77D5"/>
    <w:rsid w:val="00F04740"/>
    <w:rsid w:val="00F061BB"/>
    <w:rsid w:val="00F07E12"/>
    <w:rsid w:val="00F1011B"/>
    <w:rsid w:val="00F24958"/>
    <w:rsid w:val="00F41AB9"/>
    <w:rsid w:val="00F47DFD"/>
    <w:rsid w:val="00F67CBE"/>
    <w:rsid w:val="00FA04C3"/>
    <w:rsid w:val="00FA24B3"/>
    <w:rsid w:val="00FA78B9"/>
    <w:rsid w:val="00FB1246"/>
    <w:rsid w:val="00FC07A2"/>
    <w:rsid w:val="00FD7F56"/>
    <w:rsid w:val="00FE248B"/>
    <w:rsid w:val="00FF09DB"/>
    <w:rsid w:val="00FF1EF9"/>
    <w:rsid w:val="00FF36D2"/>
    <w:rsid w:val="00FF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E70B97"/>
    <w:pPr>
      <w:widowControl w:val="0"/>
      <w:autoSpaceDE w:val="0"/>
      <w:autoSpaceDN w:val="0"/>
    </w:pPr>
    <w:rPr>
      <w:rFonts w:ascii="Tahoma" w:hAnsi="Tahoma" w:cs="Tahoma"/>
    </w:rPr>
  </w:style>
  <w:style w:type="paragraph" w:customStyle="1" w:styleId="ConsPlusNormal">
    <w:name w:val="ConsPlusNormal"/>
    <w:uiPriority w:val="99"/>
    <w:rsid w:val="00E70B97"/>
    <w:pPr>
      <w:widowControl w:val="0"/>
      <w:autoSpaceDE w:val="0"/>
      <w:autoSpaceDN w:val="0"/>
    </w:pPr>
    <w:rPr>
      <w:sz w:val="24"/>
    </w:rPr>
  </w:style>
  <w:style w:type="paragraph" w:customStyle="1" w:styleId="ConsPlusTitle">
    <w:name w:val="ConsPlusTitle"/>
    <w:uiPriority w:val="99"/>
    <w:rsid w:val="00E70B97"/>
    <w:pPr>
      <w:widowControl w:val="0"/>
      <w:autoSpaceDE w:val="0"/>
      <w:autoSpaceDN w:val="0"/>
    </w:pPr>
    <w:rPr>
      <w:b/>
      <w:sz w:val="24"/>
    </w:rPr>
  </w:style>
  <w:style w:type="paragraph" w:styleId="a3">
    <w:name w:val="Balloon Text"/>
    <w:basedOn w:val="a"/>
    <w:link w:val="a4"/>
    <w:rsid w:val="00811A5A"/>
    <w:rPr>
      <w:rFonts w:ascii="Segoe UI" w:hAnsi="Segoe UI" w:cs="Segoe UI"/>
      <w:sz w:val="18"/>
      <w:szCs w:val="18"/>
    </w:rPr>
  </w:style>
  <w:style w:type="character" w:customStyle="1" w:styleId="a4">
    <w:name w:val="Текст выноски Знак"/>
    <w:link w:val="a3"/>
    <w:rsid w:val="00811A5A"/>
    <w:rPr>
      <w:rFonts w:ascii="Segoe UI" w:hAnsi="Segoe UI" w:cs="Segoe UI"/>
      <w:sz w:val="18"/>
      <w:szCs w:val="18"/>
    </w:rPr>
  </w:style>
  <w:style w:type="paragraph" w:styleId="a5">
    <w:name w:val="header"/>
    <w:basedOn w:val="a"/>
    <w:link w:val="a6"/>
    <w:uiPriority w:val="99"/>
    <w:rsid w:val="00F41AB9"/>
    <w:pPr>
      <w:tabs>
        <w:tab w:val="center" w:pos="4677"/>
        <w:tab w:val="right" w:pos="9355"/>
      </w:tabs>
    </w:pPr>
  </w:style>
  <w:style w:type="character" w:customStyle="1" w:styleId="a6">
    <w:name w:val="Верхний колонтитул Знак"/>
    <w:link w:val="a5"/>
    <w:uiPriority w:val="99"/>
    <w:rsid w:val="00F41AB9"/>
    <w:rPr>
      <w:sz w:val="24"/>
      <w:szCs w:val="24"/>
    </w:rPr>
  </w:style>
  <w:style w:type="paragraph" w:styleId="a7">
    <w:name w:val="footer"/>
    <w:basedOn w:val="a"/>
    <w:link w:val="a8"/>
    <w:uiPriority w:val="99"/>
    <w:rsid w:val="00F41AB9"/>
    <w:pPr>
      <w:tabs>
        <w:tab w:val="center" w:pos="4677"/>
        <w:tab w:val="right" w:pos="9355"/>
      </w:tabs>
    </w:pPr>
  </w:style>
  <w:style w:type="character" w:customStyle="1" w:styleId="a8">
    <w:name w:val="Нижний колонтитул Знак"/>
    <w:link w:val="a7"/>
    <w:uiPriority w:val="99"/>
    <w:rsid w:val="00F41AB9"/>
    <w:rPr>
      <w:sz w:val="24"/>
      <w:szCs w:val="24"/>
    </w:rPr>
  </w:style>
  <w:style w:type="paragraph" w:customStyle="1" w:styleId="ConsPlusNonformat">
    <w:name w:val="ConsPlusNonformat"/>
    <w:uiPriority w:val="99"/>
    <w:rsid w:val="00A54841"/>
    <w:pPr>
      <w:widowControl w:val="0"/>
      <w:autoSpaceDE w:val="0"/>
      <w:autoSpaceDN w:val="0"/>
    </w:pPr>
    <w:rPr>
      <w:rFonts w:ascii="Courier New" w:hAnsi="Courier New" w:cs="Courier New"/>
    </w:rPr>
  </w:style>
  <w:style w:type="paragraph" w:customStyle="1" w:styleId="ConsPlusCell">
    <w:name w:val="ConsPlusCell"/>
    <w:uiPriority w:val="99"/>
    <w:rsid w:val="00A54841"/>
    <w:pPr>
      <w:widowControl w:val="0"/>
      <w:autoSpaceDE w:val="0"/>
      <w:autoSpaceDN w:val="0"/>
    </w:pPr>
    <w:rPr>
      <w:rFonts w:ascii="Courier New" w:hAnsi="Courier New" w:cs="Courier New"/>
    </w:rPr>
  </w:style>
  <w:style w:type="paragraph" w:customStyle="1" w:styleId="ConsPlusDocList">
    <w:name w:val="ConsPlusDocList"/>
    <w:uiPriority w:val="99"/>
    <w:rsid w:val="00A54841"/>
    <w:pPr>
      <w:widowControl w:val="0"/>
      <w:autoSpaceDE w:val="0"/>
      <w:autoSpaceDN w:val="0"/>
    </w:pPr>
    <w:rPr>
      <w:rFonts w:ascii="Calibri" w:hAnsi="Calibri" w:cs="Calibri"/>
      <w:sz w:val="22"/>
    </w:rPr>
  </w:style>
  <w:style w:type="paragraph" w:customStyle="1" w:styleId="ConsPlusJurTerm">
    <w:name w:val="ConsPlusJurTerm"/>
    <w:uiPriority w:val="99"/>
    <w:rsid w:val="00A54841"/>
    <w:pPr>
      <w:widowControl w:val="0"/>
      <w:autoSpaceDE w:val="0"/>
      <w:autoSpaceDN w:val="0"/>
    </w:pPr>
    <w:rPr>
      <w:rFonts w:ascii="Tahoma" w:hAnsi="Tahoma" w:cs="Tahoma"/>
      <w:sz w:val="26"/>
    </w:rPr>
  </w:style>
  <w:style w:type="paragraph" w:customStyle="1" w:styleId="ConsPlusTextList">
    <w:name w:val="ConsPlusTextList"/>
    <w:uiPriority w:val="99"/>
    <w:rsid w:val="00A54841"/>
    <w:pPr>
      <w:widowControl w:val="0"/>
      <w:autoSpaceDE w:val="0"/>
      <w:autoSpaceDN w:val="0"/>
    </w:pPr>
    <w:rPr>
      <w:rFonts w:ascii="Arial" w:hAnsi="Arial" w:cs="Arial"/>
    </w:rPr>
  </w:style>
  <w:style w:type="table" w:styleId="a9">
    <w:name w:val="Table Grid"/>
    <w:basedOn w:val="a1"/>
    <w:rsid w:val="00895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E70B97"/>
    <w:pPr>
      <w:widowControl w:val="0"/>
      <w:autoSpaceDE w:val="0"/>
      <w:autoSpaceDN w:val="0"/>
    </w:pPr>
    <w:rPr>
      <w:rFonts w:ascii="Tahoma" w:hAnsi="Tahoma" w:cs="Tahoma"/>
    </w:rPr>
  </w:style>
  <w:style w:type="paragraph" w:customStyle="1" w:styleId="ConsPlusNormal">
    <w:name w:val="ConsPlusNormal"/>
    <w:uiPriority w:val="99"/>
    <w:rsid w:val="00E70B97"/>
    <w:pPr>
      <w:widowControl w:val="0"/>
      <w:autoSpaceDE w:val="0"/>
      <w:autoSpaceDN w:val="0"/>
    </w:pPr>
    <w:rPr>
      <w:sz w:val="24"/>
    </w:rPr>
  </w:style>
  <w:style w:type="paragraph" w:customStyle="1" w:styleId="ConsPlusTitle">
    <w:name w:val="ConsPlusTitle"/>
    <w:uiPriority w:val="99"/>
    <w:rsid w:val="00E70B97"/>
    <w:pPr>
      <w:widowControl w:val="0"/>
      <w:autoSpaceDE w:val="0"/>
      <w:autoSpaceDN w:val="0"/>
    </w:pPr>
    <w:rPr>
      <w:b/>
      <w:sz w:val="24"/>
    </w:rPr>
  </w:style>
  <w:style w:type="paragraph" w:styleId="a3">
    <w:name w:val="Balloon Text"/>
    <w:basedOn w:val="a"/>
    <w:link w:val="a4"/>
    <w:rsid w:val="00811A5A"/>
    <w:rPr>
      <w:rFonts w:ascii="Segoe UI" w:hAnsi="Segoe UI" w:cs="Segoe UI"/>
      <w:sz w:val="18"/>
      <w:szCs w:val="18"/>
    </w:rPr>
  </w:style>
  <w:style w:type="character" w:customStyle="1" w:styleId="a4">
    <w:name w:val="Текст выноски Знак"/>
    <w:link w:val="a3"/>
    <w:rsid w:val="00811A5A"/>
    <w:rPr>
      <w:rFonts w:ascii="Segoe UI" w:hAnsi="Segoe UI" w:cs="Segoe UI"/>
      <w:sz w:val="18"/>
      <w:szCs w:val="18"/>
    </w:rPr>
  </w:style>
  <w:style w:type="paragraph" w:styleId="a5">
    <w:name w:val="header"/>
    <w:basedOn w:val="a"/>
    <w:link w:val="a6"/>
    <w:uiPriority w:val="99"/>
    <w:rsid w:val="00F41AB9"/>
    <w:pPr>
      <w:tabs>
        <w:tab w:val="center" w:pos="4677"/>
        <w:tab w:val="right" w:pos="9355"/>
      </w:tabs>
    </w:pPr>
  </w:style>
  <w:style w:type="character" w:customStyle="1" w:styleId="a6">
    <w:name w:val="Верхний колонтитул Знак"/>
    <w:link w:val="a5"/>
    <w:uiPriority w:val="99"/>
    <w:rsid w:val="00F41AB9"/>
    <w:rPr>
      <w:sz w:val="24"/>
      <w:szCs w:val="24"/>
    </w:rPr>
  </w:style>
  <w:style w:type="paragraph" w:styleId="a7">
    <w:name w:val="footer"/>
    <w:basedOn w:val="a"/>
    <w:link w:val="a8"/>
    <w:uiPriority w:val="99"/>
    <w:rsid w:val="00F41AB9"/>
    <w:pPr>
      <w:tabs>
        <w:tab w:val="center" w:pos="4677"/>
        <w:tab w:val="right" w:pos="9355"/>
      </w:tabs>
    </w:pPr>
  </w:style>
  <w:style w:type="character" w:customStyle="1" w:styleId="a8">
    <w:name w:val="Нижний колонтитул Знак"/>
    <w:link w:val="a7"/>
    <w:uiPriority w:val="99"/>
    <w:rsid w:val="00F41AB9"/>
    <w:rPr>
      <w:sz w:val="24"/>
      <w:szCs w:val="24"/>
    </w:rPr>
  </w:style>
  <w:style w:type="paragraph" w:customStyle="1" w:styleId="ConsPlusNonformat">
    <w:name w:val="ConsPlusNonformat"/>
    <w:uiPriority w:val="99"/>
    <w:rsid w:val="00A54841"/>
    <w:pPr>
      <w:widowControl w:val="0"/>
      <w:autoSpaceDE w:val="0"/>
      <w:autoSpaceDN w:val="0"/>
    </w:pPr>
    <w:rPr>
      <w:rFonts w:ascii="Courier New" w:hAnsi="Courier New" w:cs="Courier New"/>
    </w:rPr>
  </w:style>
  <w:style w:type="paragraph" w:customStyle="1" w:styleId="ConsPlusCell">
    <w:name w:val="ConsPlusCell"/>
    <w:uiPriority w:val="99"/>
    <w:rsid w:val="00A54841"/>
    <w:pPr>
      <w:widowControl w:val="0"/>
      <w:autoSpaceDE w:val="0"/>
      <w:autoSpaceDN w:val="0"/>
    </w:pPr>
    <w:rPr>
      <w:rFonts w:ascii="Courier New" w:hAnsi="Courier New" w:cs="Courier New"/>
    </w:rPr>
  </w:style>
  <w:style w:type="paragraph" w:customStyle="1" w:styleId="ConsPlusDocList">
    <w:name w:val="ConsPlusDocList"/>
    <w:uiPriority w:val="99"/>
    <w:rsid w:val="00A54841"/>
    <w:pPr>
      <w:widowControl w:val="0"/>
      <w:autoSpaceDE w:val="0"/>
      <w:autoSpaceDN w:val="0"/>
    </w:pPr>
    <w:rPr>
      <w:rFonts w:ascii="Calibri" w:hAnsi="Calibri" w:cs="Calibri"/>
      <w:sz w:val="22"/>
    </w:rPr>
  </w:style>
  <w:style w:type="paragraph" w:customStyle="1" w:styleId="ConsPlusJurTerm">
    <w:name w:val="ConsPlusJurTerm"/>
    <w:uiPriority w:val="99"/>
    <w:rsid w:val="00A54841"/>
    <w:pPr>
      <w:widowControl w:val="0"/>
      <w:autoSpaceDE w:val="0"/>
      <w:autoSpaceDN w:val="0"/>
    </w:pPr>
    <w:rPr>
      <w:rFonts w:ascii="Tahoma" w:hAnsi="Tahoma" w:cs="Tahoma"/>
      <w:sz w:val="26"/>
    </w:rPr>
  </w:style>
  <w:style w:type="paragraph" w:customStyle="1" w:styleId="ConsPlusTextList">
    <w:name w:val="ConsPlusTextList"/>
    <w:uiPriority w:val="99"/>
    <w:rsid w:val="00A54841"/>
    <w:pPr>
      <w:widowControl w:val="0"/>
      <w:autoSpaceDE w:val="0"/>
      <w:autoSpaceDN w:val="0"/>
    </w:pPr>
    <w:rPr>
      <w:rFonts w:ascii="Arial" w:hAnsi="Arial" w:cs="Arial"/>
    </w:rPr>
  </w:style>
  <w:style w:type="table" w:styleId="a9">
    <w:name w:val="Table Grid"/>
    <w:basedOn w:val="a1"/>
    <w:rsid w:val="00895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2469">
      <w:bodyDiv w:val="1"/>
      <w:marLeft w:val="0"/>
      <w:marRight w:val="0"/>
      <w:marTop w:val="0"/>
      <w:marBottom w:val="0"/>
      <w:divBdr>
        <w:top w:val="none" w:sz="0" w:space="0" w:color="auto"/>
        <w:left w:val="none" w:sz="0" w:space="0" w:color="auto"/>
        <w:bottom w:val="none" w:sz="0" w:space="0" w:color="auto"/>
        <w:right w:val="none" w:sz="0" w:space="0" w:color="auto"/>
      </w:divBdr>
    </w:div>
    <w:div w:id="914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04EC90F60E25BF6CC1A793517483B66309B3ED0BB1D200BF0347AEF8C102A6FD27BED85F201F23F7A17328E8C5486BB1771CA0C1110B4575DA9ET7SAF" TargetMode="External"/><Relationship Id="rId18" Type="http://schemas.openxmlformats.org/officeDocument/2006/relationships/hyperlink" Target="consultantplus://offline/ref=4904EC90F60E25BF6CC1B99E4718D9B9600AEDE70BBA865EE90510F1A8C757E6BD21EB9B1B2D1F21FCF5236EB69C182BFA7A19BADD110DT5SBF" TargetMode="External"/><Relationship Id="rId26" Type="http://schemas.openxmlformats.org/officeDocument/2006/relationships/hyperlink" Target="consultantplus://offline/ref=4904EC90F60E25BF6CC1B99E4718D9B96601EAE00DB4DB54E15C1CF3AFC808F1A868BF961A290023F3BF702AE1T9S1F" TargetMode="External"/><Relationship Id="rId39" Type="http://schemas.openxmlformats.org/officeDocument/2006/relationships/hyperlink" Target="consultantplus://offline/ref=4904EC90F60E25BF6CC1B99E4718D9B96602EEE00FB1DB54E15C1CF3AFC808F1A868BF961A290023F3BF702AE1T9S1F" TargetMode="External"/><Relationship Id="rId21" Type="http://schemas.openxmlformats.org/officeDocument/2006/relationships/hyperlink" Target="consultantplus://offline/ref=4904EC90F60E25BF6CC1B99E4718D9B96601EDE10FB5DB54E15C1CF3AFC808F1A868BF961A290023F3BF702AE1T9S1F" TargetMode="External"/><Relationship Id="rId34" Type="http://schemas.openxmlformats.org/officeDocument/2006/relationships/hyperlink" Target="consultantplus://offline/ref=4904EC90F60E25BF6CC1A793517483B66309B3ED08B6D000BA0347AEF8C102A6FD27BED85F201F23F7A1732CE8C5486BB1771CA0C1110B4575DA9ET7SAF" TargetMode="External"/><Relationship Id="rId42" Type="http://schemas.openxmlformats.org/officeDocument/2006/relationships/hyperlink" Target="consultantplus://offline/ref=4904EC90F60E25BF6CC1A793517483B66309B3ED0BB1D200BF0347AEF8C102A6FD27BED85F201F23F7A17328E8C5486BB1771CA0C1110B4575DA9ET7SAF" TargetMode="External"/><Relationship Id="rId47" Type="http://schemas.openxmlformats.org/officeDocument/2006/relationships/hyperlink" Target="consultantplus://offline/ref=4904EC90F60E25BF6CC1A793517483B66309B3ED0BB0D40BBD0347AEF8C102A6FD27BED85F201F23F7A2732EE8C5486BB1771CA0C1110B4575DA9ET7SAF" TargetMode="External"/><Relationship Id="rId50" Type="http://schemas.openxmlformats.org/officeDocument/2006/relationships/hyperlink" Target="consultantplus://offline/ref=4904EC90F60E25BF6CC1B99E4718D9B9670AE5E20AB9DB54E15C1CF3AFC808F1A868BF961A290023F3BF702AE1T9S1F" TargetMode="External"/><Relationship Id="rId55" Type="http://schemas.openxmlformats.org/officeDocument/2006/relationships/hyperlink" Target="consultantplus://offline/ref=4904EC90F60E25BF6CC1B99E4718D9B9670AEAE506E78C56B00912F6A79852E1AC21EB9F052D1A3DF5A170T2SAF" TargetMode="External"/><Relationship Id="rId7" Type="http://schemas.openxmlformats.org/officeDocument/2006/relationships/endnotes" Target="endnotes.xml"/><Relationship Id="rId12" Type="http://schemas.openxmlformats.org/officeDocument/2006/relationships/hyperlink" Target="consultantplus://offline/ref=4904EC90F60E25BF6CC1A793517483B66309B3ED08B6D000BA0347AEF8C102A6FD27BED85F201F23F7A1732CE8C5486BB1771CA0C1110B4575DA9ET7SAF" TargetMode="External"/><Relationship Id="rId17" Type="http://schemas.openxmlformats.org/officeDocument/2006/relationships/hyperlink" Target="consultantplus://offline/ref=4904EC90F60E25BF6CC1B99E4718D9B9670AEEE90DB5DB54E15C1CF3AFC808F1BA68E79A1B2D1925F5AA267BA7C4142EE0641DA0C1130F59T7S7F" TargetMode="External"/><Relationship Id="rId25" Type="http://schemas.openxmlformats.org/officeDocument/2006/relationships/hyperlink" Target="consultantplus://offline/ref=4904EC90F60E25BF6CC1B99E4718D9B96703EBE30BB2DB54E15C1CF3AFC808F1BA68E79A1B2D1E22FFAA267BA7C4142EE0641DA0C1130F59T7S7F" TargetMode="External"/><Relationship Id="rId33" Type="http://schemas.openxmlformats.org/officeDocument/2006/relationships/hyperlink" Target="consultantplus://offline/ref=4904EC90F60E25BF6CC1A793517483B66309B3ED0BB1D00ABF0347AEF8C102A6FD27BECA5F781322F3BF722EFD93192DTES4F" TargetMode="External"/><Relationship Id="rId38" Type="http://schemas.openxmlformats.org/officeDocument/2006/relationships/hyperlink" Target="consultantplus://offline/ref=4904EC90F60E25BF6CC1B99E4718D9B9670AEEE90DB5DB54E15C1CF3AFC808F1BA68E79A1B2D1925F5AA267BA7C4142EE0641DA0C1130F59T7S7F" TargetMode="External"/><Relationship Id="rId46" Type="http://schemas.openxmlformats.org/officeDocument/2006/relationships/hyperlink" Target="consultantplus://offline/ref=4904EC90F60E25BF6CC1A793517483B66309B3ED0BB1D200BF0347AEF8C102A6FD27BED85F201F23F7A17328E8C5486BB1771CA0C1110B4575DA9ET7SAF" TargetMode="External"/><Relationship Id="rId2" Type="http://schemas.openxmlformats.org/officeDocument/2006/relationships/styles" Target="styles.xml"/><Relationship Id="rId16" Type="http://schemas.openxmlformats.org/officeDocument/2006/relationships/hyperlink" Target="consultantplus://offline/ref=4904EC90F60E25BF6CC1B99E4718D9B9670AEEE90DB5DB54E15C1CF3AFC808F1BA68E79A1B2D1C23F1AA267BA7C4142EE0641DA0C1130F59T7S7F" TargetMode="External"/><Relationship Id="rId20" Type="http://schemas.openxmlformats.org/officeDocument/2006/relationships/hyperlink" Target="consultantplus://offline/ref=4904EC90F60E25BF6CC1B99E4718D9B96600E4E40BB4DB54E15C1CF3AFC808F1A868BF961A290023F3BF702AE1T9S1F" TargetMode="External"/><Relationship Id="rId29" Type="http://schemas.openxmlformats.org/officeDocument/2006/relationships/hyperlink" Target="consultantplus://offline/ref=4904EC90F60E25BF6CC1A793517483B66309B3ED0FB6D906B50347AEF8C102A6FD27BECA5F781322F3BF722EFD93192DTES4F" TargetMode="External"/><Relationship Id="rId41" Type="http://schemas.openxmlformats.org/officeDocument/2006/relationships/hyperlink" Target="consultantplus://offline/ref=4904EC90F60E25BF6CC1A793517483B66309B3ED08B6D000BA0347AEF8C102A6FD27BED85F201F23F7A1732CE8C5486BB1771CA0C1110B4575DA9ET7SAF" TargetMode="External"/><Relationship Id="rId54" Type="http://schemas.openxmlformats.org/officeDocument/2006/relationships/hyperlink" Target="consultantplus://offline/ref=4904EC90F60E25BF6CC1A793517483B66309B3ED0BB0D40BBD0347AEF8C102A6FD27BED85F201F23F7A2732EE8C5486BB1771CA0C1110B4575DA9ET7S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04EC90F60E25BF6CC1A793517483B66309B3ED08B6D800BF0347AEF8C102A6FD27BED85F201F23F7A17028E8C5486BB1771CA0C1110B4575DA9ET7SAF" TargetMode="External"/><Relationship Id="rId24" Type="http://schemas.openxmlformats.org/officeDocument/2006/relationships/hyperlink" Target="consultantplus://offline/ref=4904EC90F60E25BF6CC1B99E4718D9B96703EBE30BB2DB54E15C1CF3AFC808F1A868BF961A290023F3BF702AE1T9S1F" TargetMode="External"/><Relationship Id="rId32" Type="http://schemas.openxmlformats.org/officeDocument/2006/relationships/hyperlink" Target="consultantplus://offline/ref=4904EC90F60E25BF6CC1B99E4718D9B96600E9E00EB1DB54E15C1CF3AFC808F1A868BF961A290023F3BF702AE1T9S1F" TargetMode="External"/><Relationship Id="rId37" Type="http://schemas.openxmlformats.org/officeDocument/2006/relationships/hyperlink" Target="consultantplus://offline/ref=4904EC90F60E25BF6CC1B99E4718D9B9670AEEE90DB5DB54E15C1CF3AFC808F1BA68E79A1B2D1826F2AA267BA7C4142EE0641DA0C1130F59T7S7F" TargetMode="External"/><Relationship Id="rId40" Type="http://schemas.openxmlformats.org/officeDocument/2006/relationships/hyperlink" Target="consultantplus://offline/ref=4904EC90F60E25BF6CC1B99E4718D9B9640BEEE40BB5DB54E15C1CF3AFC808F1BA68E79A1B2D1E23F1AA267BA7C4142EE0641DA0C1130F59T7S7F" TargetMode="External"/><Relationship Id="rId45" Type="http://schemas.openxmlformats.org/officeDocument/2006/relationships/hyperlink" Target="consultantplus://offline/ref=4904EC90F60E25BF6CC1A793517483B66309B3ED08B6D000BA0347AEF8C102A6FD27BED85F201F23F7A1732CE8C5486BB1771CA0C1110B4575DA9ET7SAF" TargetMode="External"/><Relationship Id="rId53" Type="http://schemas.openxmlformats.org/officeDocument/2006/relationships/hyperlink" Target="consultantplus://offline/ref=4904EC90F60E25BF6CC1A793517483B66309B3ED0BB1D200BF0347AEF8C102A6FD27BED85F201F23F7A17328E8C5486BB1771CA0C1110B4575DA9ET7SAF" TargetMode="External"/><Relationship Id="rId5" Type="http://schemas.openxmlformats.org/officeDocument/2006/relationships/webSettings" Target="webSettings.xml"/><Relationship Id="rId15" Type="http://schemas.openxmlformats.org/officeDocument/2006/relationships/hyperlink" Target="consultantplus://offline/ref=4904EC90F60E25BF6CC1B99E4718D9B9670AEEE90DB5DB54E15C1CF3AFC808F1BA68E79A1B2D1925F7AA267BA7C4142EE0641DA0C1130F59T7S7F" TargetMode="External"/><Relationship Id="rId23" Type="http://schemas.openxmlformats.org/officeDocument/2006/relationships/hyperlink" Target="consultantplus://offline/ref=4904EC90F60E25BF6CC1B99E4718D9B96603E9E80FB5DB54E15C1CF3AFC808F1A868BF961A290023F3BF702AE1T9S1F" TargetMode="External"/><Relationship Id="rId28" Type="http://schemas.openxmlformats.org/officeDocument/2006/relationships/hyperlink" Target="consultantplus://offline/ref=4904EC90F60E25BF6CC1A793517483B66309B3ED08B3D40AB90347AEF8C102A6FD27BECA5F781322F3BF722EFD93192DTES4F" TargetMode="External"/><Relationship Id="rId36" Type="http://schemas.openxmlformats.org/officeDocument/2006/relationships/hyperlink" Target="consultantplus://offline/ref=4904EC90F60E25BF6CC1B99E4718D9B9670AEEE90DB5DB54E15C1CF3AFC808F1BA68E79A1B2D1925F7AA267BA7C4142EE0641DA0C1130F59T7S7F" TargetMode="External"/><Relationship Id="rId49" Type="http://schemas.openxmlformats.org/officeDocument/2006/relationships/hyperlink" Target="consultantplus://offline/ref=4904EC90F60E25BF6CC1B99E4718D9B9670AEAE506E78C56B00912F6A79852E1AC21EB9F052D1A3DF5A170T2SAF" TargetMode="External"/><Relationship Id="rId57" Type="http://schemas.openxmlformats.org/officeDocument/2006/relationships/theme" Target="theme/theme1.xml"/><Relationship Id="rId10" Type="http://schemas.openxmlformats.org/officeDocument/2006/relationships/hyperlink" Target="consultantplus://offline/ref=4904EC90F60E25BF6CC1A793517483B66309B3ED0BB1D00ABF0347AEF8C102A6FD27BECA5F781322F3BF722EFD93192DTES4F" TargetMode="External"/><Relationship Id="rId19" Type="http://schemas.openxmlformats.org/officeDocument/2006/relationships/hyperlink" Target="consultantplus://offline/ref=4904EC90F60E25BF6CC1B99E4718D9B96600E9E00EB1DB54E15C1CF3AFC808F1A868BF961A290023F3BF702AE1T9S1F" TargetMode="External"/><Relationship Id="rId31" Type="http://schemas.openxmlformats.org/officeDocument/2006/relationships/image" Target="media/image1.wmf"/><Relationship Id="rId44" Type="http://schemas.openxmlformats.org/officeDocument/2006/relationships/hyperlink" Target="consultantplus://offline/ref=4904EC90F60E25BF6CC1B99E4718D9B96606EDE408B4DB54E15C1CF3AFC808F1A868BF961A290023F3BF702AE1T9S1F" TargetMode="External"/><Relationship Id="rId52" Type="http://schemas.openxmlformats.org/officeDocument/2006/relationships/hyperlink" Target="consultantplus://offline/ref=4904EC90F60E25BF6CC1A793517483B66309B3ED08B6D000BA0347AEF8C102A6FD27BED85F201F23F7A1732CE8C5486BB1771CA0C1110B4575DA9ET7SAF" TargetMode="External"/><Relationship Id="rId4" Type="http://schemas.openxmlformats.org/officeDocument/2006/relationships/settings" Target="settings.xml"/><Relationship Id="rId9" Type="http://schemas.openxmlformats.org/officeDocument/2006/relationships/hyperlink" Target="consultantplus://offline/ref=4904EC90F60E25BF6CC1B99E4718D9B96600E9E00EB1DB54E15C1CF3AFC808F1A868BF961A290023F3BF702AE1T9S1F" TargetMode="External"/><Relationship Id="rId14" Type="http://schemas.openxmlformats.org/officeDocument/2006/relationships/hyperlink" Target="consultantplus://offline/ref=4904EC90F60E25BF6CC1A793517483B66309B3ED0BB0D40BBD0347AEF8C102A6FD27BED85F201F23F7A2732EE8C5486BB1771CA0C1110B4575DA9ET7SAF" TargetMode="External"/><Relationship Id="rId22" Type="http://schemas.openxmlformats.org/officeDocument/2006/relationships/hyperlink" Target="consultantplus://offline/ref=4904EC90F60E25BF6CC1B99E4718D9B96606ECE90DB0DB54E15C1CF3AFC808F1A868BF961A290023F3BF702AE1T9S1F" TargetMode="External"/><Relationship Id="rId27" Type="http://schemas.openxmlformats.org/officeDocument/2006/relationships/hyperlink" Target="consultantplus://offline/ref=4904EC90F60E25BF6CC1A793517483B66309B3ED0EB8D30ABB0347AEF8C102A6FD27BECA5F781322F3BF722EFD93192DTES4F" TargetMode="External"/><Relationship Id="rId30" Type="http://schemas.openxmlformats.org/officeDocument/2006/relationships/hyperlink" Target="consultantplus://offline/ref=4904EC90F60E25BF6CC1A793517483B66309B3ED08B0D20BB80347AEF8C102A6FD27BECA5F781322F3BF722EFD93192DTES4F" TargetMode="External"/><Relationship Id="rId35" Type="http://schemas.openxmlformats.org/officeDocument/2006/relationships/hyperlink" Target="consultantplus://offline/ref=4904EC90F60E25BF6CC1A793517483B66309B3ED0BB1D200BF0347AEF8C102A6FD27BED85F201F23F7A17328E8C5486BB1771CA0C1110B4575DA9ET7SAF" TargetMode="External"/><Relationship Id="rId43" Type="http://schemas.openxmlformats.org/officeDocument/2006/relationships/hyperlink" Target="consultantplus://offline/ref=4904EC90F60E25BF6CC1B99E4718D9B9670AE5E20AB9DB54E15C1CF3AFC808F1A868BF961A290023F3BF702AE1T9S1F" TargetMode="External"/><Relationship Id="rId48" Type="http://schemas.openxmlformats.org/officeDocument/2006/relationships/hyperlink" Target="consultantplus://offline/ref=4904EC90F60E25BF6CC1B99E4718D9B96606ECE309B4DB54E15C1CF3AFC808F1BA68E79A1B281B24FEAA267BA7C4142EE0641DA0C1130F59T7S7F"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4904EC90F60E25BF6CC1B99E4718D9B96606EDE408B4DB54E15C1CF3AFC808F1A868BF961A290023F3BF702AE1T9S1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81DB-306D-4FC8-A8D0-8DE42D52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138</Pages>
  <Words>30951</Words>
  <Characters>176423</Characters>
  <Application>Microsoft Office Word</Application>
  <DocSecurity>0</DocSecurity>
  <Lines>1470</Lines>
  <Paragraphs>413</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Документ предоставлен КонсультантПлюс</vt:lpstr>
      <vt:lpstr/>
      <vt:lpstr>Приложение</vt:lpstr>
      <vt:lpstr>к постановлению правительства</vt:lpstr>
      <vt:lpstr>    1. Паспорт</vt:lpstr>
      <vt:lpstr>    2. Общая характеристика сферы реализации государственной</vt:lpstr>
      <vt:lpstr>    3. Приоритеты государственной политики в сфере реализации</vt:lpstr>
      <vt:lpstr>    4. Перечень показателей (индикаторов)</vt:lpstr>
      <vt:lpstr>    5. Прогноз конечных результатов государственной программы</vt:lpstr>
      <vt:lpstr>    6. Сроки и этапы реализации Госпрограммы</vt:lpstr>
      <vt:lpstr>    7. Система программных (подпрограммных) мероприятий</vt:lpstr>
      <vt:lpstr>        </vt:lpstr>
      <vt:lpstr>        Таблица 2</vt:lpstr>
      <vt:lpstr>    8. Механизм реализации государственной программы</vt:lpstr>
      <vt:lpstr>    9. Прогноз сводных показателей государственных заданий</vt:lpstr>
      <vt:lpstr>        Таблица 3</vt:lpstr>
      <vt:lpstr>        10. Ресурсное обеспечение реализации государственной программы</vt:lpstr>
      <vt:lpstr>        Таблица 4</vt:lpstr>
    </vt:vector>
  </TitlesOfParts>
  <Company>Home</Company>
  <LinksUpToDate>false</LinksUpToDate>
  <CharactersWithSpaces>206961</CharactersWithSpaces>
  <SharedDoc>false</SharedDoc>
  <HLinks>
    <vt:vector size="480" baseType="variant">
      <vt:variant>
        <vt:i4>458818</vt:i4>
      </vt:variant>
      <vt:variant>
        <vt:i4>237</vt:i4>
      </vt:variant>
      <vt:variant>
        <vt:i4>0</vt:i4>
      </vt:variant>
      <vt:variant>
        <vt:i4>5</vt:i4>
      </vt:variant>
      <vt:variant>
        <vt:lpwstr/>
      </vt:variant>
      <vt:variant>
        <vt:lpwstr>P3247</vt:lpwstr>
      </vt:variant>
      <vt:variant>
        <vt:i4>589892</vt:i4>
      </vt:variant>
      <vt:variant>
        <vt:i4>234</vt:i4>
      </vt:variant>
      <vt:variant>
        <vt:i4>0</vt:i4>
      </vt:variant>
      <vt:variant>
        <vt:i4>5</vt:i4>
      </vt:variant>
      <vt:variant>
        <vt:lpwstr/>
      </vt:variant>
      <vt:variant>
        <vt:lpwstr>P1484</vt:lpwstr>
      </vt:variant>
      <vt:variant>
        <vt:i4>196679</vt:i4>
      </vt:variant>
      <vt:variant>
        <vt:i4>231</vt:i4>
      </vt:variant>
      <vt:variant>
        <vt:i4>0</vt:i4>
      </vt:variant>
      <vt:variant>
        <vt:i4>5</vt:i4>
      </vt:variant>
      <vt:variant>
        <vt:lpwstr/>
      </vt:variant>
      <vt:variant>
        <vt:lpwstr>P774</vt:lpwstr>
      </vt:variant>
      <vt:variant>
        <vt:i4>917574</vt:i4>
      </vt:variant>
      <vt:variant>
        <vt:i4>228</vt:i4>
      </vt:variant>
      <vt:variant>
        <vt:i4>0</vt:i4>
      </vt:variant>
      <vt:variant>
        <vt:i4>5</vt:i4>
      </vt:variant>
      <vt:variant>
        <vt:lpwstr/>
      </vt:variant>
      <vt:variant>
        <vt:lpwstr>P668</vt:lpwstr>
      </vt:variant>
      <vt:variant>
        <vt:i4>1703948</vt:i4>
      </vt:variant>
      <vt:variant>
        <vt:i4>225</vt:i4>
      </vt:variant>
      <vt:variant>
        <vt:i4>0</vt:i4>
      </vt:variant>
      <vt:variant>
        <vt:i4>5</vt:i4>
      </vt:variant>
      <vt:variant>
        <vt:lpwstr>consultantplus://offline/ref=4904EC90F60E25BF6CC1B99E4718D9B9670AEAE506E78C56B00912F6A79852E1AC21EB9F052D1A3DF5A170T2SAF</vt:lpwstr>
      </vt:variant>
      <vt:variant>
        <vt:lpwstr/>
      </vt:variant>
      <vt:variant>
        <vt:i4>196679</vt:i4>
      </vt:variant>
      <vt:variant>
        <vt:i4>222</vt:i4>
      </vt:variant>
      <vt:variant>
        <vt:i4>0</vt:i4>
      </vt:variant>
      <vt:variant>
        <vt:i4>5</vt:i4>
      </vt:variant>
      <vt:variant>
        <vt:lpwstr/>
      </vt:variant>
      <vt:variant>
        <vt:lpwstr>P271</vt:lpwstr>
      </vt:variant>
      <vt:variant>
        <vt:i4>196679</vt:i4>
      </vt:variant>
      <vt:variant>
        <vt:i4>219</vt:i4>
      </vt:variant>
      <vt:variant>
        <vt:i4>0</vt:i4>
      </vt:variant>
      <vt:variant>
        <vt:i4>5</vt:i4>
      </vt:variant>
      <vt:variant>
        <vt:lpwstr/>
      </vt:variant>
      <vt:variant>
        <vt:lpwstr>P271</vt:lpwstr>
      </vt:variant>
      <vt:variant>
        <vt:i4>1245268</vt:i4>
      </vt:variant>
      <vt:variant>
        <vt:i4>216</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213</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210</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4784215</vt:i4>
      </vt:variant>
      <vt:variant>
        <vt:i4>207</vt:i4>
      </vt:variant>
      <vt:variant>
        <vt:i4>0</vt:i4>
      </vt:variant>
      <vt:variant>
        <vt:i4>5</vt:i4>
      </vt:variant>
      <vt:variant>
        <vt:lpwstr>consultantplus://offline/ref=4904EC90F60E25BF6CC1B99E4718D9B96606EDE408B4DB54E15C1CF3AFC808F1A868BF961A290023F3BF702AE1T9S1F</vt:lpwstr>
      </vt:variant>
      <vt:variant>
        <vt:lpwstr/>
      </vt:variant>
      <vt:variant>
        <vt:i4>4784130</vt:i4>
      </vt:variant>
      <vt:variant>
        <vt:i4>204</vt:i4>
      </vt:variant>
      <vt:variant>
        <vt:i4>0</vt:i4>
      </vt:variant>
      <vt:variant>
        <vt:i4>5</vt:i4>
      </vt:variant>
      <vt:variant>
        <vt:lpwstr>consultantplus://offline/ref=4904EC90F60E25BF6CC1B99E4718D9B9670AE5E20AB9DB54E15C1CF3AFC808F1A868BF961A290023F3BF702AE1T9S1F</vt:lpwstr>
      </vt:variant>
      <vt:variant>
        <vt:lpwstr/>
      </vt:variant>
      <vt:variant>
        <vt:i4>131144</vt:i4>
      </vt:variant>
      <vt:variant>
        <vt:i4>201</vt:i4>
      </vt:variant>
      <vt:variant>
        <vt:i4>0</vt:i4>
      </vt:variant>
      <vt:variant>
        <vt:i4>5</vt:i4>
      </vt:variant>
      <vt:variant>
        <vt:lpwstr/>
      </vt:variant>
      <vt:variant>
        <vt:lpwstr>P2801</vt:lpwstr>
      </vt:variant>
      <vt:variant>
        <vt:i4>131139</vt:i4>
      </vt:variant>
      <vt:variant>
        <vt:i4>198</vt:i4>
      </vt:variant>
      <vt:variant>
        <vt:i4>0</vt:i4>
      </vt:variant>
      <vt:variant>
        <vt:i4>5</vt:i4>
      </vt:variant>
      <vt:variant>
        <vt:lpwstr/>
      </vt:variant>
      <vt:variant>
        <vt:lpwstr>P1338</vt:lpwstr>
      </vt:variant>
      <vt:variant>
        <vt:i4>196679</vt:i4>
      </vt:variant>
      <vt:variant>
        <vt:i4>195</vt:i4>
      </vt:variant>
      <vt:variant>
        <vt:i4>0</vt:i4>
      </vt:variant>
      <vt:variant>
        <vt:i4>5</vt:i4>
      </vt:variant>
      <vt:variant>
        <vt:lpwstr/>
      </vt:variant>
      <vt:variant>
        <vt:lpwstr>P774</vt:lpwstr>
      </vt:variant>
      <vt:variant>
        <vt:i4>196679</vt:i4>
      </vt:variant>
      <vt:variant>
        <vt:i4>192</vt:i4>
      </vt:variant>
      <vt:variant>
        <vt:i4>0</vt:i4>
      </vt:variant>
      <vt:variant>
        <vt:i4>5</vt:i4>
      </vt:variant>
      <vt:variant>
        <vt:lpwstr/>
      </vt:variant>
      <vt:variant>
        <vt:lpwstr>P576</vt:lpwstr>
      </vt:variant>
      <vt:variant>
        <vt:i4>1703948</vt:i4>
      </vt:variant>
      <vt:variant>
        <vt:i4>189</vt:i4>
      </vt:variant>
      <vt:variant>
        <vt:i4>0</vt:i4>
      </vt:variant>
      <vt:variant>
        <vt:i4>5</vt:i4>
      </vt:variant>
      <vt:variant>
        <vt:lpwstr>consultantplus://offline/ref=4904EC90F60E25BF6CC1B99E4718D9B9670AEAE506E78C56B00912F6A79852E1AC21EB9F052D1A3DF5A170T2SAF</vt:lpwstr>
      </vt:variant>
      <vt:variant>
        <vt:lpwstr/>
      </vt:variant>
      <vt:variant>
        <vt:i4>393283</vt:i4>
      </vt:variant>
      <vt:variant>
        <vt:i4>186</vt:i4>
      </vt:variant>
      <vt:variant>
        <vt:i4>0</vt:i4>
      </vt:variant>
      <vt:variant>
        <vt:i4>5</vt:i4>
      </vt:variant>
      <vt:variant>
        <vt:lpwstr/>
      </vt:variant>
      <vt:variant>
        <vt:lpwstr>P234</vt:lpwstr>
      </vt:variant>
      <vt:variant>
        <vt:i4>8323180</vt:i4>
      </vt:variant>
      <vt:variant>
        <vt:i4>183</vt:i4>
      </vt:variant>
      <vt:variant>
        <vt:i4>0</vt:i4>
      </vt:variant>
      <vt:variant>
        <vt:i4>5</vt:i4>
      </vt:variant>
      <vt:variant>
        <vt:lpwstr>consultantplus://offline/ref=4904EC90F60E25BF6CC1B99E4718D9B96606ECE309B4DB54E15C1CF3AFC808F1BA68E79A1B281B24FEAA267BA7C4142EE0641DA0C1130F59T7S7F</vt:lpwstr>
      </vt:variant>
      <vt:variant>
        <vt:lpwstr/>
      </vt:variant>
      <vt:variant>
        <vt:i4>393283</vt:i4>
      </vt:variant>
      <vt:variant>
        <vt:i4>180</vt:i4>
      </vt:variant>
      <vt:variant>
        <vt:i4>0</vt:i4>
      </vt:variant>
      <vt:variant>
        <vt:i4>5</vt:i4>
      </vt:variant>
      <vt:variant>
        <vt:lpwstr/>
      </vt:variant>
      <vt:variant>
        <vt:lpwstr>P234</vt:lpwstr>
      </vt:variant>
      <vt:variant>
        <vt:i4>1245268</vt:i4>
      </vt:variant>
      <vt:variant>
        <vt:i4>177</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174</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171</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4784215</vt:i4>
      </vt:variant>
      <vt:variant>
        <vt:i4>168</vt:i4>
      </vt:variant>
      <vt:variant>
        <vt:i4>0</vt:i4>
      </vt:variant>
      <vt:variant>
        <vt:i4>5</vt:i4>
      </vt:variant>
      <vt:variant>
        <vt:lpwstr>consultantplus://offline/ref=4904EC90F60E25BF6CC1B99E4718D9B96606EDE408B4DB54E15C1CF3AFC808F1A868BF961A290023F3BF702AE1T9S1F</vt:lpwstr>
      </vt:variant>
      <vt:variant>
        <vt:lpwstr/>
      </vt:variant>
      <vt:variant>
        <vt:i4>4784130</vt:i4>
      </vt:variant>
      <vt:variant>
        <vt:i4>165</vt:i4>
      </vt:variant>
      <vt:variant>
        <vt:i4>0</vt:i4>
      </vt:variant>
      <vt:variant>
        <vt:i4>5</vt:i4>
      </vt:variant>
      <vt:variant>
        <vt:lpwstr>consultantplus://offline/ref=4904EC90F60E25BF6CC1B99E4718D9B9670AE5E20AB9DB54E15C1CF3AFC808F1A868BF961A290023F3BF702AE1T9S1F</vt:lpwstr>
      </vt:variant>
      <vt:variant>
        <vt:lpwstr/>
      </vt:variant>
      <vt:variant>
        <vt:i4>64</vt:i4>
      </vt:variant>
      <vt:variant>
        <vt:i4>162</vt:i4>
      </vt:variant>
      <vt:variant>
        <vt:i4>0</vt:i4>
      </vt:variant>
      <vt:variant>
        <vt:i4>5</vt:i4>
      </vt:variant>
      <vt:variant>
        <vt:lpwstr/>
      </vt:variant>
      <vt:variant>
        <vt:lpwstr>P2021</vt:lpwstr>
      </vt:variant>
      <vt:variant>
        <vt:i4>589888</vt:i4>
      </vt:variant>
      <vt:variant>
        <vt:i4>159</vt:i4>
      </vt:variant>
      <vt:variant>
        <vt:i4>0</vt:i4>
      </vt:variant>
      <vt:variant>
        <vt:i4>5</vt:i4>
      </vt:variant>
      <vt:variant>
        <vt:lpwstr/>
      </vt:variant>
      <vt:variant>
        <vt:lpwstr>P1080</vt:lpwstr>
      </vt:variant>
      <vt:variant>
        <vt:i4>196679</vt:i4>
      </vt:variant>
      <vt:variant>
        <vt:i4>156</vt:i4>
      </vt:variant>
      <vt:variant>
        <vt:i4>0</vt:i4>
      </vt:variant>
      <vt:variant>
        <vt:i4>5</vt:i4>
      </vt:variant>
      <vt:variant>
        <vt:lpwstr/>
      </vt:variant>
      <vt:variant>
        <vt:lpwstr>P774</vt:lpwstr>
      </vt:variant>
      <vt:variant>
        <vt:i4>852033</vt:i4>
      </vt:variant>
      <vt:variant>
        <vt:i4>153</vt:i4>
      </vt:variant>
      <vt:variant>
        <vt:i4>0</vt:i4>
      </vt:variant>
      <vt:variant>
        <vt:i4>5</vt:i4>
      </vt:variant>
      <vt:variant>
        <vt:lpwstr/>
      </vt:variant>
      <vt:variant>
        <vt:lpwstr>P419</vt:lpwstr>
      </vt:variant>
      <vt:variant>
        <vt:i4>262208</vt:i4>
      </vt:variant>
      <vt:variant>
        <vt:i4>150</vt:i4>
      </vt:variant>
      <vt:variant>
        <vt:i4>0</vt:i4>
      </vt:variant>
      <vt:variant>
        <vt:i4>5</vt:i4>
      </vt:variant>
      <vt:variant>
        <vt:lpwstr/>
      </vt:variant>
      <vt:variant>
        <vt:lpwstr>P206</vt:lpwstr>
      </vt:variant>
      <vt:variant>
        <vt:i4>262208</vt:i4>
      </vt:variant>
      <vt:variant>
        <vt:i4>147</vt:i4>
      </vt:variant>
      <vt:variant>
        <vt:i4>0</vt:i4>
      </vt:variant>
      <vt:variant>
        <vt:i4>5</vt:i4>
      </vt:variant>
      <vt:variant>
        <vt:lpwstr/>
      </vt:variant>
      <vt:variant>
        <vt:lpwstr>P206</vt:lpwstr>
      </vt:variant>
      <vt:variant>
        <vt:i4>1245277</vt:i4>
      </vt:variant>
      <vt:variant>
        <vt:i4>144</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141</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8323177</vt:i4>
      </vt:variant>
      <vt:variant>
        <vt:i4>138</vt:i4>
      </vt:variant>
      <vt:variant>
        <vt:i4>0</vt:i4>
      </vt:variant>
      <vt:variant>
        <vt:i4>5</vt:i4>
      </vt:variant>
      <vt:variant>
        <vt:lpwstr>consultantplus://offline/ref=4904EC90F60E25BF6CC1B99E4718D9B9640BEEE40BB5DB54E15C1CF3AFC808F1BA68E79A1B2D1E23F1AA267BA7C4142EE0641DA0C1130F59T7S7F</vt:lpwstr>
      </vt:variant>
      <vt:variant>
        <vt:lpwstr/>
      </vt:variant>
      <vt:variant>
        <vt:i4>4784141</vt:i4>
      </vt:variant>
      <vt:variant>
        <vt:i4>135</vt:i4>
      </vt:variant>
      <vt:variant>
        <vt:i4>0</vt:i4>
      </vt:variant>
      <vt:variant>
        <vt:i4>5</vt:i4>
      </vt:variant>
      <vt:variant>
        <vt:lpwstr>consultantplus://offline/ref=4904EC90F60E25BF6CC1B99E4718D9B96602EEE00FB1DB54E15C1CF3AFC808F1A868BF961A290023F3BF702AE1T9S1F</vt:lpwstr>
      </vt:variant>
      <vt:variant>
        <vt:lpwstr/>
      </vt:variant>
      <vt:variant>
        <vt:i4>196679</vt:i4>
      </vt:variant>
      <vt:variant>
        <vt:i4>132</vt:i4>
      </vt:variant>
      <vt:variant>
        <vt:i4>0</vt:i4>
      </vt:variant>
      <vt:variant>
        <vt:i4>5</vt:i4>
      </vt:variant>
      <vt:variant>
        <vt:lpwstr/>
      </vt:variant>
      <vt:variant>
        <vt:lpwstr>P1724</vt:lpwstr>
      </vt:variant>
      <vt:variant>
        <vt:i4>655432</vt:i4>
      </vt:variant>
      <vt:variant>
        <vt:i4>129</vt:i4>
      </vt:variant>
      <vt:variant>
        <vt:i4>0</vt:i4>
      </vt:variant>
      <vt:variant>
        <vt:i4>5</vt:i4>
      </vt:variant>
      <vt:variant>
        <vt:lpwstr/>
      </vt:variant>
      <vt:variant>
        <vt:lpwstr>P983</vt:lpwstr>
      </vt:variant>
      <vt:variant>
        <vt:i4>196679</vt:i4>
      </vt:variant>
      <vt:variant>
        <vt:i4>126</vt:i4>
      </vt:variant>
      <vt:variant>
        <vt:i4>0</vt:i4>
      </vt:variant>
      <vt:variant>
        <vt:i4>5</vt:i4>
      </vt:variant>
      <vt:variant>
        <vt:lpwstr/>
      </vt:variant>
      <vt:variant>
        <vt:lpwstr>P774</vt:lpwstr>
      </vt:variant>
      <vt:variant>
        <vt:i4>131139</vt:i4>
      </vt:variant>
      <vt:variant>
        <vt:i4>123</vt:i4>
      </vt:variant>
      <vt:variant>
        <vt:i4>0</vt:i4>
      </vt:variant>
      <vt:variant>
        <vt:i4>5</vt:i4>
      </vt:variant>
      <vt:variant>
        <vt:lpwstr/>
      </vt:variant>
      <vt:variant>
        <vt:lpwstr>P331</vt:lpwstr>
      </vt:variant>
      <vt:variant>
        <vt:i4>458825</vt:i4>
      </vt:variant>
      <vt:variant>
        <vt:i4>120</vt:i4>
      </vt:variant>
      <vt:variant>
        <vt:i4>0</vt:i4>
      </vt:variant>
      <vt:variant>
        <vt:i4>5</vt:i4>
      </vt:variant>
      <vt:variant>
        <vt:lpwstr/>
      </vt:variant>
      <vt:variant>
        <vt:lpwstr>P196</vt:lpwstr>
      </vt:variant>
      <vt:variant>
        <vt:i4>8323132</vt:i4>
      </vt:variant>
      <vt:variant>
        <vt:i4>117</vt:i4>
      </vt:variant>
      <vt:variant>
        <vt:i4>0</vt:i4>
      </vt:variant>
      <vt:variant>
        <vt:i4>5</vt:i4>
      </vt:variant>
      <vt:variant>
        <vt:lpwstr>consultantplus://offline/ref=4904EC90F60E25BF6CC1B99E4718D9B9670AEEE90DB5DB54E15C1CF3AFC808F1BA68E79A1B2D1925F5AA267BA7C4142EE0641DA0C1130F59T7S7F</vt:lpwstr>
      </vt:variant>
      <vt:variant>
        <vt:lpwstr/>
      </vt:variant>
      <vt:variant>
        <vt:i4>8323129</vt:i4>
      </vt:variant>
      <vt:variant>
        <vt:i4>114</vt:i4>
      </vt:variant>
      <vt:variant>
        <vt:i4>0</vt:i4>
      </vt:variant>
      <vt:variant>
        <vt:i4>5</vt:i4>
      </vt:variant>
      <vt:variant>
        <vt:lpwstr>consultantplus://offline/ref=4904EC90F60E25BF6CC1B99E4718D9B9670AEEE90DB5DB54E15C1CF3AFC808F1BA68E79A1B2D1826F2AA267BA7C4142EE0641DA0C1130F59T7S7F</vt:lpwstr>
      </vt:variant>
      <vt:variant>
        <vt:lpwstr/>
      </vt:variant>
      <vt:variant>
        <vt:i4>8323134</vt:i4>
      </vt:variant>
      <vt:variant>
        <vt:i4>111</vt:i4>
      </vt:variant>
      <vt:variant>
        <vt:i4>0</vt:i4>
      </vt:variant>
      <vt:variant>
        <vt:i4>5</vt:i4>
      </vt:variant>
      <vt:variant>
        <vt:lpwstr>consultantplus://offline/ref=4904EC90F60E25BF6CC1B99E4718D9B9670AEEE90DB5DB54E15C1CF3AFC808F1BA68E79A1B2D1925F7AA267BA7C4142EE0641DA0C1130F59T7S7F</vt:lpwstr>
      </vt:variant>
      <vt:variant>
        <vt:lpwstr/>
      </vt:variant>
      <vt:variant>
        <vt:i4>458825</vt:i4>
      </vt:variant>
      <vt:variant>
        <vt:i4>108</vt:i4>
      </vt:variant>
      <vt:variant>
        <vt:i4>0</vt:i4>
      </vt:variant>
      <vt:variant>
        <vt:i4>5</vt:i4>
      </vt:variant>
      <vt:variant>
        <vt:lpwstr/>
      </vt:variant>
      <vt:variant>
        <vt:lpwstr>P196</vt:lpwstr>
      </vt:variant>
      <vt:variant>
        <vt:i4>1245277</vt:i4>
      </vt:variant>
      <vt:variant>
        <vt:i4>105</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102</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7536749</vt:i4>
      </vt:variant>
      <vt:variant>
        <vt:i4>99</vt:i4>
      </vt:variant>
      <vt:variant>
        <vt:i4>0</vt:i4>
      </vt:variant>
      <vt:variant>
        <vt:i4>5</vt:i4>
      </vt:variant>
      <vt:variant>
        <vt:lpwstr>consultantplus://offline/ref=4904EC90F60E25BF6CC1A793517483B66309B3ED0BB1D00ABF0347AEF8C102A6FD27BECA5F781322F3BF722EFD93192DTES4F</vt:lpwstr>
      </vt:variant>
      <vt:variant>
        <vt:lpwstr/>
      </vt:variant>
      <vt:variant>
        <vt:i4>4784208</vt:i4>
      </vt:variant>
      <vt:variant>
        <vt:i4>96</vt:i4>
      </vt:variant>
      <vt:variant>
        <vt:i4>0</vt:i4>
      </vt:variant>
      <vt:variant>
        <vt:i4>5</vt:i4>
      </vt:variant>
      <vt:variant>
        <vt:lpwstr>consultantplus://offline/ref=4904EC90F60E25BF6CC1B99E4718D9B96600E9E00EB1DB54E15C1CF3AFC808F1A868BF961A290023F3BF702AE1T9S1F</vt:lpwstr>
      </vt:variant>
      <vt:variant>
        <vt:lpwstr/>
      </vt:variant>
      <vt:variant>
        <vt:i4>7536745</vt:i4>
      </vt:variant>
      <vt:variant>
        <vt:i4>93</vt:i4>
      </vt:variant>
      <vt:variant>
        <vt:i4>0</vt:i4>
      </vt:variant>
      <vt:variant>
        <vt:i4>5</vt:i4>
      </vt:variant>
      <vt:variant>
        <vt:lpwstr>consultantplus://offline/ref=4904EC90F60E25BF6CC1A793517483B66309B3ED08B0D20BB80347AEF8C102A6FD27BECA5F781322F3BF722EFD93192DTES4F</vt:lpwstr>
      </vt:variant>
      <vt:variant>
        <vt:lpwstr/>
      </vt:variant>
      <vt:variant>
        <vt:i4>7536739</vt:i4>
      </vt:variant>
      <vt:variant>
        <vt:i4>90</vt:i4>
      </vt:variant>
      <vt:variant>
        <vt:i4>0</vt:i4>
      </vt:variant>
      <vt:variant>
        <vt:i4>5</vt:i4>
      </vt:variant>
      <vt:variant>
        <vt:lpwstr>consultantplus://offline/ref=4904EC90F60E25BF6CC1A793517483B66309B3ED0FB6D906B50347AEF8C102A6FD27BECA5F781322F3BF722EFD93192DTES4F</vt:lpwstr>
      </vt:variant>
      <vt:variant>
        <vt:lpwstr/>
      </vt:variant>
      <vt:variant>
        <vt:i4>7536750</vt:i4>
      </vt:variant>
      <vt:variant>
        <vt:i4>87</vt:i4>
      </vt:variant>
      <vt:variant>
        <vt:i4>0</vt:i4>
      </vt:variant>
      <vt:variant>
        <vt:i4>5</vt:i4>
      </vt:variant>
      <vt:variant>
        <vt:lpwstr>consultantplus://offline/ref=4904EC90F60E25BF6CC1A793517483B66309B3ED08B3D40AB90347AEF8C102A6FD27BECA5F781322F3BF722EFD93192DTES4F</vt:lpwstr>
      </vt:variant>
      <vt:variant>
        <vt:lpwstr/>
      </vt:variant>
      <vt:variant>
        <vt:i4>7536740</vt:i4>
      </vt:variant>
      <vt:variant>
        <vt:i4>84</vt:i4>
      </vt:variant>
      <vt:variant>
        <vt:i4>0</vt:i4>
      </vt:variant>
      <vt:variant>
        <vt:i4>5</vt:i4>
      </vt:variant>
      <vt:variant>
        <vt:lpwstr>consultantplus://offline/ref=4904EC90F60E25BF6CC1A793517483B66309B3ED0EB8D30ABB0347AEF8C102A6FD27BECA5F781322F3BF722EFD93192DTES4F</vt:lpwstr>
      </vt:variant>
      <vt:variant>
        <vt:lpwstr/>
      </vt:variant>
      <vt:variant>
        <vt:i4>4784141</vt:i4>
      </vt:variant>
      <vt:variant>
        <vt:i4>81</vt:i4>
      </vt:variant>
      <vt:variant>
        <vt:i4>0</vt:i4>
      </vt:variant>
      <vt:variant>
        <vt:i4>5</vt:i4>
      </vt:variant>
      <vt:variant>
        <vt:lpwstr>consultantplus://offline/ref=4904EC90F60E25BF6CC1B99E4718D9B96601EAE00DB4DB54E15C1CF3AFC808F1A868BF961A290023F3BF702AE1T9S1F</vt:lpwstr>
      </vt:variant>
      <vt:variant>
        <vt:lpwstr/>
      </vt:variant>
      <vt:variant>
        <vt:i4>8323178</vt:i4>
      </vt:variant>
      <vt:variant>
        <vt:i4>78</vt:i4>
      </vt:variant>
      <vt:variant>
        <vt:i4>0</vt:i4>
      </vt:variant>
      <vt:variant>
        <vt:i4>5</vt:i4>
      </vt:variant>
      <vt:variant>
        <vt:lpwstr>consultantplus://offline/ref=4904EC90F60E25BF6CC1B99E4718D9B96703EBE30BB2DB54E15C1CF3AFC808F1BA68E79A1B2D1E22FFAA267BA7C4142EE0641DA0C1130F59T7S7F</vt:lpwstr>
      </vt:variant>
      <vt:variant>
        <vt:lpwstr/>
      </vt:variant>
      <vt:variant>
        <vt:i4>4784142</vt:i4>
      </vt:variant>
      <vt:variant>
        <vt:i4>75</vt:i4>
      </vt:variant>
      <vt:variant>
        <vt:i4>0</vt:i4>
      </vt:variant>
      <vt:variant>
        <vt:i4>5</vt:i4>
      </vt:variant>
      <vt:variant>
        <vt:lpwstr>consultantplus://offline/ref=4904EC90F60E25BF6CC1B99E4718D9B96703EBE30BB2DB54E15C1CF3AFC808F1A868BF961A290023F3BF702AE1T9S1F</vt:lpwstr>
      </vt:variant>
      <vt:variant>
        <vt:lpwstr/>
      </vt:variant>
      <vt:variant>
        <vt:i4>4784220</vt:i4>
      </vt:variant>
      <vt:variant>
        <vt:i4>72</vt:i4>
      </vt:variant>
      <vt:variant>
        <vt:i4>0</vt:i4>
      </vt:variant>
      <vt:variant>
        <vt:i4>5</vt:i4>
      </vt:variant>
      <vt:variant>
        <vt:lpwstr>consultantplus://offline/ref=4904EC90F60E25BF6CC1B99E4718D9B96603E9E80FB5DB54E15C1CF3AFC808F1A868BF961A290023F3BF702AE1T9S1F</vt:lpwstr>
      </vt:variant>
      <vt:variant>
        <vt:lpwstr/>
      </vt:variant>
      <vt:variant>
        <vt:i4>4784133</vt:i4>
      </vt:variant>
      <vt:variant>
        <vt:i4>69</vt:i4>
      </vt:variant>
      <vt:variant>
        <vt:i4>0</vt:i4>
      </vt:variant>
      <vt:variant>
        <vt:i4>5</vt:i4>
      </vt:variant>
      <vt:variant>
        <vt:lpwstr>consultantplus://offline/ref=4904EC90F60E25BF6CC1B99E4718D9B96606ECE90DB0DB54E15C1CF3AFC808F1A868BF961A290023F3BF702AE1T9S1F</vt:lpwstr>
      </vt:variant>
      <vt:variant>
        <vt:lpwstr/>
      </vt:variant>
      <vt:variant>
        <vt:i4>4784138</vt:i4>
      </vt:variant>
      <vt:variant>
        <vt:i4>66</vt:i4>
      </vt:variant>
      <vt:variant>
        <vt:i4>0</vt:i4>
      </vt:variant>
      <vt:variant>
        <vt:i4>5</vt:i4>
      </vt:variant>
      <vt:variant>
        <vt:lpwstr>consultantplus://offline/ref=4904EC90F60E25BF6CC1B99E4718D9B96601EDE10FB5DB54E15C1CF3AFC808F1A868BF961A290023F3BF702AE1T9S1F</vt:lpwstr>
      </vt:variant>
      <vt:variant>
        <vt:lpwstr/>
      </vt:variant>
      <vt:variant>
        <vt:i4>4784219</vt:i4>
      </vt:variant>
      <vt:variant>
        <vt:i4>63</vt:i4>
      </vt:variant>
      <vt:variant>
        <vt:i4>0</vt:i4>
      </vt:variant>
      <vt:variant>
        <vt:i4>5</vt:i4>
      </vt:variant>
      <vt:variant>
        <vt:lpwstr>consultantplus://offline/ref=4904EC90F60E25BF6CC1B99E4718D9B96600E4E40BB4DB54E15C1CF3AFC808F1A868BF961A290023F3BF702AE1T9S1F</vt:lpwstr>
      </vt:variant>
      <vt:variant>
        <vt:lpwstr/>
      </vt:variant>
      <vt:variant>
        <vt:i4>4784208</vt:i4>
      </vt:variant>
      <vt:variant>
        <vt:i4>60</vt:i4>
      </vt:variant>
      <vt:variant>
        <vt:i4>0</vt:i4>
      </vt:variant>
      <vt:variant>
        <vt:i4>5</vt:i4>
      </vt:variant>
      <vt:variant>
        <vt:lpwstr>consultantplus://offline/ref=4904EC90F60E25BF6CC1B99E4718D9B96600E9E00EB1DB54E15C1CF3AFC808F1A868BF961A290023F3BF702AE1T9S1F</vt:lpwstr>
      </vt:variant>
      <vt:variant>
        <vt:lpwstr/>
      </vt:variant>
      <vt:variant>
        <vt:i4>327751</vt:i4>
      </vt:variant>
      <vt:variant>
        <vt:i4>57</vt:i4>
      </vt:variant>
      <vt:variant>
        <vt:i4>0</vt:i4>
      </vt:variant>
      <vt:variant>
        <vt:i4>5</vt:i4>
      </vt:variant>
      <vt:variant>
        <vt:lpwstr/>
      </vt:variant>
      <vt:variant>
        <vt:lpwstr>P4710</vt:lpwstr>
      </vt:variant>
      <vt:variant>
        <vt:i4>458820</vt:i4>
      </vt:variant>
      <vt:variant>
        <vt:i4>54</vt:i4>
      </vt:variant>
      <vt:variant>
        <vt:i4>0</vt:i4>
      </vt:variant>
      <vt:variant>
        <vt:i4>5</vt:i4>
      </vt:variant>
      <vt:variant>
        <vt:lpwstr/>
      </vt:variant>
      <vt:variant>
        <vt:lpwstr>P4430</vt:lpwstr>
      </vt:variant>
      <vt:variant>
        <vt:i4>196673</vt:i4>
      </vt:variant>
      <vt:variant>
        <vt:i4>51</vt:i4>
      </vt:variant>
      <vt:variant>
        <vt:i4>0</vt:i4>
      </vt:variant>
      <vt:variant>
        <vt:i4>5</vt:i4>
      </vt:variant>
      <vt:variant>
        <vt:lpwstr/>
      </vt:variant>
      <vt:variant>
        <vt:lpwstr>P4172</vt:lpwstr>
      </vt:variant>
      <vt:variant>
        <vt:i4>458825</vt:i4>
      </vt:variant>
      <vt:variant>
        <vt:i4>48</vt:i4>
      </vt:variant>
      <vt:variant>
        <vt:i4>0</vt:i4>
      </vt:variant>
      <vt:variant>
        <vt:i4>5</vt:i4>
      </vt:variant>
      <vt:variant>
        <vt:lpwstr/>
      </vt:variant>
      <vt:variant>
        <vt:lpwstr>P3940</vt:lpwstr>
      </vt:variant>
      <vt:variant>
        <vt:i4>4718682</vt:i4>
      </vt:variant>
      <vt:variant>
        <vt:i4>45</vt:i4>
      </vt:variant>
      <vt:variant>
        <vt:i4>0</vt:i4>
      </vt:variant>
      <vt:variant>
        <vt:i4>5</vt:i4>
      </vt:variant>
      <vt:variant>
        <vt:lpwstr>consultantplus://offline/ref=4904EC90F60E25BF6CC1B99E4718D9B9600AEDE70BBA865EE90510F1A8C757E6BD21EB9B1B2D1F21FCF5236EB69C182BFA7A19BADD110DT5SBF</vt:lpwstr>
      </vt:variant>
      <vt:variant>
        <vt:lpwstr/>
      </vt:variant>
      <vt:variant>
        <vt:i4>8323132</vt:i4>
      </vt:variant>
      <vt:variant>
        <vt:i4>42</vt:i4>
      </vt:variant>
      <vt:variant>
        <vt:i4>0</vt:i4>
      </vt:variant>
      <vt:variant>
        <vt:i4>5</vt:i4>
      </vt:variant>
      <vt:variant>
        <vt:lpwstr>consultantplus://offline/ref=4904EC90F60E25BF6CC1B99E4718D9B9670AEEE90DB5DB54E15C1CF3AFC808F1BA68E79A1B2D1925F5AA267BA7C4142EE0641DA0C1130F59T7S7F</vt:lpwstr>
      </vt:variant>
      <vt:variant>
        <vt:lpwstr/>
      </vt:variant>
      <vt:variant>
        <vt:i4>8323172</vt:i4>
      </vt:variant>
      <vt:variant>
        <vt:i4>39</vt:i4>
      </vt:variant>
      <vt:variant>
        <vt:i4>0</vt:i4>
      </vt:variant>
      <vt:variant>
        <vt:i4>5</vt:i4>
      </vt:variant>
      <vt:variant>
        <vt:lpwstr>consultantplus://offline/ref=4904EC90F60E25BF6CC1B99E4718D9B9670AEEE90DB5DB54E15C1CF3AFC808F1BA68E79A1B2D1C23F1AA267BA7C4142EE0641DA0C1130F59T7S7F</vt:lpwstr>
      </vt:variant>
      <vt:variant>
        <vt:lpwstr/>
      </vt:variant>
      <vt:variant>
        <vt:i4>8323134</vt:i4>
      </vt:variant>
      <vt:variant>
        <vt:i4>36</vt:i4>
      </vt:variant>
      <vt:variant>
        <vt:i4>0</vt:i4>
      </vt:variant>
      <vt:variant>
        <vt:i4>5</vt:i4>
      </vt:variant>
      <vt:variant>
        <vt:lpwstr>consultantplus://offline/ref=4904EC90F60E25BF6CC1B99E4718D9B9670AEEE90DB5DB54E15C1CF3AFC808F1BA68E79A1B2D1925F7AA267BA7C4142EE0641DA0C1130F59T7S7F</vt:lpwstr>
      </vt:variant>
      <vt:variant>
        <vt:lpwstr/>
      </vt:variant>
      <vt:variant>
        <vt:i4>1245268</vt:i4>
      </vt:variant>
      <vt:variant>
        <vt:i4>33</vt:i4>
      </vt:variant>
      <vt:variant>
        <vt:i4>0</vt:i4>
      </vt:variant>
      <vt:variant>
        <vt:i4>5</vt:i4>
      </vt:variant>
      <vt:variant>
        <vt:lpwstr>consultantplus://offline/ref=4904EC90F60E25BF6CC1A793517483B66309B3ED0BB0D40BBD0347AEF8C102A6FD27BED85F201F23F7A2732EE8C5486BB1771CA0C1110B4575DA9ET7SAF</vt:lpwstr>
      </vt:variant>
      <vt:variant>
        <vt:lpwstr/>
      </vt:variant>
      <vt:variant>
        <vt:i4>1245277</vt:i4>
      </vt:variant>
      <vt:variant>
        <vt:i4>30</vt:i4>
      </vt:variant>
      <vt:variant>
        <vt:i4>0</vt:i4>
      </vt:variant>
      <vt:variant>
        <vt:i4>5</vt:i4>
      </vt:variant>
      <vt:variant>
        <vt:lpwstr>consultantplus://offline/ref=4904EC90F60E25BF6CC1A793517483B66309B3ED0BB1D200BF0347AEF8C102A6FD27BED85F201F23F7A17328E8C5486BB1771CA0C1110B4575DA9ET7SAF</vt:lpwstr>
      </vt:variant>
      <vt:variant>
        <vt:lpwstr/>
      </vt:variant>
      <vt:variant>
        <vt:i4>1245278</vt:i4>
      </vt:variant>
      <vt:variant>
        <vt:i4>27</vt:i4>
      </vt:variant>
      <vt:variant>
        <vt:i4>0</vt:i4>
      </vt:variant>
      <vt:variant>
        <vt:i4>5</vt:i4>
      </vt:variant>
      <vt:variant>
        <vt:lpwstr>consultantplus://offline/ref=4904EC90F60E25BF6CC1A793517483B66309B3ED08B6D000BA0347AEF8C102A6FD27BED85F201F23F7A1732CE8C5486BB1771CA0C1110B4575DA9ET7SAF</vt:lpwstr>
      </vt:variant>
      <vt:variant>
        <vt:lpwstr/>
      </vt:variant>
      <vt:variant>
        <vt:i4>1245193</vt:i4>
      </vt:variant>
      <vt:variant>
        <vt:i4>24</vt:i4>
      </vt:variant>
      <vt:variant>
        <vt:i4>0</vt:i4>
      </vt:variant>
      <vt:variant>
        <vt:i4>5</vt:i4>
      </vt:variant>
      <vt:variant>
        <vt:lpwstr>consultantplus://offline/ref=4904EC90F60E25BF6CC1A793517483B66309B3ED08B6D800BF0347AEF8C102A6FD27BED85F201F23F7A17028E8C5486BB1771CA0C1110B4575DA9ET7SAF</vt:lpwstr>
      </vt:variant>
      <vt:variant>
        <vt:lpwstr/>
      </vt:variant>
      <vt:variant>
        <vt:i4>7536749</vt:i4>
      </vt:variant>
      <vt:variant>
        <vt:i4>21</vt:i4>
      </vt:variant>
      <vt:variant>
        <vt:i4>0</vt:i4>
      </vt:variant>
      <vt:variant>
        <vt:i4>5</vt:i4>
      </vt:variant>
      <vt:variant>
        <vt:lpwstr>consultantplus://offline/ref=4904EC90F60E25BF6CC1A793517483B66309B3ED0BB1D00ABF0347AEF8C102A6FD27BECA5F781322F3BF722EFD93192DTES4F</vt:lpwstr>
      </vt:variant>
      <vt:variant>
        <vt:lpwstr/>
      </vt:variant>
      <vt:variant>
        <vt:i4>4784208</vt:i4>
      </vt:variant>
      <vt:variant>
        <vt:i4>18</vt:i4>
      </vt:variant>
      <vt:variant>
        <vt:i4>0</vt:i4>
      </vt:variant>
      <vt:variant>
        <vt:i4>5</vt:i4>
      </vt:variant>
      <vt:variant>
        <vt:lpwstr>consultantplus://offline/ref=4904EC90F60E25BF6CC1B99E4718D9B96600E9E00EB1DB54E15C1CF3AFC808F1A868BF961A290023F3BF702AE1T9S1F</vt:lpwstr>
      </vt:variant>
      <vt:variant>
        <vt:lpwstr/>
      </vt:variant>
      <vt:variant>
        <vt:i4>3735664</vt:i4>
      </vt:variant>
      <vt:variant>
        <vt:i4>15</vt:i4>
      </vt:variant>
      <vt:variant>
        <vt:i4>0</vt:i4>
      </vt:variant>
      <vt:variant>
        <vt:i4>5</vt:i4>
      </vt:variant>
      <vt:variant>
        <vt:lpwstr/>
      </vt:variant>
      <vt:variant>
        <vt:lpwstr>P90</vt:lpwstr>
      </vt:variant>
      <vt:variant>
        <vt:i4>262214</vt:i4>
      </vt:variant>
      <vt:variant>
        <vt:i4>12</vt:i4>
      </vt:variant>
      <vt:variant>
        <vt:i4>0</vt:i4>
      </vt:variant>
      <vt:variant>
        <vt:i4>5</vt:i4>
      </vt:variant>
      <vt:variant>
        <vt:lpwstr/>
      </vt:variant>
      <vt:variant>
        <vt:lpwstr>P165</vt:lpwstr>
      </vt:variant>
      <vt:variant>
        <vt:i4>327751</vt:i4>
      </vt:variant>
      <vt:variant>
        <vt:i4>9</vt:i4>
      </vt:variant>
      <vt:variant>
        <vt:i4>0</vt:i4>
      </vt:variant>
      <vt:variant>
        <vt:i4>5</vt:i4>
      </vt:variant>
      <vt:variant>
        <vt:lpwstr/>
      </vt:variant>
      <vt:variant>
        <vt:lpwstr>P4710</vt:lpwstr>
      </vt:variant>
      <vt:variant>
        <vt:i4>458820</vt:i4>
      </vt:variant>
      <vt:variant>
        <vt:i4>6</vt:i4>
      </vt:variant>
      <vt:variant>
        <vt:i4>0</vt:i4>
      </vt:variant>
      <vt:variant>
        <vt:i4>5</vt:i4>
      </vt:variant>
      <vt:variant>
        <vt:lpwstr/>
      </vt:variant>
      <vt:variant>
        <vt:lpwstr>P4430</vt:lpwstr>
      </vt:variant>
      <vt:variant>
        <vt:i4>196673</vt:i4>
      </vt:variant>
      <vt:variant>
        <vt:i4>3</vt:i4>
      </vt:variant>
      <vt:variant>
        <vt:i4>0</vt:i4>
      </vt:variant>
      <vt:variant>
        <vt:i4>5</vt:i4>
      </vt:variant>
      <vt:variant>
        <vt:lpwstr/>
      </vt:variant>
      <vt:variant>
        <vt:lpwstr>P4172</vt:lpwstr>
      </vt:variant>
      <vt:variant>
        <vt:i4>458825</vt:i4>
      </vt:variant>
      <vt:variant>
        <vt:i4>0</vt:i4>
      </vt:variant>
      <vt:variant>
        <vt:i4>0</vt:i4>
      </vt:variant>
      <vt:variant>
        <vt:i4>5</vt:i4>
      </vt:variant>
      <vt:variant>
        <vt:lpwstr/>
      </vt:variant>
      <vt:variant>
        <vt:lpwstr>P3940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soc_107-3</dc:creator>
  <cp:lastModifiedBy>Спичак Татьяна Викторовна</cp:lastModifiedBy>
  <cp:revision>73</cp:revision>
  <cp:lastPrinted>2020-10-29T04:12:00Z</cp:lastPrinted>
  <dcterms:created xsi:type="dcterms:W3CDTF">2020-10-27T09:23:00Z</dcterms:created>
  <dcterms:modified xsi:type="dcterms:W3CDTF">2020-10-29T04:41:00Z</dcterms:modified>
</cp:coreProperties>
</file>